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66" w:rsidRPr="007A3964" w:rsidRDefault="00F76166" w:rsidP="00F27A47">
      <w:pPr>
        <w:pStyle w:val="affc"/>
        <w:jc w:val="center"/>
        <w:rPr>
          <w:sz w:val="24"/>
          <w:szCs w:val="24"/>
        </w:rPr>
      </w:pPr>
    </w:p>
    <w:p w:rsidR="00DC1E8A" w:rsidRPr="00B40624" w:rsidRDefault="00DC1E8A" w:rsidP="00DC1E8A">
      <w:pPr>
        <w:widowControl w:val="0"/>
        <w:spacing w:line="317" w:lineRule="exact"/>
        <w:ind w:left="720" w:right="140"/>
        <w:jc w:val="center"/>
        <w:rPr>
          <w:rFonts w:eastAsia="Calibri"/>
          <w:b/>
          <w:sz w:val="28"/>
          <w:szCs w:val="28"/>
          <w:shd w:val="clear" w:color="auto" w:fill="FFFFFF"/>
        </w:rPr>
      </w:pPr>
    </w:p>
    <w:p w:rsidR="00DC1E8A" w:rsidRDefault="00DC1E8A" w:rsidP="00DC1E8A">
      <w:pPr>
        <w:pStyle w:val="29"/>
        <w:jc w:val="center"/>
        <w:rPr>
          <w:rFonts w:ascii="Calibri" w:hAnsi="Calibri" w:cs="Calibri"/>
          <w:b/>
          <w:sz w:val="28"/>
          <w:szCs w:val="28"/>
        </w:rPr>
      </w:pPr>
      <w:r>
        <w:rPr>
          <w:rFonts w:ascii="Calibri" w:hAnsi="Calibri" w:cs="Calibri"/>
          <w:b/>
          <w:noProof/>
          <w:sz w:val="28"/>
          <w:szCs w:val="28"/>
        </w:rPr>
        <w:drawing>
          <wp:anchor distT="0" distB="0" distL="114300" distR="114300" simplePos="0" relativeHeight="251660288" behindDoc="0" locked="0" layoutInCell="1" allowOverlap="1">
            <wp:simplePos x="0" y="0"/>
            <wp:positionH relativeFrom="column">
              <wp:posOffset>2320290</wp:posOffset>
            </wp:positionH>
            <wp:positionV relativeFrom="paragraph">
              <wp:posOffset>-333375</wp:posOffset>
            </wp:positionV>
            <wp:extent cx="850900" cy="800100"/>
            <wp:effectExtent l="19050" t="0" r="6350" b="0"/>
            <wp:wrapSquare wrapText="bothSides"/>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srcRect/>
                    <a:stretch>
                      <a:fillRect/>
                    </a:stretch>
                  </pic:blipFill>
                  <pic:spPr bwMode="auto">
                    <a:xfrm>
                      <a:off x="0" y="0"/>
                      <a:ext cx="850900" cy="800100"/>
                    </a:xfrm>
                    <a:prstGeom prst="rect">
                      <a:avLst/>
                    </a:prstGeom>
                    <a:noFill/>
                    <a:ln w="9525">
                      <a:noFill/>
                      <a:miter lim="800000"/>
                      <a:headEnd/>
                      <a:tailEnd/>
                    </a:ln>
                  </pic:spPr>
                </pic:pic>
              </a:graphicData>
            </a:graphic>
          </wp:anchor>
        </w:drawing>
      </w:r>
    </w:p>
    <w:p w:rsidR="00DC1E8A" w:rsidRDefault="00DC1E8A" w:rsidP="00DC1E8A">
      <w:pPr>
        <w:pStyle w:val="29"/>
        <w:jc w:val="center"/>
        <w:rPr>
          <w:rFonts w:ascii="Calibri" w:hAnsi="Calibri" w:cs="Calibri"/>
          <w:b/>
          <w:sz w:val="28"/>
          <w:szCs w:val="28"/>
        </w:rPr>
      </w:pPr>
    </w:p>
    <w:p w:rsidR="00DC1E8A" w:rsidRDefault="00DC1E8A" w:rsidP="00DC1E8A">
      <w:pPr>
        <w:pStyle w:val="29"/>
        <w:jc w:val="center"/>
        <w:rPr>
          <w:rFonts w:ascii="Calibri" w:hAnsi="Calibri" w:cs="Calibri"/>
          <w:b/>
          <w:sz w:val="28"/>
          <w:szCs w:val="28"/>
        </w:rPr>
      </w:pPr>
    </w:p>
    <w:p w:rsidR="00DC1E8A" w:rsidRPr="00B40624" w:rsidRDefault="00DC1E8A" w:rsidP="00DC1E8A">
      <w:pPr>
        <w:pStyle w:val="29"/>
        <w:jc w:val="center"/>
        <w:rPr>
          <w:rFonts w:ascii="Calibri" w:hAnsi="Calibri" w:cs="Calibri"/>
          <w:b/>
          <w:sz w:val="28"/>
          <w:szCs w:val="28"/>
        </w:rPr>
      </w:pPr>
      <w:r w:rsidRPr="00B40624">
        <w:rPr>
          <w:rFonts w:ascii="Calibri" w:hAnsi="Calibri" w:cs="Calibri"/>
          <w:b/>
          <w:sz w:val="28"/>
          <w:szCs w:val="28"/>
        </w:rPr>
        <w:t>РЕСПУБЛИКА ДАГЕСТАН</w:t>
      </w:r>
    </w:p>
    <w:p w:rsidR="00DC1E8A" w:rsidRPr="00B40624" w:rsidRDefault="00DC1E8A" w:rsidP="00DC1E8A">
      <w:pPr>
        <w:pStyle w:val="29"/>
        <w:jc w:val="center"/>
        <w:rPr>
          <w:rFonts w:ascii="Calibri" w:hAnsi="Calibri" w:cs="Calibri"/>
          <w:b/>
          <w:sz w:val="28"/>
          <w:szCs w:val="28"/>
        </w:rPr>
      </w:pPr>
      <w:r w:rsidRPr="00B40624">
        <w:rPr>
          <w:rFonts w:ascii="Calibri" w:hAnsi="Calibri" w:cs="Calibri"/>
          <w:b/>
          <w:sz w:val="28"/>
          <w:szCs w:val="28"/>
        </w:rPr>
        <w:t>МР "Карабудахкентский район"</w:t>
      </w:r>
    </w:p>
    <w:p w:rsidR="00DC1E8A" w:rsidRDefault="00DC1E8A" w:rsidP="00DC1E8A">
      <w:pPr>
        <w:pStyle w:val="29"/>
        <w:jc w:val="center"/>
        <w:rPr>
          <w:rFonts w:ascii="Calibri" w:hAnsi="Calibri" w:cs="Calibri"/>
          <w:b/>
          <w:sz w:val="28"/>
          <w:szCs w:val="28"/>
        </w:rPr>
      </w:pPr>
      <w:r w:rsidRPr="00B40624">
        <w:rPr>
          <w:rFonts w:ascii="Calibri" w:hAnsi="Calibri" w:cs="Calibri"/>
          <w:b/>
          <w:sz w:val="28"/>
          <w:szCs w:val="28"/>
        </w:rPr>
        <w:t xml:space="preserve">Муниципальное бюджетное общеобразовательное учреждение </w:t>
      </w:r>
    </w:p>
    <w:p w:rsidR="00DC1E8A" w:rsidRPr="00B40624" w:rsidRDefault="00DC1E8A" w:rsidP="00DC1E8A">
      <w:pPr>
        <w:pStyle w:val="29"/>
        <w:jc w:val="center"/>
        <w:rPr>
          <w:rFonts w:ascii="Calibri" w:hAnsi="Calibri" w:cs="Calibri"/>
          <w:b/>
          <w:spacing w:val="9"/>
          <w:sz w:val="28"/>
          <w:szCs w:val="28"/>
        </w:rPr>
      </w:pPr>
      <w:r w:rsidRPr="00B40624">
        <w:rPr>
          <w:rFonts w:ascii="Calibri" w:hAnsi="Calibri" w:cs="Calibri"/>
          <w:b/>
          <w:sz w:val="28"/>
          <w:szCs w:val="28"/>
        </w:rPr>
        <w:t>«Карабудахкентская средняя общеобразовательная школа №2»</w:t>
      </w:r>
    </w:p>
    <w:tbl>
      <w:tblPr>
        <w:tblW w:w="10490" w:type="dxa"/>
        <w:tblInd w:w="-983" w:type="dxa"/>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000"/>
      </w:tblPr>
      <w:tblGrid>
        <w:gridCol w:w="10490"/>
      </w:tblGrid>
      <w:tr w:rsidR="00DC1E8A" w:rsidRPr="003B303A" w:rsidTr="00DC1E8A">
        <w:trPr>
          <w:trHeight w:val="180"/>
        </w:trPr>
        <w:tc>
          <w:tcPr>
            <w:tcW w:w="10490" w:type="dxa"/>
            <w:tcBorders>
              <w:top w:val="single" w:sz="18" w:space="0" w:color="FF0000"/>
              <w:left w:val="nil"/>
              <w:bottom w:val="nil"/>
              <w:right w:val="nil"/>
            </w:tcBorders>
          </w:tcPr>
          <w:p w:rsidR="00DC1E8A" w:rsidRPr="00616501" w:rsidRDefault="00DC1E8A" w:rsidP="00781E2E">
            <w:pPr>
              <w:ind w:hanging="108"/>
              <w:rPr>
                <w:b/>
                <w:bCs/>
                <w:spacing w:val="14"/>
                <w:sz w:val="18"/>
                <w:szCs w:val="18"/>
                <w:lang w:val="en-US"/>
              </w:rPr>
            </w:pPr>
            <w:r>
              <w:rPr>
                <w:b/>
                <w:bCs/>
                <w:spacing w:val="14"/>
                <w:sz w:val="18"/>
                <w:szCs w:val="18"/>
              </w:rPr>
              <w:t xml:space="preserve">368530  </w:t>
            </w:r>
            <w:r w:rsidR="003B303A">
              <w:rPr>
                <w:b/>
                <w:bCs/>
                <w:spacing w:val="14"/>
                <w:sz w:val="18"/>
                <w:szCs w:val="18"/>
              </w:rPr>
              <w:t>с</w:t>
            </w:r>
            <w:proofErr w:type="gramStart"/>
            <w:r w:rsidR="003B303A">
              <w:rPr>
                <w:b/>
                <w:bCs/>
                <w:spacing w:val="14"/>
                <w:sz w:val="18"/>
                <w:szCs w:val="18"/>
              </w:rPr>
              <w:t>.К</w:t>
            </w:r>
            <w:proofErr w:type="gramEnd"/>
            <w:r w:rsidR="003B303A">
              <w:rPr>
                <w:b/>
                <w:bCs/>
                <w:spacing w:val="14"/>
                <w:sz w:val="18"/>
                <w:szCs w:val="18"/>
              </w:rPr>
              <w:t>арабудахкент, ул. Умукусюм Агабековой 1</w:t>
            </w:r>
            <w:r>
              <w:rPr>
                <w:b/>
                <w:bCs/>
                <w:spacing w:val="14"/>
                <w:sz w:val="18"/>
                <w:szCs w:val="18"/>
              </w:rPr>
              <w:t>, ИНН 0522010995. ОГРН</w:t>
            </w:r>
            <w:r w:rsidRPr="00616501">
              <w:rPr>
                <w:b/>
                <w:bCs/>
                <w:spacing w:val="14"/>
                <w:sz w:val="18"/>
                <w:szCs w:val="18"/>
                <w:lang w:val="en-US"/>
              </w:rPr>
              <w:t xml:space="preserve"> 1020501302546, </w:t>
            </w:r>
            <w:r w:rsidRPr="0028757A">
              <w:rPr>
                <w:b/>
                <w:bCs/>
                <w:spacing w:val="14"/>
                <w:sz w:val="18"/>
                <w:szCs w:val="18"/>
                <w:lang w:val="en-US"/>
              </w:rPr>
              <w:t>E</w:t>
            </w:r>
            <w:r w:rsidRPr="00616501">
              <w:rPr>
                <w:b/>
                <w:bCs/>
                <w:spacing w:val="14"/>
                <w:sz w:val="18"/>
                <w:szCs w:val="18"/>
                <w:lang w:val="en-US"/>
              </w:rPr>
              <w:t>-</w:t>
            </w:r>
            <w:r w:rsidRPr="0028757A">
              <w:rPr>
                <w:b/>
                <w:bCs/>
                <w:spacing w:val="14"/>
                <w:sz w:val="18"/>
                <w:szCs w:val="18"/>
                <w:lang w:val="en-US"/>
              </w:rPr>
              <w:t>mail</w:t>
            </w:r>
            <w:r w:rsidRPr="00616501">
              <w:rPr>
                <w:b/>
                <w:bCs/>
                <w:spacing w:val="14"/>
                <w:sz w:val="18"/>
                <w:szCs w:val="18"/>
                <w:lang w:val="en-US"/>
              </w:rPr>
              <w:t xml:space="preserve">: </w:t>
            </w:r>
            <w:r w:rsidRPr="00616501">
              <w:rPr>
                <w:rFonts w:ascii="Arial" w:hAnsi="Arial" w:cs="Arial"/>
                <w:color w:val="000000"/>
                <w:sz w:val="18"/>
                <w:szCs w:val="18"/>
                <w:shd w:val="clear" w:color="auto" w:fill="FFFFFF"/>
                <w:lang w:val="en-US"/>
              </w:rPr>
              <w:t>karabsosh2@mail.ru</w:t>
            </w:r>
          </w:p>
        </w:tc>
      </w:tr>
    </w:tbl>
    <w:p w:rsidR="00DC1E8A" w:rsidRPr="00320691" w:rsidRDefault="00DC1E8A" w:rsidP="00DC1E8A">
      <w:pPr>
        <w:pStyle w:val="NormalPP"/>
        <w:tabs>
          <w:tab w:val="left" w:leader="dot" w:pos="5850"/>
        </w:tabs>
        <w:rPr>
          <w:rStyle w:val="Zag11"/>
          <w:rFonts w:eastAsia="@Arial Unicode MS"/>
          <w:b/>
          <w:bCs/>
          <w:sz w:val="20"/>
          <w:szCs w:val="20"/>
        </w:rPr>
      </w:pPr>
    </w:p>
    <w:p w:rsidR="00DC1E8A" w:rsidRPr="00DC1E8A" w:rsidRDefault="00DC1E8A" w:rsidP="00DC1E8A">
      <w:pPr>
        <w:pStyle w:val="NormalPP"/>
        <w:tabs>
          <w:tab w:val="left" w:leader="dot" w:pos="5850"/>
        </w:tabs>
        <w:rPr>
          <w:rStyle w:val="Zag11"/>
          <w:rFonts w:eastAsia="@Arial Unicode MS"/>
          <w:sz w:val="22"/>
          <w:szCs w:val="22"/>
        </w:rPr>
      </w:pPr>
    </w:p>
    <w:p w:rsidR="00DC1E8A" w:rsidRPr="00CE3366" w:rsidRDefault="00DC1E8A" w:rsidP="00DC1E8A">
      <w:pPr>
        <w:pStyle w:val="NormalPP"/>
        <w:tabs>
          <w:tab w:val="left" w:leader="dot" w:pos="5850"/>
        </w:tabs>
        <w:rPr>
          <w:rFonts w:ascii="Times New Roman" w:hAnsi="Times New Roman" w:cs="Times New Roman"/>
          <w:color w:val="auto"/>
          <w:sz w:val="28"/>
          <w:szCs w:val="20"/>
        </w:rPr>
      </w:pPr>
    </w:p>
    <w:p w:rsidR="00DC1E8A" w:rsidRPr="00DC1E8A" w:rsidRDefault="00151335" w:rsidP="00DC1E8A">
      <w:pPr>
        <w:pStyle w:val="NormalPP"/>
        <w:tabs>
          <w:tab w:val="left" w:leader="dot" w:pos="5850"/>
        </w:tabs>
        <w:rPr>
          <w:rStyle w:val="Zag11"/>
          <w:rFonts w:ascii="Times New Roman" w:eastAsia="@Arial Unicode MS" w:hAnsi="Times New Roman" w:cs="Times New Roman"/>
          <w:bCs/>
          <w:sz w:val="22"/>
          <w:szCs w:val="22"/>
          <w:lang w:val="ru-RU"/>
        </w:rPr>
      </w:pPr>
      <w:r w:rsidRPr="003B303A">
        <w:rPr>
          <w:rStyle w:val="Zag11"/>
          <w:rFonts w:ascii="Times New Roman" w:eastAsia="@Arial Unicode MS" w:hAnsi="Times New Roman" w:cs="Times New Roman"/>
          <w:sz w:val="22"/>
          <w:szCs w:val="22"/>
        </w:rPr>
        <w:t xml:space="preserve">    </w:t>
      </w:r>
      <w:r w:rsidR="00DC1E8A" w:rsidRPr="00DC1E8A">
        <w:rPr>
          <w:rStyle w:val="Zag11"/>
          <w:rFonts w:ascii="Times New Roman" w:eastAsia="@Arial Unicode MS" w:hAnsi="Times New Roman" w:cs="Times New Roman"/>
          <w:sz w:val="22"/>
          <w:szCs w:val="22"/>
          <w:lang w:val="ru-RU"/>
        </w:rPr>
        <w:t>Принята</w:t>
      </w:r>
      <w:proofErr w:type="gramStart"/>
      <w:r w:rsidR="00DC1E8A" w:rsidRPr="00DC1E8A">
        <w:rPr>
          <w:rStyle w:val="Zag11"/>
          <w:rFonts w:ascii="Times New Roman" w:eastAsia="@Arial Unicode MS" w:hAnsi="Times New Roman" w:cs="Times New Roman"/>
          <w:sz w:val="22"/>
          <w:szCs w:val="22"/>
          <w:lang w:val="ru-RU"/>
        </w:rPr>
        <w:t xml:space="preserve">                                                             </w:t>
      </w:r>
      <w:r w:rsidR="00DC1E8A">
        <w:rPr>
          <w:rStyle w:val="Zag11"/>
          <w:rFonts w:ascii="Times New Roman" w:eastAsia="@Arial Unicode MS" w:hAnsi="Times New Roman" w:cs="Times New Roman"/>
          <w:sz w:val="22"/>
          <w:szCs w:val="22"/>
          <w:lang w:val="ru-RU"/>
        </w:rPr>
        <w:t xml:space="preserve">              </w:t>
      </w:r>
      <w:r w:rsidR="00DC1E8A" w:rsidRPr="00DC1E8A">
        <w:rPr>
          <w:rStyle w:val="Zag11"/>
          <w:rFonts w:ascii="Times New Roman" w:eastAsia="@Arial Unicode MS" w:hAnsi="Times New Roman" w:cs="Times New Roman"/>
          <w:sz w:val="22"/>
          <w:szCs w:val="22"/>
          <w:lang w:val="ru-RU"/>
        </w:rPr>
        <w:t xml:space="preserve">       </w:t>
      </w:r>
      <w:r w:rsidR="00DC1E8A">
        <w:rPr>
          <w:rStyle w:val="Zag11"/>
          <w:rFonts w:ascii="Times New Roman" w:eastAsia="@Arial Unicode MS" w:hAnsi="Times New Roman" w:cs="Times New Roman"/>
          <w:sz w:val="22"/>
          <w:szCs w:val="22"/>
          <w:lang w:val="ru-RU"/>
        </w:rPr>
        <w:t xml:space="preserve">  </w:t>
      </w:r>
      <w:r w:rsidR="00DC1E8A" w:rsidRPr="00DC1E8A">
        <w:rPr>
          <w:rStyle w:val="Zag11"/>
          <w:rFonts w:ascii="Times New Roman" w:eastAsia="@Arial Unicode MS" w:hAnsi="Times New Roman" w:cs="Times New Roman"/>
          <w:sz w:val="22"/>
          <w:szCs w:val="22"/>
          <w:lang w:val="ru-RU"/>
        </w:rPr>
        <w:t xml:space="preserve">                         </w:t>
      </w:r>
      <w:r w:rsidR="00DC1E8A">
        <w:rPr>
          <w:rStyle w:val="Zag11"/>
          <w:rFonts w:ascii="Times New Roman" w:eastAsia="@Arial Unicode MS" w:hAnsi="Times New Roman" w:cs="Times New Roman"/>
          <w:sz w:val="22"/>
          <w:szCs w:val="22"/>
          <w:lang w:val="ru-RU"/>
        </w:rPr>
        <w:t xml:space="preserve">    </w:t>
      </w:r>
      <w:r w:rsidR="00DC1E8A" w:rsidRPr="00DC1E8A">
        <w:rPr>
          <w:rStyle w:val="Zag11"/>
          <w:rFonts w:ascii="Times New Roman" w:eastAsia="@Arial Unicode MS" w:hAnsi="Times New Roman" w:cs="Times New Roman"/>
          <w:sz w:val="22"/>
          <w:szCs w:val="22"/>
          <w:lang w:val="ru-RU"/>
        </w:rPr>
        <w:t xml:space="preserve">  </w:t>
      </w:r>
      <w:r w:rsidR="00DC1E8A">
        <w:rPr>
          <w:rStyle w:val="Zag11"/>
          <w:rFonts w:ascii="Times New Roman" w:eastAsia="@Arial Unicode MS" w:hAnsi="Times New Roman" w:cs="Times New Roman"/>
          <w:sz w:val="22"/>
          <w:szCs w:val="22"/>
          <w:lang w:val="ru-RU"/>
        </w:rPr>
        <w:t xml:space="preserve">     </w:t>
      </w:r>
      <w:r w:rsidR="00DC1E8A" w:rsidRPr="00DC1E8A">
        <w:rPr>
          <w:rStyle w:val="Zag11"/>
          <w:rFonts w:ascii="Times New Roman" w:eastAsia="@Arial Unicode MS" w:hAnsi="Times New Roman" w:cs="Times New Roman"/>
          <w:sz w:val="22"/>
          <w:szCs w:val="22"/>
          <w:lang w:val="ru-RU"/>
        </w:rPr>
        <w:t xml:space="preserve"> У</w:t>
      </w:r>
      <w:proofErr w:type="gramEnd"/>
      <w:r w:rsidR="00DC1E8A" w:rsidRPr="00DC1E8A">
        <w:rPr>
          <w:rStyle w:val="Zag11"/>
          <w:rFonts w:ascii="Times New Roman" w:eastAsia="@Arial Unicode MS" w:hAnsi="Times New Roman" w:cs="Times New Roman"/>
          <w:sz w:val="22"/>
          <w:szCs w:val="22"/>
          <w:lang w:val="ru-RU"/>
        </w:rPr>
        <w:t>тверждаю:</w:t>
      </w:r>
    </w:p>
    <w:p w:rsidR="00DC1E8A" w:rsidRPr="00DC1E8A" w:rsidRDefault="00DC1E8A" w:rsidP="00DC1E8A">
      <w:pPr>
        <w:pStyle w:val="NormalPP"/>
        <w:tabs>
          <w:tab w:val="left" w:leader="dot" w:pos="5850"/>
        </w:tabs>
        <w:rPr>
          <w:rStyle w:val="Zag11"/>
          <w:rFonts w:ascii="Times New Roman" w:eastAsia="@Arial Unicode MS" w:hAnsi="Times New Roman" w:cs="Times New Roman"/>
          <w:bCs/>
          <w:sz w:val="22"/>
          <w:szCs w:val="22"/>
          <w:lang w:val="ru-RU"/>
        </w:rPr>
      </w:pPr>
      <w:r w:rsidRPr="00DC1E8A">
        <w:rPr>
          <w:rStyle w:val="Zag11"/>
          <w:rFonts w:ascii="Times New Roman" w:eastAsia="@Arial Unicode MS" w:hAnsi="Times New Roman" w:cs="Times New Roman"/>
          <w:sz w:val="22"/>
          <w:szCs w:val="22"/>
          <w:lang w:val="ru-RU"/>
        </w:rPr>
        <w:t xml:space="preserve">на педагогическом совете                                       </w:t>
      </w:r>
      <w:r>
        <w:rPr>
          <w:rStyle w:val="Zag11"/>
          <w:rFonts w:ascii="Times New Roman" w:eastAsia="@Arial Unicode MS" w:hAnsi="Times New Roman" w:cs="Times New Roman"/>
          <w:sz w:val="22"/>
          <w:szCs w:val="22"/>
          <w:lang w:val="ru-RU"/>
        </w:rPr>
        <w:t xml:space="preserve">             </w:t>
      </w:r>
      <w:r w:rsidRPr="00DC1E8A">
        <w:rPr>
          <w:rStyle w:val="Zag11"/>
          <w:rFonts w:ascii="Times New Roman" w:eastAsia="@Arial Unicode MS" w:hAnsi="Times New Roman" w:cs="Times New Roman"/>
          <w:sz w:val="22"/>
          <w:szCs w:val="22"/>
          <w:lang w:val="ru-RU"/>
        </w:rPr>
        <w:t xml:space="preserve">                     </w:t>
      </w:r>
      <w:r w:rsidRPr="00DC1E8A">
        <w:rPr>
          <w:rStyle w:val="Zag11"/>
          <w:rFonts w:ascii="Times New Roman" w:eastAsia="@Arial Unicode MS" w:hAnsi="Times New Roman" w:cs="Times New Roman"/>
          <w:bCs/>
          <w:sz w:val="22"/>
          <w:szCs w:val="22"/>
          <w:lang w:val="ru-RU"/>
        </w:rPr>
        <w:t xml:space="preserve">               </w:t>
      </w:r>
      <w:r>
        <w:rPr>
          <w:rStyle w:val="Zag11"/>
          <w:rFonts w:ascii="Times New Roman" w:eastAsia="@Arial Unicode MS" w:hAnsi="Times New Roman" w:cs="Times New Roman"/>
          <w:bCs/>
          <w:sz w:val="22"/>
          <w:szCs w:val="22"/>
          <w:lang w:val="ru-RU"/>
        </w:rPr>
        <w:t xml:space="preserve">     </w:t>
      </w:r>
      <w:r w:rsidRPr="00DC1E8A">
        <w:rPr>
          <w:rStyle w:val="Zag11"/>
          <w:rFonts w:ascii="Times New Roman" w:eastAsia="@Arial Unicode MS" w:hAnsi="Times New Roman" w:cs="Times New Roman"/>
          <w:bCs/>
          <w:sz w:val="22"/>
          <w:szCs w:val="22"/>
          <w:lang w:val="ru-RU"/>
        </w:rPr>
        <w:t xml:space="preserve">  </w:t>
      </w:r>
      <w:r w:rsidRPr="00DC1E8A">
        <w:rPr>
          <w:rStyle w:val="Zag11"/>
          <w:rFonts w:ascii="Times New Roman" w:eastAsia="@Arial Unicode MS" w:hAnsi="Times New Roman" w:cs="Times New Roman"/>
          <w:sz w:val="22"/>
          <w:szCs w:val="22"/>
          <w:lang w:val="ru-RU"/>
        </w:rPr>
        <w:t xml:space="preserve">Директор </w:t>
      </w:r>
    </w:p>
    <w:p w:rsidR="00DC1E8A" w:rsidRPr="00DC1E8A" w:rsidRDefault="00DC1E8A" w:rsidP="00DC1E8A">
      <w:pPr>
        <w:pStyle w:val="NormalPP"/>
        <w:tabs>
          <w:tab w:val="left" w:leader="dot" w:pos="5850"/>
        </w:tabs>
        <w:rPr>
          <w:rStyle w:val="Zag11"/>
          <w:rFonts w:ascii="Times New Roman" w:eastAsia="@Arial Unicode MS" w:hAnsi="Times New Roman" w:cs="Times New Roman"/>
          <w:bCs/>
          <w:sz w:val="22"/>
          <w:szCs w:val="22"/>
          <w:lang w:val="ru-RU"/>
        </w:rPr>
      </w:pPr>
      <w:r w:rsidRPr="00DC1E8A">
        <w:rPr>
          <w:rStyle w:val="Zag11"/>
          <w:rFonts w:ascii="Times New Roman" w:eastAsia="@Arial Unicode MS" w:hAnsi="Times New Roman" w:cs="Times New Roman"/>
          <w:sz w:val="22"/>
          <w:szCs w:val="22"/>
          <w:lang w:val="ru-RU"/>
        </w:rPr>
        <w:t xml:space="preserve">МБОУ «Карабудахкентская СОШ№2»               </w:t>
      </w:r>
      <w:r>
        <w:rPr>
          <w:rStyle w:val="Zag11"/>
          <w:rFonts w:ascii="Times New Roman" w:eastAsia="@Arial Unicode MS" w:hAnsi="Times New Roman" w:cs="Times New Roman"/>
          <w:sz w:val="22"/>
          <w:szCs w:val="22"/>
          <w:lang w:val="ru-RU"/>
        </w:rPr>
        <w:t xml:space="preserve">            </w:t>
      </w:r>
      <w:r w:rsidRPr="00DC1E8A">
        <w:rPr>
          <w:rStyle w:val="Zag11"/>
          <w:rFonts w:ascii="Times New Roman" w:eastAsia="@Arial Unicode MS" w:hAnsi="Times New Roman" w:cs="Times New Roman"/>
          <w:sz w:val="22"/>
          <w:szCs w:val="22"/>
          <w:lang w:val="ru-RU"/>
        </w:rPr>
        <w:t xml:space="preserve">   </w:t>
      </w:r>
      <w:r w:rsidRPr="00DC1E8A">
        <w:rPr>
          <w:rStyle w:val="Zag11"/>
          <w:rFonts w:ascii="Times New Roman" w:eastAsia="@Arial Unicode MS" w:hAnsi="Times New Roman" w:cs="Times New Roman"/>
          <w:bCs/>
          <w:sz w:val="22"/>
          <w:szCs w:val="22"/>
          <w:lang w:val="ru-RU"/>
        </w:rPr>
        <w:t xml:space="preserve">         МБОУ « Карабудахкентская СОШ№2</w:t>
      </w:r>
    </w:p>
    <w:p w:rsidR="00151335" w:rsidRDefault="003B303A" w:rsidP="00151335">
      <w:pPr>
        <w:pStyle w:val="NormalPP"/>
        <w:tabs>
          <w:tab w:val="left" w:leader="dot" w:pos="5850"/>
        </w:tabs>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bCs/>
          <w:sz w:val="22"/>
          <w:szCs w:val="22"/>
          <w:lang w:val="ru-RU"/>
        </w:rPr>
        <w:t xml:space="preserve">Протокол №  от  </w:t>
      </w:r>
      <w:r w:rsidR="00F92560">
        <w:rPr>
          <w:rStyle w:val="Zag11"/>
          <w:rFonts w:ascii="Times New Roman" w:eastAsia="@Arial Unicode MS" w:hAnsi="Times New Roman" w:cs="Times New Roman"/>
          <w:bCs/>
          <w:sz w:val="22"/>
          <w:szCs w:val="22"/>
          <w:lang w:val="ru-RU"/>
        </w:rPr>
        <w:t>.08</w:t>
      </w:r>
      <w:r>
        <w:rPr>
          <w:rStyle w:val="Zag11"/>
          <w:rFonts w:ascii="Times New Roman" w:eastAsia="@Arial Unicode MS" w:hAnsi="Times New Roman" w:cs="Times New Roman"/>
          <w:bCs/>
          <w:sz w:val="22"/>
          <w:szCs w:val="22"/>
          <w:lang w:val="ru-RU"/>
        </w:rPr>
        <w:t>. 2023</w:t>
      </w:r>
      <w:r w:rsidR="00151335" w:rsidRPr="00151335">
        <w:rPr>
          <w:rStyle w:val="Zag11"/>
          <w:rFonts w:ascii="Times New Roman" w:eastAsia="@Arial Unicode MS" w:hAnsi="Times New Roman" w:cs="Times New Roman"/>
          <w:bCs/>
          <w:sz w:val="22"/>
          <w:szCs w:val="22"/>
          <w:lang w:val="ru-RU"/>
        </w:rPr>
        <w:t xml:space="preserve">г. </w:t>
      </w:r>
      <w:r w:rsidR="00DC1E8A" w:rsidRPr="00151335">
        <w:rPr>
          <w:rStyle w:val="Zag11"/>
          <w:rFonts w:ascii="Times New Roman" w:eastAsia="@Arial Unicode MS" w:hAnsi="Times New Roman" w:cs="Times New Roman"/>
          <w:sz w:val="22"/>
          <w:szCs w:val="22"/>
          <w:lang w:val="ru-RU"/>
        </w:rPr>
        <w:t xml:space="preserve">                            </w:t>
      </w:r>
      <w:r w:rsidR="00151335">
        <w:rPr>
          <w:rStyle w:val="Zag11"/>
          <w:rFonts w:ascii="Times New Roman" w:eastAsia="@Arial Unicode MS" w:hAnsi="Times New Roman" w:cs="Times New Roman"/>
          <w:sz w:val="22"/>
          <w:szCs w:val="22"/>
          <w:lang w:val="ru-RU"/>
        </w:rPr>
        <w:t xml:space="preserve">                         _________________/ Гарумова Г.Г./</w:t>
      </w:r>
    </w:p>
    <w:p w:rsidR="00DC1E8A" w:rsidRPr="00DC1E8A" w:rsidRDefault="00151335" w:rsidP="00151335">
      <w:pPr>
        <w:pStyle w:val="NormalPP"/>
        <w:tabs>
          <w:tab w:val="left" w:leader="dot" w:pos="5850"/>
        </w:tabs>
        <w:rPr>
          <w:rStyle w:val="Zag11"/>
          <w:rFonts w:ascii="Times New Roman" w:eastAsia="@Arial Unicode MS" w:hAnsi="Times New Roman" w:cs="Times New Roman"/>
          <w:bCs/>
          <w:sz w:val="22"/>
          <w:szCs w:val="22"/>
          <w:lang w:val="ru-RU"/>
        </w:rPr>
      </w:pPr>
      <w:r>
        <w:rPr>
          <w:rStyle w:val="Zag11"/>
          <w:rFonts w:ascii="Times New Roman" w:eastAsia="@Arial Unicode MS" w:hAnsi="Times New Roman" w:cs="Times New Roman"/>
          <w:sz w:val="22"/>
          <w:szCs w:val="22"/>
          <w:lang w:val="ru-RU"/>
        </w:rPr>
        <w:t xml:space="preserve">                                                                                                          </w:t>
      </w:r>
      <w:r w:rsidR="00DC1E8A" w:rsidRPr="00151335">
        <w:rPr>
          <w:rStyle w:val="Zag11"/>
          <w:rFonts w:ascii="Times New Roman" w:eastAsia="@Arial Unicode MS" w:hAnsi="Times New Roman" w:cs="Times New Roman"/>
          <w:bCs/>
          <w:sz w:val="22"/>
          <w:szCs w:val="22"/>
          <w:lang w:val="ru-RU"/>
        </w:rPr>
        <w:tab/>
      </w:r>
      <w:r w:rsidR="00DC1E8A">
        <w:rPr>
          <w:rStyle w:val="Zag11"/>
          <w:rFonts w:ascii="Times New Roman" w:eastAsia="@Arial Unicode MS" w:hAnsi="Times New Roman" w:cs="Times New Roman"/>
          <w:bCs/>
          <w:sz w:val="22"/>
          <w:szCs w:val="22"/>
          <w:lang w:val="ru-RU"/>
        </w:rPr>
        <w:t xml:space="preserve">  </w:t>
      </w:r>
      <w:r w:rsidR="00F92560">
        <w:rPr>
          <w:rStyle w:val="Zag11"/>
          <w:rFonts w:ascii="Times New Roman" w:eastAsia="@Arial Unicode MS" w:hAnsi="Times New Roman" w:cs="Times New Roman"/>
          <w:bCs/>
          <w:sz w:val="22"/>
          <w:szCs w:val="22"/>
          <w:lang w:val="ru-RU"/>
        </w:rPr>
        <w:t>Приказ №</w:t>
      </w:r>
      <w:r w:rsidR="00B66C55">
        <w:rPr>
          <w:rStyle w:val="Zag11"/>
          <w:rFonts w:ascii="Times New Roman" w:eastAsia="@Arial Unicode MS" w:hAnsi="Times New Roman" w:cs="Times New Roman"/>
          <w:bCs/>
          <w:sz w:val="22"/>
          <w:szCs w:val="22"/>
          <w:lang w:val="ru-RU"/>
        </w:rPr>
        <w:t xml:space="preserve">  </w:t>
      </w:r>
      <w:r w:rsidR="00F92560">
        <w:rPr>
          <w:rStyle w:val="Zag11"/>
          <w:rFonts w:ascii="Times New Roman" w:eastAsia="@Arial Unicode MS" w:hAnsi="Times New Roman" w:cs="Times New Roman"/>
          <w:bCs/>
          <w:sz w:val="22"/>
          <w:szCs w:val="22"/>
          <w:lang w:val="ru-RU"/>
        </w:rPr>
        <w:t>от «</w:t>
      </w:r>
      <w:r>
        <w:rPr>
          <w:rStyle w:val="Zag11"/>
          <w:rFonts w:ascii="Times New Roman" w:eastAsia="@Arial Unicode MS" w:hAnsi="Times New Roman" w:cs="Times New Roman"/>
          <w:bCs/>
          <w:sz w:val="22"/>
          <w:szCs w:val="22"/>
          <w:lang w:val="ru-RU"/>
        </w:rPr>
        <w:t>»  августа</w:t>
      </w:r>
      <w:r w:rsidR="003B303A">
        <w:rPr>
          <w:rStyle w:val="Zag11"/>
          <w:rFonts w:ascii="Times New Roman" w:eastAsia="@Arial Unicode MS" w:hAnsi="Times New Roman" w:cs="Times New Roman"/>
          <w:bCs/>
          <w:sz w:val="22"/>
          <w:szCs w:val="22"/>
          <w:lang w:val="ru-RU"/>
        </w:rPr>
        <w:t>2023</w:t>
      </w:r>
      <w:r w:rsidR="00DC1E8A" w:rsidRPr="00DC1E8A">
        <w:rPr>
          <w:rStyle w:val="Zag11"/>
          <w:rFonts w:ascii="Times New Roman" w:eastAsia="@Arial Unicode MS" w:hAnsi="Times New Roman" w:cs="Times New Roman"/>
          <w:sz w:val="22"/>
          <w:szCs w:val="22"/>
          <w:lang w:val="ru-RU"/>
        </w:rPr>
        <w:t>г</w:t>
      </w:r>
    </w:p>
    <w:p w:rsidR="00DC1E8A" w:rsidRPr="00DC1E8A" w:rsidRDefault="00DC1E8A" w:rsidP="00DC1E8A">
      <w:pPr>
        <w:widowControl w:val="0"/>
        <w:spacing w:after="240" w:line="317" w:lineRule="exact"/>
        <w:ind w:left="720" w:right="140"/>
        <w:jc w:val="center"/>
        <w:rPr>
          <w:rFonts w:eastAsia="Calibri"/>
          <w:sz w:val="22"/>
          <w:szCs w:val="22"/>
          <w:shd w:val="clear" w:color="auto" w:fill="FFFFFF"/>
        </w:rPr>
      </w:pPr>
    </w:p>
    <w:p w:rsidR="00DC1E8A" w:rsidRPr="00DC1E8A" w:rsidRDefault="00DC1E8A" w:rsidP="00DC1E8A">
      <w:pPr>
        <w:jc w:val="center"/>
        <w:rPr>
          <w:b/>
          <w:sz w:val="22"/>
          <w:szCs w:val="22"/>
          <w:shd w:val="clear" w:color="auto" w:fill="FFFFFF"/>
        </w:rPr>
      </w:pPr>
    </w:p>
    <w:p w:rsidR="00F27A47" w:rsidRPr="00DC1E8A" w:rsidRDefault="00F27A47" w:rsidP="006E14F2">
      <w:pPr>
        <w:pStyle w:val="NormalPP"/>
        <w:tabs>
          <w:tab w:val="left" w:leader="dot" w:pos="5850"/>
        </w:tabs>
        <w:rPr>
          <w:rStyle w:val="Zag11"/>
          <w:rFonts w:ascii="Times New Roman" w:eastAsia="@Arial Unicode MS" w:hAnsi="Times New Roman" w:cs="Times New Roman"/>
          <w:b/>
          <w:bCs/>
          <w:sz w:val="22"/>
          <w:szCs w:val="22"/>
          <w:lang w:val="ru-RU"/>
        </w:rPr>
      </w:pPr>
    </w:p>
    <w:p w:rsidR="00F27A47" w:rsidRPr="00DC1E8A" w:rsidRDefault="00F27A47" w:rsidP="006E14F2">
      <w:pPr>
        <w:pStyle w:val="NormalPP"/>
        <w:tabs>
          <w:tab w:val="left" w:leader="dot" w:pos="5850"/>
        </w:tabs>
        <w:rPr>
          <w:rStyle w:val="Zag11"/>
          <w:rFonts w:ascii="Times New Roman" w:eastAsia="@Arial Unicode MS" w:hAnsi="Times New Roman" w:cs="Times New Roman"/>
          <w:b/>
          <w:bCs/>
          <w:sz w:val="22"/>
          <w:szCs w:val="22"/>
          <w:lang w:val="ru-RU"/>
        </w:rPr>
      </w:pPr>
    </w:p>
    <w:p w:rsidR="00F27A47" w:rsidRPr="00DC1E8A" w:rsidRDefault="00F27A47" w:rsidP="006E14F2">
      <w:pPr>
        <w:pStyle w:val="NormalPP"/>
        <w:tabs>
          <w:tab w:val="left" w:leader="dot" w:pos="5850"/>
        </w:tabs>
        <w:rPr>
          <w:rStyle w:val="Zag11"/>
          <w:rFonts w:ascii="Times New Roman" w:eastAsia="@Arial Unicode MS" w:hAnsi="Times New Roman" w:cs="Times New Roman"/>
          <w:b/>
          <w:bCs/>
          <w:sz w:val="22"/>
          <w:szCs w:val="22"/>
          <w:lang w:val="ru-RU"/>
        </w:rPr>
      </w:pPr>
    </w:p>
    <w:p w:rsidR="00DC1E8A" w:rsidRDefault="00DC1E8A" w:rsidP="00DC1E8A">
      <w:pPr>
        <w:jc w:val="center"/>
        <w:rPr>
          <w:rStyle w:val="Zag11"/>
          <w:rFonts w:eastAsia="@Arial Unicode MS"/>
          <w:b/>
          <w:bCs/>
          <w:sz w:val="48"/>
        </w:rPr>
      </w:pPr>
      <w:r>
        <w:rPr>
          <w:rStyle w:val="Zag11"/>
          <w:rFonts w:eastAsia="@Arial Unicode MS"/>
          <w:b/>
          <w:bCs/>
          <w:sz w:val="48"/>
        </w:rPr>
        <w:t>О</w:t>
      </w:r>
      <w:r w:rsidRPr="002839B3">
        <w:rPr>
          <w:rStyle w:val="Zag11"/>
          <w:rFonts w:eastAsia="@Arial Unicode MS"/>
          <w:b/>
          <w:bCs/>
          <w:sz w:val="48"/>
        </w:rPr>
        <w:t>сновная образовательная программа</w:t>
      </w:r>
      <w:r>
        <w:rPr>
          <w:rStyle w:val="Zag11"/>
          <w:rFonts w:eastAsia="@Arial Unicode MS"/>
          <w:b/>
          <w:bCs/>
          <w:sz w:val="48"/>
        </w:rPr>
        <w:t xml:space="preserve"> </w:t>
      </w:r>
    </w:p>
    <w:p w:rsidR="00DC1E8A" w:rsidRPr="00DC1E8A" w:rsidRDefault="00DC1E8A" w:rsidP="00DC1E8A">
      <w:pPr>
        <w:jc w:val="center"/>
        <w:rPr>
          <w:rStyle w:val="Zag11"/>
          <w:rFonts w:eastAsia="@Arial Unicode MS"/>
          <w:b/>
          <w:bCs/>
          <w:sz w:val="48"/>
        </w:rPr>
      </w:pPr>
      <w:r>
        <w:rPr>
          <w:b/>
          <w:sz w:val="48"/>
          <w:szCs w:val="48"/>
        </w:rPr>
        <w:t>среднего</w:t>
      </w:r>
      <w:r w:rsidRPr="00747D3B">
        <w:rPr>
          <w:b/>
          <w:sz w:val="48"/>
          <w:szCs w:val="48"/>
        </w:rPr>
        <w:t xml:space="preserve">  </w:t>
      </w:r>
      <w:r>
        <w:rPr>
          <w:rStyle w:val="Zag11"/>
          <w:rFonts w:eastAsia="@Arial Unicode MS"/>
          <w:b/>
          <w:bCs/>
          <w:sz w:val="48"/>
        </w:rPr>
        <w:t xml:space="preserve">общего образования </w:t>
      </w:r>
    </w:p>
    <w:p w:rsidR="00F27A47" w:rsidRDefault="00F27A47" w:rsidP="006E14F2">
      <w:pPr>
        <w:pStyle w:val="NormalPP"/>
        <w:tabs>
          <w:tab w:val="left" w:leader="dot" w:pos="5850"/>
        </w:tabs>
        <w:rPr>
          <w:rStyle w:val="Zag11"/>
          <w:rFonts w:eastAsia="@Arial Unicode MS"/>
          <w:b/>
          <w:bCs/>
          <w:sz w:val="48"/>
          <w:lang w:val="ru-RU"/>
        </w:rPr>
      </w:pPr>
    </w:p>
    <w:p w:rsidR="00F27A47" w:rsidRDefault="00F27A47" w:rsidP="006E14F2">
      <w:pPr>
        <w:pStyle w:val="NormalPP"/>
        <w:tabs>
          <w:tab w:val="left" w:leader="dot" w:pos="5850"/>
        </w:tabs>
        <w:rPr>
          <w:rStyle w:val="Zag11"/>
          <w:rFonts w:eastAsia="@Arial Unicode MS"/>
          <w:b/>
          <w:bCs/>
          <w:sz w:val="48"/>
          <w:lang w:val="ru-RU"/>
        </w:rPr>
      </w:pPr>
    </w:p>
    <w:p w:rsidR="00F27A47" w:rsidRDefault="00F27A47" w:rsidP="006E14F2">
      <w:pPr>
        <w:pStyle w:val="NormalPP"/>
        <w:tabs>
          <w:tab w:val="left" w:leader="dot" w:pos="5850"/>
        </w:tabs>
        <w:rPr>
          <w:rStyle w:val="Zag11"/>
          <w:rFonts w:eastAsia="@Arial Unicode MS"/>
          <w:b/>
          <w:bCs/>
          <w:sz w:val="48"/>
          <w:lang w:val="ru-RU"/>
        </w:rPr>
      </w:pPr>
    </w:p>
    <w:p w:rsidR="006E14F2" w:rsidRDefault="00F27A47" w:rsidP="00DC1E8A">
      <w:pPr>
        <w:pStyle w:val="affc"/>
        <w:ind w:firstLine="0"/>
        <w:jc w:val="left"/>
        <w:rPr>
          <w:b/>
          <w:i/>
          <w:sz w:val="36"/>
          <w:szCs w:val="36"/>
        </w:rPr>
      </w:pPr>
      <w:r>
        <w:rPr>
          <w:b/>
          <w:caps/>
          <w:sz w:val="36"/>
          <w:szCs w:val="36"/>
        </w:rPr>
        <w:t xml:space="preserve">     </w:t>
      </w:r>
    </w:p>
    <w:p w:rsidR="006E14F2" w:rsidRDefault="006E14F2" w:rsidP="006E14F2">
      <w:pPr>
        <w:pStyle w:val="affc"/>
        <w:ind w:firstLine="0"/>
        <w:jc w:val="left"/>
        <w:rPr>
          <w:b/>
          <w:i/>
          <w:sz w:val="36"/>
          <w:szCs w:val="36"/>
        </w:rPr>
      </w:pPr>
    </w:p>
    <w:p w:rsidR="00F27A47" w:rsidRDefault="006E14F2" w:rsidP="006E14F2">
      <w:pPr>
        <w:pStyle w:val="affc"/>
        <w:ind w:firstLine="0"/>
        <w:jc w:val="left"/>
        <w:rPr>
          <w:b/>
          <w:i/>
          <w:sz w:val="36"/>
          <w:szCs w:val="36"/>
        </w:rPr>
      </w:pPr>
      <w:r>
        <w:rPr>
          <w:b/>
          <w:i/>
          <w:sz w:val="36"/>
          <w:szCs w:val="36"/>
        </w:rPr>
        <w:t xml:space="preserve">                                            </w:t>
      </w:r>
    </w:p>
    <w:p w:rsidR="00F27A47" w:rsidRDefault="00F27A47" w:rsidP="006E14F2">
      <w:pPr>
        <w:pStyle w:val="affc"/>
        <w:ind w:firstLine="0"/>
        <w:jc w:val="left"/>
        <w:rPr>
          <w:b/>
          <w:i/>
          <w:sz w:val="36"/>
          <w:szCs w:val="36"/>
        </w:rPr>
      </w:pPr>
    </w:p>
    <w:p w:rsidR="00F27A47" w:rsidRDefault="00F27A47" w:rsidP="006E14F2">
      <w:pPr>
        <w:pStyle w:val="affc"/>
        <w:ind w:firstLine="0"/>
        <w:jc w:val="left"/>
        <w:rPr>
          <w:b/>
          <w:i/>
          <w:sz w:val="36"/>
          <w:szCs w:val="36"/>
        </w:rPr>
      </w:pPr>
    </w:p>
    <w:p w:rsidR="00B860CD" w:rsidRPr="00F27A47" w:rsidRDefault="00F27A47" w:rsidP="006E14F2">
      <w:pPr>
        <w:pStyle w:val="affc"/>
        <w:ind w:firstLine="0"/>
        <w:jc w:val="left"/>
        <w:rPr>
          <w:b/>
          <w:i/>
          <w:sz w:val="36"/>
          <w:szCs w:val="36"/>
        </w:rPr>
      </w:pPr>
      <w:r>
        <w:rPr>
          <w:b/>
          <w:i/>
          <w:sz w:val="36"/>
          <w:szCs w:val="36"/>
        </w:rPr>
        <w:t xml:space="preserve">                                              </w:t>
      </w:r>
      <w:r w:rsidR="006E14F2">
        <w:rPr>
          <w:b/>
          <w:i/>
          <w:sz w:val="36"/>
          <w:szCs w:val="36"/>
        </w:rPr>
        <w:t xml:space="preserve"> </w:t>
      </w:r>
      <w:r w:rsidR="00C83F62">
        <w:rPr>
          <w:sz w:val="24"/>
          <w:szCs w:val="24"/>
        </w:rPr>
        <w:t>20</w:t>
      </w:r>
      <w:r w:rsidR="00DC1E8A">
        <w:rPr>
          <w:sz w:val="24"/>
          <w:szCs w:val="24"/>
        </w:rPr>
        <w:t>2</w:t>
      </w:r>
      <w:r w:rsidR="003B303A">
        <w:rPr>
          <w:sz w:val="24"/>
          <w:szCs w:val="24"/>
        </w:rPr>
        <w:t>3</w:t>
      </w:r>
    </w:p>
    <w:p w:rsidR="00B860CD" w:rsidRPr="007A3964" w:rsidRDefault="00B860CD" w:rsidP="006E14F2">
      <w:pPr>
        <w:pStyle w:val="affc"/>
        <w:jc w:val="left"/>
        <w:rPr>
          <w:sz w:val="24"/>
          <w:szCs w:val="24"/>
        </w:rPr>
      </w:pPr>
    </w:p>
    <w:p w:rsidR="00B860CD" w:rsidRDefault="00B860CD" w:rsidP="006E14F2">
      <w:pPr>
        <w:pStyle w:val="affc"/>
        <w:jc w:val="left"/>
        <w:rPr>
          <w:sz w:val="24"/>
          <w:szCs w:val="24"/>
        </w:rPr>
      </w:pPr>
    </w:p>
    <w:p w:rsidR="00DC1E8A" w:rsidRDefault="00DC1E8A" w:rsidP="006E14F2">
      <w:pPr>
        <w:pStyle w:val="affc"/>
        <w:jc w:val="left"/>
        <w:rPr>
          <w:sz w:val="24"/>
          <w:szCs w:val="24"/>
        </w:rPr>
      </w:pPr>
    </w:p>
    <w:p w:rsidR="00DC1E8A" w:rsidRDefault="00DC1E8A" w:rsidP="006E14F2">
      <w:pPr>
        <w:pStyle w:val="affc"/>
        <w:jc w:val="left"/>
        <w:rPr>
          <w:sz w:val="24"/>
          <w:szCs w:val="24"/>
        </w:rPr>
      </w:pPr>
    </w:p>
    <w:p w:rsidR="00FF04DF" w:rsidRDefault="00FF04DF" w:rsidP="00FF04DF">
      <w:pPr>
        <w:pStyle w:val="af"/>
        <w:jc w:val="center"/>
        <w:rPr>
          <w:rFonts w:ascii="Times New Roman" w:hAnsi="Times New Roman"/>
          <w:b/>
          <w:sz w:val="28"/>
          <w:szCs w:val="28"/>
        </w:rPr>
      </w:pPr>
      <w:r>
        <w:rPr>
          <w:rFonts w:ascii="Times New Roman" w:hAnsi="Times New Roman"/>
          <w:b/>
          <w:sz w:val="28"/>
          <w:szCs w:val="28"/>
        </w:rPr>
        <w:t>Оглавление</w:t>
      </w:r>
    </w:p>
    <w:p w:rsidR="00FF04DF" w:rsidRDefault="00FF04DF" w:rsidP="00FF04DF">
      <w:pPr>
        <w:pStyle w:val="af"/>
        <w:jc w:val="center"/>
        <w:rPr>
          <w:rFonts w:ascii="Times New Roman" w:hAnsi="Times New Roman"/>
          <w:b/>
          <w:sz w:val="28"/>
          <w:szCs w:val="28"/>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
        <w:gridCol w:w="7765"/>
        <w:gridCol w:w="1915"/>
      </w:tblGrid>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lang w:val="en-US"/>
              </w:rPr>
              <w:t>I</w:t>
            </w:r>
            <w:r w:rsidRPr="0020270A">
              <w:rPr>
                <w:rFonts w:ascii="Times New Roman" w:hAnsi="Times New Roman"/>
                <w:sz w:val="24"/>
                <w:szCs w:val="24"/>
              </w:rPr>
              <w:t>.</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Целевой  раздел основной образовательной программы среднего образования</w:t>
            </w:r>
          </w:p>
        </w:tc>
        <w:tc>
          <w:tcPr>
            <w:tcW w:w="1915" w:type="dxa"/>
          </w:tcPr>
          <w:p w:rsidR="00FF04DF" w:rsidRPr="0020270A" w:rsidRDefault="00FF04DF" w:rsidP="00FF04DF">
            <w:pPr>
              <w:pStyle w:val="af"/>
              <w:jc w:val="center"/>
              <w:rPr>
                <w:rFonts w:ascii="Times New Roman" w:hAnsi="Times New Roman"/>
                <w:b/>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rPr>
              <w:t>1.1.</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Пояснительная записка</w:t>
            </w:r>
          </w:p>
        </w:tc>
        <w:tc>
          <w:tcPr>
            <w:tcW w:w="1915" w:type="dxa"/>
          </w:tcPr>
          <w:p w:rsidR="00FF04DF" w:rsidRPr="0020270A" w:rsidRDefault="00FF04DF" w:rsidP="00FF04DF">
            <w:pPr>
              <w:pStyle w:val="af"/>
              <w:jc w:val="center"/>
              <w:rPr>
                <w:rFonts w:ascii="Times New Roman" w:hAnsi="Times New Roman"/>
                <w:b/>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rPr>
              <w:t>1.2.</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 xml:space="preserve">Планируемые результаты  освоения </w:t>
            </w:r>
            <w:proofErr w:type="gramStart"/>
            <w:r w:rsidRPr="0020270A">
              <w:rPr>
                <w:rFonts w:ascii="Times New Roman" w:hAnsi="Times New Roman"/>
                <w:sz w:val="24"/>
                <w:szCs w:val="24"/>
              </w:rPr>
              <w:t>обучающимися</w:t>
            </w:r>
            <w:proofErr w:type="gramEnd"/>
            <w:r w:rsidRPr="0020270A">
              <w:rPr>
                <w:rFonts w:ascii="Times New Roman" w:hAnsi="Times New Roman"/>
                <w:sz w:val="24"/>
                <w:szCs w:val="24"/>
              </w:rPr>
              <w:t xml:space="preserve"> основной образовательной программы среднего общего образования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rPr>
              <w:t>1.2.1.</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Планируемые личностные результаты освоения ООП</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rPr>
              <w:t>1.2.2.</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Планируемые метапредметные  результаты освоения ООП</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rPr>
              <w:t>1.2.3.</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Планируемые предметные  результаты освоения ООП</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Русский язык</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rPr>
          <w:trHeight w:val="255"/>
        </w:trPr>
        <w:tc>
          <w:tcPr>
            <w:tcW w:w="916" w:type="dxa"/>
            <w:tcBorders>
              <w:bottom w:val="single" w:sz="4" w:space="0" w:color="auto"/>
            </w:tcBorders>
          </w:tcPr>
          <w:p w:rsidR="00FF04DF" w:rsidRPr="0020270A" w:rsidRDefault="00FF04DF" w:rsidP="00FF04DF">
            <w:pPr>
              <w:pStyle w:val="af"/>
              <w:jc w:val="center"/>
              <w:rPr>
                <w:rFonts w:ascii="Times New Roman" w:hAnsi="Times New Roman"/>
                <w:sz w:val="24"/>
                <w:szCs w:val="24"/>
              </w:rPr>
            </w:pPr>
          </w:p>
        </w:tc>
        <w:tc>
          <w:tcPr>
            <w:tcW w:w="7765" w:type="dxa"/>
            <w:tcBorders>
              <w:bottom w:val="single" w:sz="4" w:space="0" w:color="auto"/>
            </w:tcBorders>
          </w:tcPr>
          <w:p w:rsidR="005D0945" w:rsidRPr="0020270A" w:rsidRDefault="00FF04DF" w:rsidP="00FF04DF">
            <w:pPr>
              <w:pStyle w:val="af"/>
              <w:rPr>
                <w:rFonts w:ascii="Times New Roman" w:hAnsi="Times New Roman"/>
                <w:sz w:val="24"/>
                <w:szCs w:val="24"/>
              </w:rPr>
            </w:pPr>
            <w:r w:rsidRPr="0020270A">
              <w:rPr>
                <w:rFonts w:ascii="Times New Roman" w:hAnsi="Times New Roman"/>
                <w:sz w:val="24"/>
                <w:szCs w:val="24"/>
              </w:rPr>
              <w:t>Литература</w:t>
            </w:r>
          </w:p>
        </w:tc>
        <w:tc>
          <w:tcPr>
            <w:tcW w:w="1915" w:type="dxa"/>
            <w:tcBorders>
              <w:bottom w:val="single" w:sz="4" w:space="0" w:color="auto"/>
            </w:tcBorders>
          </w:tcPr>
          <w:p w:rsidR="00FF04DF" w:rsidRPr="0020270A" w:rsidRDefault="00FF04DF" w:rsidP="00FF04DF">
            <w:pPr>
              <w:pStyle w:val="af"/>
              <w:rPr>
                <w:rFonts w:ascii="Times New Roman" w:hAnsi="Times New Roman"/>
                <w:sz w:val="24"/>
                <w:szCs w:val="24"/>
              </w:rPr>
            </w:pPr>
          </w:p>
        </w:tc>
      </w:tr>
      <w:tr w:rsidR="005D0945" w:rsidRPr="0020270A" w:rsidTr="005D0945">
        <w:trPr>
          <w:trHeight w:val="135"/>
        </w:trPr>
        <w:tc>
          <w:tcPr>
            <w:tcW w:w="916" w:type="dxa"/>
            <w:tcBorders>
              <w:top w:val="single" w:sz="4" w:space="0" w:color="auto"/>
              <w:bottom w:val="single" w:sz="4" w:space="0" w:color="auto"/>
            </w:tcBorders>
          </w:tcPr>
          <w:p w:rsidR="005D0945" w:rsidRPr="0020270A" w:rsidRDefault="005D0945" w:rsidP="00FF04DF">
            <w:pPr>
              <w:pStyle w:val="af"/>
              <w:jc w:val="center"/>
              <w:rPr>
                <w:rFonts w:ascii="Times New Roman" w:hAnsi="Times New Roman"/>
                <w:sz w:val="24"/>
                <w:szCs w:val="24"/>
              </w:rPr>
            </w:pPr>
          </w:p>
        </w:tc>
        <w:tc>
          <w:tcPr>
            <w:tcW w:w="7765" w:type="dxa"/>
            <w:tcBorders>
              <w:top w:val="single" w:sz="4" w:space="0" w:color="auto"/>
              <w:bottom w:val="single" w:sz="4" w:space="0" w:color="auto"/>
            </w:tcBorders>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 xml:space="preserve">Родной </w:t>
            </w:r>
            <w:proofErr w:type="gramStart"/>
            <w:r>
              <w:rPr>
                <w:rFonts w:ascii="Times New Roman" w:hAnsi="Times New Roman"/>
                <w:sz w:val="24"/>
                <w:szCs w:val="24"/>
              </w:rPr>
              <w:t xml:space="preserve">( </w:t>
            </w:r>
            <w:proofErr w:type="gramEnd"/>
            <w:r>
              <w:rPr>
                <w:rFonts w:ascii="Times New Roman" w:hAnsi="Times New Roman"/>
                <w:sz w:val="24"/>
                <w:szCs w:val="24"/>
              </w:rPr>
              <w:t>кумыкский ) язык</w:t>
            </w:r>
          </w:p>
        </w:tc>
        <w:tc>
          <w:tcPr>
            <w:tcW w:w="1915" w:type="dxa"/>
            <w:tcBorders>
              <w:top w:val="single" w:sz="4" w:space="0" w:color="auto"/>
              <w:bottom w:val="single" w:sz="4" w:space="0" w:color="auto"/>
            </w:tcBorders>
          </w:tcPr>
          <w:p w:rsidR="005D0945" w:rsidRPr="0020270A" w:rsidRDefault="005D0945" w:rsidP="00FF04DF">
            <w:pPr>
              <w:pStyle w:val="af"/>
              <w:rPr>
                <w:rFonts w:ascii="Times New Roman" w:hAnsi="Times New Roman"/>
                <w:sz w:val="24"/>
                <w:szCs w:val="24"/>
              </w:rPr>
            </w:pPr>
          </w:p>
        </w:tc>
      </w:tr>
      <w:tr w:rsidR="005D0945" w:rsidRPr="0020270A" w:rsidTr="005D0945">
        <w:trPr>
          <w:trHeight w:val="150"/>
        </w:trPr>
        <w:tc>
          <w:tcPr>
            <w:tcW w:w="916" w:type="dxa"/>
            <w:tcBorders>
              <w:top w:val="single" w:sz="4" w:space="0" w:color="auto"/>
            </w:tcBorders>
          </w:tcPr>
          <w:p w:rsidR="005D0945" w:rsidRPr="0020270A" w:rsidRDefault="005D0945" w:rsidP="00FF04DF">
            <w:pPr>
              <w:pStyle w:val="af"/>
              <w:jc w:val="center"/>
              <w:rPr>
                <w:rFonts w:ascii="Times New Roman" w:hAnsi="Times New Roman"/>
                <w:sz w:val="24"/>
                <w:szCs w:val="24"/>
              </w:rPr>
            </w:pPr>
          </w:p>
        </w:tc>
        <w:tc>
          <w:tcPr>
            <w:tcW w:w="7765" w:type="dxa"/>
            <w:tcBorders>
              <w:top w:val="single" w:sz="4" w:space="0" w:color="auto"/>
            </w:tcBorders>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Родная литература на кумыкском языке</w:t>
            </w:r>
          </w:p>
        </w:tc>
        <w:tc>
          <w:tcPr>
            <w:tcW w:w="1915" w:type="dxa"/>
            <w:tcBorders>
              <w:top w:val="single" w:sz="4" w:space="0" w:color="auto"/>
            </w:tcBorders>
          </w:tcPr>
          <w:p w:rsidR="005D0945" w:rsidRPr="0020270A" w:rsidRDefault="005D0945"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Иностранный</w:t>
            </w:r>
            <w:r w:rsidR="005D0945">
              <w:rPr>
                <w:rFonts w:ascii="Times New Roman" w:hAnsi="Times New Roman"/>
                <w:sz w:val="24"/>
                <w:szCs w:val="24"/>
              </w:rPr>
              <w:t xml:space="preserve"> </w:t>
            </w:r>
            <w:proofErr w:type="gramStart"/>
            <w:r w:rsidR="005D0945">
              <w:rPr>
                <w:rFonts w:ascii="Times New Roman" w:hAnsi="Times New Roman"/>
                <w:sz w:val="24"/>
                <w:szCs w:val="24"/>
              </w:rPr>
              <w:t xml:space="preserve">( </w:t>
            </w:r>
            <w:proofErr w:type="gramEnd"/>
            <w:r w:rsidR="005D0945">
              <w:rPr>
                <w:rFonts w:ascii="Times New Roman" w:hAnsi="Times New Roman"/>
                <w:sz w:val="24"/>
                <w:szCs w:val="24"/>
              </w:rPr>
              <w:t>английский)</w:t>
            </w:r>
            <w:r w:rsidRPr="0020270A">
              <w:rPr>
                <w:rFonts w:ascii="Times New Roman" w:hAnsi="Times New Roman"/>
                <w:sz w:val="24"/>
                <w:szCs w:val="24"/>
              </w:rPr>
              <w:t xml:space="preserve"> язык</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История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География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Экономика</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Право</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Обществознание</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Математика: алгебра и начала математического анализа, геометрия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Информатика</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Физика</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Химия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Биология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5D0945" w:rsidP="00FF04DF">
            <w:pPr>
              <w:pStyle w:val="af"/>
              <w:rPr>
                <w:rFonts w:ascii="Times New Roman" w:hAnsi="Times New Roman"/>
                <w:sz w:val="24"/>
                <w:szCs w:val="24"/>
              </w:rPr>
            </w:pPr>
            <w:r>
              <w:rPr>
                <w:rFonts w:ascii="Times New Roman" w:hAnsi="Times New Roman"/>
                <w:sz w:val="24"/>
                <w:szCs w:val="24"/>
              </w:rPr>
              <w:t>Астрономия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Физическая культура</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5D0945" w:rsidP="00FF04DF">
            <w:pPr>
              <w:pStyle w:val="af"/>
              <w:rPr>
                <w:rFonts w:ascii="Times New Roman" w:hAnsi="Times New Roman"/>
                <w:sz w:val="24"/>
                <w:szCs w:val="24"/>
              </w:rPr>
            </w:pPr>
            <w:r w:rsidRPr="0020270A">
              <w:rPr>
                <w:rFonts w:ascii="Times New Roman" w:hAnsi="Times New Roman"/>
                <w:sz w:val="24"/>
                <w:szCs w:val="24"/>
              </w:rPr>
              <w:t>Основы безопасности жизнедеятельности</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p>
        </w:tc>
        <w:tc>
          <w:tcPr>
            <w:tcW w:w="7765" w:type="dxa"/>
          </w:tcPr>
          <w:p w:rsidR="00FF04DF" w:rsidRPr="0020270A" w:rsidRDefault="005D0945" w:rsidP="00FF04DF">
            <w:pPr>
              <w:pStyle w:val="af"/>
              <w:rPr>
                <w:rFonts w:ascii="Times New Roman" w:hAnsi="Times New Roman"/>
                <w:sz w:val="24"/>
                <w:szCs w:val="24"/>
              </w:rPr>
            </w:pPr>
            <w:r w:rsidRPr="0020270A">
              <w:rPr>
                <w:rFonts w:ascii="Times New Roman" w:hAnsi="Times New Roman"/>
                <w:sz w:val="24"/>
                <w:szCs w:val="24"/>
              </w:rPr>
              <w:t>Экология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rPr>
              <w:t>1.3.</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 xml:space="preserve">Система </w:t>
            </w:r>
            <w:proofErr w:type="gramStart"/>
            <w:r w:rsidRPr="0020270A">
              <w:rPr>
                <w:rFonts w:ascii="Times New Roman" w:hAnsi="Times New Roman"/>
                <w:sz w:val="24"/>
                <w:szCs w:val="24"/>
              </w:rPr>
              <w:t>оценки достижения планируемых результатов освоения основной образовательной программы среднего общего образования</w:t>
            </w:r>
            <w:proofErr w:type="gramEnd"/>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lang w:val="en-US"/>
              </w:rPr>
              <w:t>II</w:t>
            </w:r>
            <w:r w:rsidRPr="0020270A">
              <w:rPr>
                <w:rFonts w:ascii="Times New Roman" w:hAnsi="Times New Roman"/>
                <w:sz w:val="24"/>
                <w:szCs w:val="24"/>
              </w:rPr>
              <w:t>.</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Содержательный раздел основной образовательной программы среднего общего образования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pStyle w:val="af"/>
              <w:jc w:val="center"/>
              <w:rPr>
                <w:rFonts w:ascii="Times New Roman" w:hAnsi="Times New Roman"/>
                <w:sz w:val="24"/>
                <w:szCs w:val="24"/>
              </w:rPr>
            </w:pPr>
            <w:r w:rsidRPr="0020270A">
              <w:rPr>
                <w:rFonts w:ascii="Times New Roman" w:hAnsi="Times New Roman"/>
                <w:sz w:val="24"/>
                <w:szCs w:val="24"/>
                <w:lang w:val="en-US"/>
              </w:rPr>
              <w:t>II</w:t>
            </w:r>
            <w:r w:rsidRPr="0020270A">
              <w:rPr>
                <w:rFonts w:ascii="Times New Roman" w:hAnsi="Times New Roman"/>
                <w:sz w:val="24"/>
                <w:szCs w:val="24"/>
              </w:rPr>
              <w:t>.1.</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.1.1.</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Цели и задачи, включающие учебно-исследовательскую и проектную деятельность обучающихся как средства совершенствования универсальных учебных действий; описание места Программы и её роли в реализации требований ФГОС СОО</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.1.2.</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.1.3.</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Типовые задачи по формированию универсальных учебных действий</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.1.4.</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Описание особенностей учебно-исследовательской и проектной деятельности обучающихся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lastRenderedPageBreak/>
              <w:t>II</w:t>
            </w:r>
            <w:r w:rsidRPr="0020270A">
              <w:t>.1.5.</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Описание основных направлений учебно-исследовательской и проектной деятельности обучающихся</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.1.6.</w:t>
            </w:r>
          </w:p>
        </w:tc>
        <w:tc>
          <w:tcPr>
            <w:tcW w:w="7765" w:type="dxa"/>
          </w:tcPr>
          <w:p w:rsidR="00FF04DF" w:rsidRPr="0020270A" w:rsidRDefault="00FF04DF" w:rsidP="00FF04DF">
            <w:pPr>
              <w:pStyle w:val="af"/>
              <w:rPr>
                <w:rFonts w:ascii="Times New Roman" w:hAnsi="Times New Roman"/>
                <w:sz w:val="24"/>
                <w:szCs w:val="24"/>
              </w:rPr>
            </w:pPr>
            <w:proofErr w:type="gramStart"/>
            <w:r w:rsidRPr="0020270A">
              <w:rPr>
                <w:rFonts w:ascii="Times New Roman" w:hAnsi="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.1.7.</w:t>
            </w:r>
          </w:p>
        </w:tc>
        <w:tc>
          <w:tcPr>
            <w:tcW w:w="7765" w:type="dxa"/>
          </w:tcPr>
          <w:p w:rsidR="00FF04DF" w:rsidRPr="0020270A" w:rsidRDefault="00FF04DF" w:rsidP="00FF04DF">
            <w:pPr>
              <w:pStyle w:val="af"/>
              <w:rPr>
                <w:rFonts w:ascii="Times New Roman" w:hAnsi="Times New Roman"/>
                <w:sz w:val="24"/>
                <w:szCs w:val="24"/>
              </w:rPr>
            </w:pPr>
            <w:proofErr w:type="gramStart"/>
            <w:r w:rsidRPr="0020270A">
              <w:rPr>
                <w:rFonts w:ascii="Times New Roman" w:hAnsi="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.1.8.</w:t>
            </w: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 xml:space="preserve">Методика и инструментарий оценки успешности освоения и применения </w:t>
            </w:r>
            <w:proofErr w:type="gramStart"/>
            <w:r w:rsidRPr="0020270A">
              <w:rPr>
                <w:rFonts w:ascii="Times New Roman" w:hAnsi="Times New Roman"/>
                <w:sz w:val="24"/>
                <w:szCs w:val="24"/>
              </w:rPr>
              <w:t>обучающимися</w:t>
            </w:r>
            <w:proofErr w:type="gramEnd"/>
            <w:r w:rsidRPr="0020270A">
              <w:rPr>
                <w:rFonts w:ascii="Times New Roman" w:hAnsi="Times New Roman"/>
                <w:sz w:val="24"/>
                <w:szCs w:val="24"/>
              </w:rPr>
              <w:t xml:space="preserve"> универсальных учебных действий</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r w:rsidRPr="0020270A">
              <w:rPr>
                <w:lang w:val="en-US"/>
              </w:rPr>
              <w:t>II</w:t>
            </w:r>
            <w:r w:rsidRPr="0020270A">
              <w:t>.2.</w:t>
            </w:r>
          </w:p>
        </w:tc>
        <w:tc>
          <w:tcPr>
            <w:tcW w:w="7765" w:type="dxa"/>
          </w:tcPr>
          <w:p w:rsidR="00FF04DF" w:rsidRPr="0020270A" w:rsidRDefault="00FF04DF" w:rsidP="00FF04DF">
            <w:pPr>
              <w:pStyle w:val="af"/>
              <w:rPr>
                <w:rFonts w:ascii="Times New Roman" w:hAnsi="Times New Roman"/>
                <w:sz w:val="24"/>
                <w:szCs w:val="24"/>
              </w:rPr>
            </w:pPr>
            <w:r>
              <w:rPr>
                <w:rFonts w:ascii="Times New Roman" w:hAnsi="Times New Roman"/>
                <w:sz w:val="24"/>
                <w:szCs w:val="24"/>
              </w:rPr>
              <w:t>Программы</w:t>
            </w:r>
            <w:r w:rsidRPr="0020270A">
              <w:rPr>
                <w:rFonts w:ascii="Times New Roman" w:hAnsi="Times New Roman"/>
                <w:sz w:val="24"/>
                <w:szCs w:val="24"/>
              </w:rPr>
              <w:t xml:space="preserve"> отдельных учебных предметов</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c>
          <w:tcPr>
            <w:tcW w:w="916" w:type="dxa"/>
          </w:tcPr>
          <w:p w:rsidR="00FF04DF" w:rsidRPr="0020270A" w:rsidRDefault="00FF04DF" w:rsidP="00FF04DF">
            <w:pPr>
              <w:jc w:val="center"/>
            </w:pPr>
          </w:p>
        </w:tc>
        <w:tc>
          <w:tcPr>
            <w:tcW w:w="7765" w:type="dxa"/>
          </w:tcPr>
          <w:p w:rsidR="00FF04DF" w:rsidRPr="0020270A" w:rsidRDefault="00FF04DF" w:rsidP="00FF04DF">
            <w:pPr>
              <w:pStyle w:val="af"/>
              <w:rPr>
                <w:rFonts w:ascii="Times New Roman" w:hAnsi="Times New Roman"/>
                <w:sz w:val="24"/>
                <w:szCs w:val="24"/>
              </w:rPr>
            </w:pPr>
            <w:r w:rsidRPr="0020270A">
              <w:rPr>
                <w:rFonts w:ascii="Times New Roman" w:hAnsi="Times New Roman"/>
                <w:sz w:val="24"/>
                <w:szCs w:val="24"/>
              </w:rPr>
              <w:t>Русский язык</w:t>
            </w:r>
          </w:p>
        </w:tc>
        <w:tc>
          <w:tcPr>
            <w:tcW w:w="1915" w:type="dxa"/>
          </w:tcPr>
          <w:p w:rsidR="00FF04DF" w:rsidRPr="0020270A" w:rsidRDefault="00FF04DF" w:rsidP="00FF04DF">
            <w:pPr>
              <w:pStyle w:val="af"/>
              <w:rPr>
                <w:rFonts w:ascii="Times New Roman" w:hAnsi="Times New Roman"/>
                <w:sz w:val="24"/>
                <w:szCs w:val="24"/>
              </w:rPr>
            </w:pPr>
          </w:p>
        </w:tc>
      </w:tr>
      <w:tr w:rsidR="00FF04DF" w:rsidRPr="0020270A" w:rsidTr="005D0945">
        <w:trPr>
          <w:trHeight w:val="315"/>
        </w:trPr>
        <w:tc>
          <w:tcPr>
            <w:tcW w:w="916" w:type="dxa"/>
            <w:tcBorders>
              <w:bottom w:val="single" w:sz="4" w:space="0" w:color="auto"/>
            </w:tcBorders>
          </w:tcPr>
          <w:p w:rsidR="00FF04DF" w:rsidRPr="0020270A" w:rsidRDefault="00FF04DF" w:rsidP="00FF04DF">
            <w:pPr>
              <w:jc w:val="center"/>
            </w:pPr>
          </w:p>
        </w:tc>
        <w:tc>
          <w:tcPr>
            <w:tcW w:w="7765" w:type="dxa"/>
            <w:tcBorders>
              <w:bottom w:val="single" w:sz="4" w:space="0" w:color="auto"/>
            </w:tcBorders>
          </w:tcPr>
          <w:p w:rsidR="005D0945" w:rsidRPr="0020270A" w:rsidRDefault="00FF04DF" w:rsidP="00FF04DF">
            <w:pPr>
              <w:pStyle w:val="af"/>
              <w:rPr>
                <w:rFonts w:ascii="Times New Roman" w:hAnsi="Times New Roman"/>
                <w:sz w:val="24"/>
                <w:szCs w:val="24"/>
              </w:rPr>
            </w:pPr>
            <w:r w:rsidRPr="0020270A">
              <w:rPr>
                <w:rFonts w:ascii="Times New Roman" w:hAnsi="Times New Roman"/>
                <w:sz w:val="24"/>
                <w:szCs w:val="24"/>
              </w:rPr>
              <w:t>Литература</w:t>
            </w:r>
          </w:p>
        </w:tc>
        <w:tc>
          <w:tcPr>
            <w:tcW w:w="1915" w:type="dxa"/>
            <w:tcBorders>
              <w:bottom w:val="single" w:sz="4" w:space="0" w:color="auto"/>
            </w:tcBorders>
          </w:tcPr>
          <w:p w:rsidR="00FF04DF" w:rsidRPr="0020270A" w:rsidRDefault="00FF04DF" w:rsidP="00FF04DF">
            <w:pPr>
              <w:pStyle w:val="af"/>
              <w:rPr>
                <w:rFonts w:ascii="Times New Roman" w:hAnsi="Times New Roman"/>
                <w:sz w:val="24"/>
                <w:szCs w:val="24"/>
              </w:rPr>
            </w:pPr>
          </w:p>
        </w:tc>
      </w:tr>
      <w:tr w:rsidR="005D0945" w:rsidRPr="0020270A" w:rsidTr="005D0945">
        <w:trPr>
          <w:trHeight w:val="96"/>
        </w:trPr>
        <w:tc>
          <w:tcPr>
            <w:tcW w:w="916" w:type="dxa"/>
            <w:tcBorders>
              <w:top w:val="single" w:sz="4" w:space="0" w:color="auto"/>
              <w:bottom w:val="single" w:sz="4" w:space="0" w:color="auto"/>
            </w:tcBorders>
          </w:tcPr>
          <w:p w:rsidR="005D0945" w:rsidRPr="0020270A" w:rsidRDefault="005D0945" w:rsidP="00FF04DF">
            <w:pPr>
              <w:jc w:val="center"/>
            </w:pPr>
          </w:p>
        </w:tc>
        <w:tc>
          <w:tcPr>
            <w:tcW w:w="7765" w:type="dxa"/>
            <w:tcBorders>
              <w:top w:val="single" w:sz="4" w:space="0" w:color="auto"/>
              <w:bottom w:val="single" w:sz="4" w:space="0" w:color="auto"/>
            </w:tcBorders>
          </w:tcPr>
          <w:p w:rsidR="005D0945" w:rsidRPr="0020270A" w:rsidRDefault="005D0945" w:rsidP="005D0945">
            <w:pPr>
              <w:pStyle w:val="af"/>
              <w:rPr>
                <w:rFonts w:ascii="Times New Roman" w:hAnsi="Times New Roman"/>
                <w:sz w:val="24"/>
                <w:szCs w:val="24"/>
              </w:rPr>
            </w:pPr>
            <w:r>
              <w:rPr>
                <w:rFonts w:ascii="Times New Roman" w:hAnsi="Times New Roman"/>
                <w:sz w:val="24"/>
                <w:szCs w:val="24"/>
              </w:rPr>
              <w:t xml:space="preserve">Родной </w:t>
            </w:r>
            <w:proofErr w:type="gramStart"/>
            <w:r>
              <w:rPr>
                <w:rFonts w:ascii="Times New Roman" w:hAnsi="Times New Roman"/>
                <w:sz w:val="24"/>
                <w:szCs w:val="24"/>
              </w:rPr>
              <w:t xml:space="preserve">( </w:t>
            </w:r>
            <w:proofErr w:type="gramEnd"/>
            <w:r>
              <w:rPr>
                <w:rFonts w:ascii="Times New Roman" w:hAnsi="Times New Roman"/>
                <w:sz w:val="24"/>
                <w:szCs w:val="24"/>
              </w:rPr>
              <w:t>кумыкский ) язык</w:t>
            </w:r>
          </w:p>
        </w:tc>
        <w:tc>
          <w:tcPr>
            <w:tcW w:w="1915" w:type="dxa"/>
            <w:tcBorders>
              <w:top w:val="single" w:sz="4" w:space="0" w:color="auto"/>
              <w:bottom w:val="single" w:sz="4" w:space="0" w:color="auto"/>
            </w:tcBorders>
          </w:tcPr>
          <w:p w:rsidR="005D0945" w:rsidRPr="0020270A" w:rsidRDefault="005D0945" w:rsidP="00FF04DF">
            <w:pPr>
              <w:pStyle w:val="af"/>
              <w:rPr>
                <w:rFonts w:ascii="Times New Roman" w:hAnsi="Times New Roman"/>
                <w:sz w:val="24"/>
                <w:szCs w:val="24"/>
              </w:rPr>
            </w:pPr>
          </w:p>
        </w:tc>
      </w:tr>
      <w:tr w:rsidR="005D0945" w:rsidRPr="0020270A" w:rsidTr="005D0945">
        <w:trPr>
          <w:trHeight w:val="165"/>
        </w:trPr>
        <w:tc>
          <w:tcPr>
            <w:tcW w:w="916" w:type="dxa"/>
            <w:tcBorders>
              <w:top w:val="single" w:sz="4" w:space="0" w:color="auto"/>
            </w:tcBorders>
          </w:tcPr>
          <w:p w:rsidR="005D0945" w:rsidRPr="0020270A" w:rsidRDefault="005D0945" w:rsidP="00FF04DF">
            <w:pPr>
              <w:jc w:val="center"/>
            </w:pPr>
          </w:p>
        </w:tc>
        <w:tc>
          <w:tcPr>
            <w:tcW w:w="7765" w:type="dxa"/>
            <w:tcBorders>
              <w:top w:val="single" w:sz="4" w:space="0" w:color="auto"/>
            </w:tcBorders>
          </w:tcPr>
          <w:p w:rsidR="005D0945" w:rsidRPr="0020270A" w:rsidRDefault="005D0945" w:rsidP="005D0945">
            <w:pPr>
              <w:pStyle w:val="af"/>
              <w:rPr>
                <w:rFonts w:ascii="Times New Roman" w:hAnsi="Times New Roman"/>
                <w:sz w:val="24"/>
                <w:szCs w:val="24"/>
              </w:rPr>
            </w:pPr>
            <w:r>
              <w:rPr>
                <w:rFonts w:ascii="Times New Roman" w:hAnsi="Times New Roman"/>
                <w:sz w:val="24"/>
                <w:szCs w:val="24"/>
              </w:rPr>
              <w:t>Родная литература на кумыкском языке</w:t>
            </w:r>
          </w:p>
        </w:tc>
        <w:tc>
          <w:tcPr>
            <w:tcW w:w="1915" w:type="dxa"/>
            <w:tcBorders>
              <w:top w:val="single" w:sz="4" w:space="0" w:color="auto"/>
            </w:tcBorders>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Иностранный</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английский)</w:t>
            </w:r>
            <w:r w:rsidRPr="0020270A">
              <w:rPr>
                <w:rFonts w:ascii="Times New Roman" w:hAnsi="Times New Roman"/>
                <w:sz w:val="24"/>
                <w:szCs w:val="24"/>
              </w:rPr>
              <w:t xml:space="preserve"> язык</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История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География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Экономика</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Право</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Обществознание</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Математика: алгебра и начала математического анализа, геометрия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Информатика</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Физика</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Химия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Биология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Астрономия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Физическая культура</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Основы безопасности жизнедеятельности</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pStyle w:val="af"/>
              <w:jc w:val="center"/>
              <w:rPr>
                <w:rFonts w:ascii="Times New Roman" w:hAnsi="Times New Roman"/>
                <w:sz w:val="24"/>
                <w:szCs w:val="24"/>
              </w:rPr>
            </w:pP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Экология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w:t>
            </w:r>
          </w:p>
        </w:tc>
        <w:tc>
          <w:tcPr>
            <w:tcW w:w="7765" w:type="dxa"/>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Программа</w:t>
            </w:r>
            <w:r w:rsidRPr="0020270A">
              <w:rPr>
                <w:rFonts w:ascii="Times New Roman" w:hAnsi="Times New Roman"/>
                <w:sz w:val="24"/>
                <w:szCs w:val="24"/>
              </w:rPr>
              <w:t xml:space="preserve"> воспитания и </w:t>
            </w:r>
            <w:proofErr w:type="gramStart"/>
            <w:r w:rsidRPr="0020270A">
              <w:rPr>
                <w:rFonts w:ascii="Times New Roman" w:hAnsi="Times New Roman"/>
                <w:sz w:val="24"/>
                <w:szCs w:val="24"/>
              </w:rPr>
              <w:t>социализации</w:t>
            </w:r>
            <w:proofErr w:type="gramEnd"/>
            <w:r w:rsidRPr="0020270A">
              <w:rPr>
                <w:rFonts w:ascii="Times New Roman" w:hAnsi="Times New Roman"/>
                <w:sz w:val="24"/>
                <w:szCs w:val="24"/>
              </w:rPr>
              <w:t xml:space="preserve"> обучающихся при получении среднего общего образования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.3.1.</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 xml:space="preserve">Цель и задачи духовно-нравственного развития, воспитания и социализации </w:t>
            </w:r>
            <w:proofErr w:type="gramStart"/>
            <w:r w:rsidRPr="0020270A">
              <w:rPr>
                <w:rFonts w:ascii="Times New Roman" w:hAnsi="Times New Roman"/>
                <w:sz w:val="24"/>
                <w:szCs w:val="24"/>
              </w:rPr>
              <w:t>обучающихся</w:t>
            </w:r>
            <w:proofErr w:type="gramEnd"/>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.3.2.</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Основные направления и ценностные основы духовно-нравственного развития, воспитания и социализации</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.3.3.</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Содержание</w:t>
            </w:r>
            <w:proofErr w:type="gramStart"/>
            <w:r w:rsidRPr="0020270A">
              <w:rPr>
                <w:rFonts w:ascii="Times New Roman" w:hAnsi="Times New Roman"/>
                <w:sz w:val="24"/>
                <w:szCs w:val="24"/>
              </w:rPr>
              <w:t xml:space="preserve"> ,</w:t>
            </w:r>
            <w:proofErr w:type="gramEnd"/>
            <w:r w:rsidRPr="0020270A">
              <w:rPr>
                <w:rFonts w:ascii="Times New Roman" w:hAnsi="Times New Roman"/>
                <w:sz w:val="24"/>
                <w:szCs w:val="24"/>
              </w:rPr>
              <w:t xml:space="preserve">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.3.4.</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 xml:space="preserve">Модель организации работы по духовно-нравственному развитию, воспитанию и социализации </w:t>
            </w:r>
            <w:proofErr w:type="gramStart"/>
            <w:r w:rsidRPr="0020270A">
              <w:rPr>
                <w:rFonts w:ascii="Times New Roman" w:hAnsi="Times New Roman"/>
                <w:sz w:val="24"/>
                <w:szCs w:val="24"/>
              </w:rPr>
              <w:t>обучающихся</w:t>
            </w:r>
            <w:proofErr w:type="gramEnd"/>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.3.5.</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Описание форм и методов организации социально-значимой деятельности обучающихся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.3.6.</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Описание основных технологий взаимодействия и сотрудничества субъектов воспитательного процесса и социальных институтов</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.3.7.</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Описание методов и форм профессиональной ориентации в организации, осуществляющей образовательную деятельность.</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.3.8.</w:t>
            </w:r>
          </w:p>
        </w:tc>
        <w:tc>
          <w:tcPr>
            <w:tcW w:w="7765" w:type="dxa"/>
          </w:tcPr>
          <w:p w:rsidR="005D0945" w:rsidRPr="0020270A" w:rsidRDefault="005D0945" w:rsidP="00FF04DF">
            <w:pPr>
              <w:pStyle w:val="af"/>
              <w:rPr>
                <w:rFonts w:ascii="Times New Roman" w:hAnsi="Times New Roman"/>
                <w:sz w:val="24"/>
                <w:szCs w:val="24"/>
              </w:rPr>
            </w:pPr>
            <w:proofErr w:type="gramStart"/>
            <w:r w:rsidRPr="0020270A">
              <w:rPr>
                <w:rFonts w:ascii="Times New Roman" w:hAnsi="Times New Roman"/>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безопасности поведения на дорогах</w:t>
            </w:r>
            <w:proofErr w:type="gramEnd"/>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lastRenderedPageBreak/>
              <w:t>II</w:t>
            </w:r>
            <w:r w:rsidRPr="0020270A">
              <w:t xml:space="preserve">.3.9. </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Описание форм и методов повышения педагогической культуры родителей (законных представителей) обучающихся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.3.10.</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.3.11.</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20270A">
              <w:rPr>
                <w:rFonts w:ascii="Times New Roman" w:hAnsi="Times New Roman"/>
                <w:sz w:val="24"/>
                <w:szCs w:val="24"/>
              </w:rPr>
              <w:t>обучающихся</w:t>
            </w:r>
            <w:proofErr w:type="gramEnd"/>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.4.</w:t>
            </w:r>
          </w:p>
        </w:tc>
        <w:tc>
          <w:tcPr>
            <w:tcW w:w="7765" w:type="dxa"/>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Программа</w:t>
            </w:r>
            <w:r w:rsidRPr="0020270A">
              <w:rPr>
                <w:rFonts w:ascii="Times New Roman" w:hAnsi="Times New Roman"/>
                <w:sz w:val="24"/>
                <w:szCs w:val="24"/>
              </w:rPr>
              <w:t xml:space="preserve"> коррекционной работы</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.4.1.</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Цель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.4.2.</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.4.3.</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 xml:space="preserve">Система комплексного  психолого-медико-социального сопровождения и </w:t>
            </w:r>
            <w:proofErr w:type="gramStart"/>
            <w:r w:rsidRPr="0020270A">
              <w:rPr>
                <w:rFonts w:ascii="Times New Roman" w:hAnsi="Times New Roman"/>
                <w:sz w:val="24"/>
                <w:szCs w:val="24"/>
              </w:rPr>
              <w:t>поддержки</w:t>
            </w:r>
            <w:proofErr w:type="gramEnd"/>
            <w:r w:rsidRPr="0020270A">
              <w:rPr>
                <w:rFonts w:ascii="Times New Roman" w:hAnsi="Times New Roman"/>
                <w:sz w:val="24"/>
                <w:szCs w:val="24"/>
              </w:rPr>
              <w:t xml:space="preserve"> обучающихся с особыми образовательными потребностями, в том числе с ограниченными возможностями здоровья и инвалидов</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.4.4.</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w:t>
            </w:r>
            <w:r w:rsidRPr="0020270A">
              <w:t xml:space="preserve">.4.5. </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Организационный раздел основной образовательной программы</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.1.</w:t>
            </w:r>
          </w:p>
        </w:tc>
        <w:tc>
          <w:tcPr>
            <w:tcW w:w="7765" w:type="dxa"/>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У</w:t>
            </w:r>
            <w:r w:rsidRPr="0020270A">
              <w:rPr>
                <w:rFonts w:ascii="Times New Roman" w:hAnsi="Times New Roman"/>
                <w:sz w:val="24"/>
                <w:szCs w:val="24"/>
              </w:rPr>
              <w:t>чебный план</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.2.</w:t>
            </w:r>
          </w:p>
        </w:tc>
        <w:tc>
          <w:tcPr>
            <w:tcW w:w="7765" w:type="dxa"/>
          </w:tcPr>
          <w:p w:rsidR="005D0945" w:rsidRPr="0020270A" w:rsidRDefault="005D0945" w:rsidP="00FF04DF">
            <w:pPr>
              <w:pStyle w:val="af"/>
              <w:rPr>
                <w:rFonts w:ascii="Times New Roman" w:hAnsi="Times New Roman"/>
                <w:sz w:val="24"/>
                <w:szCs w:val="24"/>
              </w:rPr>
            </w:pPr>
            <w:r>
              <w:rPr>
                <w:rFonts w:ascii="Times New Roman" w:hAnsi="Times New Roman"/>
                <w:sz w:val="24"/>
                <w:szCs w:val="24"/>
              </w:rPr>
              <w:t>П</w:t>
            </w:r>
            <w:r w:rsidRPr="0020270A">
              <w:rPr>
                <w:rFonts w:ascii="Times New Roman" w:hAnsi="Times New Roman"/>
                <w:sz w:val="24"/>
                <w:szCs w:val="24"/>
              </w:rPr>
              <w:t>лан внеурочной деятельности</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Система условий реализации основной образовательной программы</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.3.1.</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Требования к кадровым условиям реализации  основной образовательной программы</w:t>
            </w:r>
          </w:p>
        </w:tc>
        <w:tc>
          <w:tcPr>
            <w:tcW w:w="1915" w:type="dxa"/>
          </w:tcPr>
          <w:p w:rsidR="005D0945" w:rsidRPr="0020270A" w:rsidRDefault="005D0945" w:rsidP="00FF04DF">
            <w:pPr>
              <w:pStyle w:val="af"/>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.3.2.</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Психолого-педагогические условия реализации  основной образовательной программы</w:t>
            </w:r>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.3.3.</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Финансовое обеспечение реализации  основной образовательной программы среднего образования</w:t>
            </w:r>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.3.4.</w:t>
            </w:r>
          </w:p>
        </w:tc>
        <w:tc>
          <w:tcPr>
            <w:tcW w:w="7765" w:type="dxa"/>
          </w:tcPr>
          <w:p w:rsidR="005D0945" w:rsidRPr="0020270A" w:rsidRDefault="005D0945" w:rsidP="00FF04DF">
            <w:pPr>
              <w:pStyle w:val="af"/>
              <w:tabs>
                <w:tab w:val="left" w:pos="4785"/>
              </w:tabs>
              <w:rPr>
                <w:rFonts w:ascii="Times New Roman" w:hAnsi="Times New Roman"/>
                <w:sz w:val="24"/>
                <w:szCs w:val="24"/>
              </w:rPr>
            </w:pPr>
            <w:r w:rsidRPr="0020270A">
              <w:rPr>
                <w:rFonts w:ascii="Times New Roman" w:hAnsi="Times New Roman"/>
                <w:sz w:val="24"/>
                <w:szCs w:val="24"/>
              </w:rPr>
              <w:t>Материально-технические условия  реализации  основной образовательной программы</w:t>
            </w:r>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.3.5.</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Информационно-методические условия  реализации  основной образовательной программы реализации  основной образовательной программы</w:t>
            </w:r>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.3.6.</w:t>
            </w:r>
          </w:p>
        </w:tc>
        <w:tc>
          <w:tcPr>
            <w:tcW w:w="7765" w:type="dxa"/>
          </w:tcPr>
          <w:p w:rsidR="005D0945" w:rsidRPr="0020270A" w:rsidRDefault="005D0945" w:rsidP="00FF04DF">
            <w:pPr>
              <w:pStyle w:val="af"/>
              <w:jc w:val="both"/>
              <w:rPr>
                <w:rFonts w:ascii="Times New Roman" w:hAnsi="Times New Roman"/>
                <w:sz w:val="24"/>
                <w:szCs w:val="24"/>
              </w:rPr>
            </w:pPr>
            <w:proofErr w:type="gramStart"/>
            <w:r w:rsidRPr="0020270A">
              <w:rPr>
                <w:rFonts w:ascii="Times New Roman" w:hAnsi="Times New Roman"/>
                <w:sz w:val="24"/>
                <w:szCs w:val="24"/>
              </w:rPr>
              <w:t>Обоснование необходимых изменение в имеющихся условиях в соответствии с основной образовательной программой среднего общего образования</w:t>
            </w:r>
            <w:proofErr w:type="gramEnd"/>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.4.</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Механизмы достижения целевых ориентиров в системе условии</w:t>
            </w:r>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.5.</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Разработка сетевого графика (дорожная карта) по формированию необходимой системы условий</w:t>
            </w:r>
          </w:p>
        </w:tc>
        <w:tc>
          <w:tcPr>
            <w:tcW w:w="1915" w:type="dxa"/>
          </w:tcPr>
          <w:p w:rsidR="005D0945" w:rsidRPr="0020270A" w:rsidRDefault="005D0945" w:rsidP="00FF04DF">
            <w:pPr>
              <w:pStyle w:val="af"/>
              <w:jc w:val="center"/>
              <w:rPr>
                <w:rFonts w:ascii="Times New Roman" w:hAnsi="Times New Roman"/>
                <w:sz w:val="24"/>
                <w:szCs w:val="24"/>
              </w:rPr>
            </w:pPr>
          </w:p>
        </w:tc>
      </w:tr>
      <w:tr w:rsidR="005D0945" w:rsidRPr="0020270A" w:rsidTr="005D0945">
        <w:tc>
          <w:tcPr>
            <w:tcW w:w="916" w:type="dxa"/>
          </w:tcPr>
          <w:p w:rsidR="005D0945" w:rsidRPr="0020270A" w:rsidRDefault="005D0945" w:rsidP="00FF04DF">
            <w:pPr>
              <w:jc w:val="center"/>
            </w:pPr>
            <w:r w:rsidRPr="0020270A">
              <w:rPr>
                <w:lang w:val="en-US"/>
              </w:rPr>
              <w:t>III</w:t>
            </w:r>
            <w:r w:rsidRPr="0020270A">
              <w:t>.6.</w:t>
            </w:r>
          </w:p>
        </w:tc>
        <w:tc>
          <w:tcPr>
            <w:tcW w:w="7765" w:type="dxa"/>
          </w:tcPr>
          <w:p w:rsidR="005D0945" w:rsidRPr="0020270A" w:rsidRDefault="005D0945" w:rsidP="00FF04DF">
            <w:pPr>
              <w:pStyle w:val="af"/>
              <w:rPr>
                <w:rFonts w:ascii="Times New Roman" w:hAnsi="Times New Roman"/>
                <w:sz w:val="24"/>
                <w:szCs w:val="24"/>
              </w:rPr>
            </w:pPr>
            <w:r w:rsidRPr="0020270A">
              <w:rPr>
                <w:rFonts w:ascii="Times New Roman" w:hAnsi="Times New Roman"/>
                <w:sz w:val="24"/>
                <w:szCs w:val="24"/>
              </w:rPr>
              <w:t>Разработка контроля состояния системы условий</w:t>
            </w:r>
          </w:p>
        </w:tc>
        <w:tc>
          <w:tcPr>
            <w:tcW w:w="1915" w:type="dxa"/>
          </w:tcPr>
          <w:p w:rsidR="005D0945" w:rsidRPr="0020270A" w:rsidRDefault="005D0945" w:rsidP="00FF04DF">
            <w:pPr>
              <w:pStyle w:val="af"/>
              <w:jc w:val="center"/>
              <w:rPr>
                <w:rFonts w:ascii="Times New Roman" w:hAnsi="Times New Roman"/>
                <w:sz w:val="24"/>
                <w:szCs w:val="24"/>
              </w:rPr>
            </w:pPr>
          </w:p>
        </w:tc>
      </w:tr>
    </w:tbl>
    <w:p w:rsidR="00FF04DF" w:rsidRPr="00F334E4" w:rsidRDefault="00FF04DF" w:rsidP="00FF04DF">
      <w:pPr>
        <w:pStyle w:val="af"/>
        <w:jc w:val="center"/>
        <w:rPr>
          <w:rFonts w:ascii="Times New Roman" w:hAnsi="Times New Roman"/>
          <w:b/>
          <w:sz w:val="24"/>
          <w:szCs w:val="24"/>
        </w:rPr>
      </w:pPr>
    </w:p>
    <w:p w:rsidR="00FF04DF" w:rsidRPr="00F334E4" w:rsidRDefault="00FF04DF" w:rsidP="00FF04DF">
      <w:pPr>
        <w:pStyle w:val="af"/>
        <w:jc w:val="center"/>
        <w:rPr>
          <w:rFonts w:ascii="Times New Roman" w:hAnsi="Times New Roman"/>
          <w:sz w:val="24"/>
          <w:szCs w:val="24"/>
        </w:rPr>
      </w:pPr>
    </w:p>
    <w:p w:rsidR="00FF04DF" w:rsidRPr="00F334E4" w:rsidRDefault="00FF04DF" w:rsidP="00FF04DF">
      <w:pPr>
        <w:pStyle w:val="af"/>
        <w:jc w:val="center"/>
        <w:rPr>
          <w:rFonts w:ascii="Times New Roman" w:hAnsi="Times New Roman"/>
          <w:sz w:val="24"/>
          <w:szCs w:val="24"/>
        </w:rPr>
      </w:pPr>
    </w:p>
    <w:p w:rsidR="00FF04DF" w:rsidRPr="00F334E4" w:rsidRDefault="00FF04DF" w:rsidP="00FF04DF">
      <w:pPr>
        <w:pStyle w:val="af"/>
        <w:jc w:val="center"/>
        <w:rPr>
          <w:rFonts w:ascii="Times New Roman" w:hAnsi="Times New Roman"/>
          <w:sz w:val="24"/>
          <w:szCs w:val="24"/>
        </w:rPr>
      </w:pPr>
    </w:p>
    <w:p w:rsidR="00FF04DF" w:rsidRPr="00F334E4" w:rsidRDefault="00FF04DF" w:rsidP="00FF04DF">
      <w:pPr>
        <w:pStyle w:val="af"/>
        <w:jc w:val="center"/>
        <w:rPr>
          <w:rFonts w:ascii="Times New Roman" w:hAnsi="Times New Roman"/>
          <w:sz w:val="24"/>
          <w:szCs w:val="24"/>
        </w:rPr>
      </w:pPr>
    </w:p>
    <w:p w:rsidR="00FF04DF" w:rsidRPr="00F334E4" w:rsidRDefault="00FF04DF" w:rsidP="00FF04DF">
      <w:pPr>
        <w:pStyle w:val="af"/>
      </w:pPr>
    </w:p>
    <w:p w:rsidR="00FF04DF" w:rsidRPr="00F334E4" w:rsidRDefault="00FF04DF" w:rsidP="00FF04DF">
      <w:pPr>
        <w:pStyle w:val="af"/>
        <w:jc w:val="center"/>
        <w:rPr>
          <w:rFonts w:ascii="Times New Roman" w:hAnsi="Times New Roman"/>
          <w:b/>
          <w:sz w:val="28"/>
          <w:szCs w:val="28"/>
        </w:rPr>
      </w:pPr>
    </w:p>
    <w:p w:rsidR="00FF04DF" w:rsidRPr="00640D44" w:rsidRDefault="00FF04DF" w:rsidP="00FF04DF">
      <w:pPr>
        <w:pStyle w:val="af"/>
        <w:jc w:val="center"/>
        <w:rPr>
          <w:rFonts w:ascii="Times New Roman" w:hAnsi="Times New Roman"/>
          <w:b/>
          <w:sz w:val="24"/>
          <w:szCs w:val="24"/>
        </w:rPr>
      </w:pPr>
      <w:r w:rsidRPr="00640D44">
        <w:rPr>
          <w:rFonts w:ascii="Times New Roman" w:hAnsi="Times New Roman"/>
          <w:b/>
          <w:sz w:val="24"/>
          <w:szCs w:val="24"/>
          <w:lang w:val="en-US"/>
        </w:rPr>
        <w:t>I</w:t>
      </w:r>
      <w:r>
        <w:rPr>
          <w:rFonts w:ascii="Times New Roman" w:hAnsi="Times New Roman"/>
          <w:b/>
          <w:sz w:val="24"/>
          <w:szCs w:val="24"/>
        </w:rPr>
        <w:t>. Целевой раздел</w:t>
      </w:r>
      <w:r w:rsidRPr="00640D44">
        <w:rPr>
          <w:rFonts w:ascii="Times New Roman" w:hAnsi="Times New Roman"/>
          <w:b/>
          <w:sz w:val="24"/>
          <w:szCs w:val="24"/>
        </w:rPr>
        <w:t xml:space="preserve"> основной образовательной программы среднего общего образования</w:t>
      </w:r>
    </w:p>
    <w:p w:rsidR="00FF04DF" w:rsidRPr="00640D44" w:rsidRDefault="00FF04DF" w:rsidP="00FF04DF">
      <w:pPr>
        <w:pStyle w:val="af"/>
        <w:jc w:val="both"/>
        <w:rPr>
          <w:rFonts w:ascii="Times New Roman" w:hAnsi="Times New Roman"/>
          <w:b/>
          <w:sz w:val="24"/>
          <w:szCs w:val="24"/>
        </w:rPr>
      </w:pPr>
      <w:bookmarkStart w:id="0" w:name="_Toc435412670"/>
      <w:bookmarkStart w:id="1" w:name="_Toc453968143"/>
    </w:p>
    <w:p w:rsidR="00FF04DF" w:rsidRPr="00640D44" w:rsidRDefault="00FF04DF" w:rsidP="00FF04DF">
      <w:pPr>
        <w:pStyle w:val="af"/>
        <w:jc w:val="center"/>
        <w:rPr>
          <w:rFonts w:ascii="Times New Roman" w:hAnsi="Times New Roman"/>
          <w:b/>
          <w:sz w:val="24"/>
          <w:szCs w:val="24"/>
        </w:rPr>
      </w:pPr>
      <w:r w:rsidRPr="00640D44">
        <w:rPr>
          <w:rFonts w:ascii="Times New Roman" w:hAnsi="Times New Roman"/>
          <w:b/>
          <w:sz w:val="24"/>
          <w:szCs w:val="24"/>
        </w:rPr>
        <w:t>I.1. Пояснительная записка</w:t>
      </w:r>
      <w:bookmarkEnd w:id="0"/>
      <w:bookmarkEnd w:id="1"/>
    </w:p>
    <w:p w:rsidR="00FF04DF" w:rsidRPr="00640D44" w:rsidRDefault="00FF04DF" w:rsidP="00FF04DF">
      <w:pPr>
        <w:pStyle w:val="af"/>
        <w:jc w:val="both"/>
        <w:rPr>
          <w:rFonts w:ascii="Times New Roman" w:hAnsi="Times New Roman"/>
          <w:b/>
          <w:sz w:val="24"/>
          <w:szCs w:val="24"/>
        </w:rPr>
      </w:pPr>
    </w:p>
    <w:p w:rsidR="00FF04DF" w:rsidRPr="00640D44" w:rsidRDefault="00FF04DF" w:rsidP="00FF04DF">
      <w:pPr>
        <w:pStyle w:val="af"/>
        <w:jc w:val="center"/>
        <w:rPr>
          <w:rFonts w:ascii="Times New Roman" w:hAnsi="Times New Roman"/>
          <w:b/>
          <w:sz w:val="24"/>
          <w:szCs w:val="24"/>
        </w:rPr>
      </w:pPr>
      <w:r w:rsidRPr="00640D44">
        <w:rPr>
          <w:rFonts w:ascii="Times New Roman" w:hAnsi="Times New Roman"/>
          <w:b/>
          <w:sz w:val="24"/>
          <w:szCs w:val="24"/>
        </w:rPr>
        <w:t>Цели и задачи реализации основной образовательной программы среднего общего образования</w:t>
      </w:r>
    </w:p>
    <w:p w:rsidR="00FF04DF" w:rsidRPr="00640D44" w:rsidRDefault="00FF04DF" w:rsidP="00FF04DF">
      <w:pPr>
        <w:pStyle w:val="af"/>
        <w:jc w:val="center"/>
        <w:rPr>
          <w:rFonts w:ascii="Times New Roman" w:hAnsi="Times New Roman"/>
          <w:b/>
          <w:sz w:val="24"/>
          <w:szCs w:val="24"/>
        </w:rPr>
      </w:pPr>
    </w:p>
    <w:p w:rsidR="00FF04DF" w:rsidRPr="00640D44" w:rsidRDefault="00FF04DF" w:rsidP="00FF04DF">
      <w:pPr>
        <w:pStyle w:val="af"/>
        <w:ind w:firstLine="360"/>
        <w:jc w:val="both"/>
        <w:rPr>
          <w:rFonts w:ascii="Times New Roman" w:hAnsi="Times New Roman"/>
          <w:sz w:val="24"/>
          <w:szCs w:val="24"/>
          <w:lang w:eastAsia="en-US"/>
        </w:rPr>
      </w:pPr>
      <w:r w:rsidRPr="00640D44">
        <w:rPr>
          <w:rFonts w:ascii="Times New Roman" w:hAnsi="Times New Roman"/>
          <w:b/>
          <w:sz w:val="24"/>
          <w:szCs w:val="24"/>
        </w:rPr>
        <w:t>Целями реализации</w:t>
      </w:r>
      <w:r w:rsidRPr="00640D44">
        <w:rPr>
          <w:rFonts w:ascii="Times New Roman" w:hAnsi="Times New Roman"/>
          <w:sz w:val="24"/>
          <w:szCs w:val="24"/>
        </w:rPr>
        <w:t xml:space="preserve"> основной образовательной программы среднего общего образования являются:</w:t>
      </w:r>
    </w:p>
    <w:p w:rsidR="00FF04DF" w:rsidRPr="00640D44" w:rsidRDefault="00FF04DF" w:rsidP="00730FDC">
      <w:pPr>
        <w:pStyle w:val="af"/>
        <w:numPr>
          <w:ilvl w:val="0"/>
          <w:numId w:val="13"/>
        </w:numPr>
        <w:suppressAutoHyphens w:val="0"/>
        <w:jc w:val="both"/>
        <w:rPr>
          <w:rFonts w:ascii="Times New Roman" w:hAnsi="Times New Roman"/>
          <w:sz w:val="24"/>
          <w:szCs w:val="24"/>
        </w:rPr>
      </w:pPr>
      <w:r w:rsidRPr="00640D44">
        <w:rPr>
          <w:rFonts w:ascii="Times New Roman" w:hAnsi="Times New Roman"/>
          <w:sz w:val="24"/>
          <w:szCs w:val="24"/>
        </w:rPr>
        <w:t xml:space="preserve">становление и развитие личности </w:t>
      </w:r>
      <w:proofErr w:type="gramStart"/>
      <w:r w:rsidRPr="00640D44">
        <w:rPr>
          <w:rFonts w:ascii="Times New Roman" w:hAnsi="Times New Roman"/>
          <w:sz w:val="24"/>
          <w:szCs w:val="24"/>
        </w:rPr>
        <w:t>обучающегося</w:t>
      </w:r>
      <w:proofErr w:type="gramEnd"/>
      <w:r w:rsidRPr="00640D44">
        <w:rPr>
          <w:rFonts w:ascii="Times New Roman" w:hAnsi="Times New Roman"/>
          <w:sz w:val="24"/>
          <w:szCs w:val="24"/>
        </w:rPr>
        <w:t xml:space="preserve"> в ее самобытности и уникальн</w:t>
      </w:r>
      <w:r w:rsidRPr="00640D44">
        <w:rPr>
          <w:rFonts w:ascii="Times New Roman" w:hAnsi="Times New Roman"/>
          <w:sz w:val="24"/>
          <w:szCs w:val="24"/>
        </w:rPr>
        <w:t>о</w:t>
      </w:r>
      <w:r w:rsidRPr="00640D44">
        <w:rPr>
          <w:rFonts w:ascii="Times New Roman" w:hAnsi="Times New Roman"/>
          <w:sz w:val="24"/>
          <w:szCs w:val="24"/>
        </w:rPr>
        <w:t>сти, осознание собственной индивидуальности, появление жизненных планов, г</w:t>
      </w:r>
      <w:r w:rsidRPr="00640D44">
        <w:rPr>
          <w:rFonts w:ascii="Times New Roman" w:hAnsi="Times New Roman"/>
          <w:sz w:val="24"/>
          <w:szCs w:val="24"/>
        </w:rPr>
        <w:t>о</w:t>
      </w:r>
      <w:r w:rsidRPr="00640D44">
        <w:rPr>
          <w:rFonts w:ascii="Times New Roman" w:hAnsi="Times New Roman"/>
          <w:sz w:val="24"/>
          <w:szCs w:val="24"/>
        </w:rPr>
        <w:t>товность к самоопределению;</w:t>
      </w:r>
    </w:p>
    <w:p w:rsidR="00FF04DF" w:rsidRPr="00640D44" w:rsidRDefault="00FF04DF" w:rsidP="00730FDC">
      <w:pPr>
        <w:pStyle w:val="af"/>
        <w:numPr>
          <w:ilvl w:val="0"/>
          <w:numId w:val="13"/>
        </w:numPr>
        <w:suppressAutoHyphens w:val="0"/>
        <w:jc w:val="both"/>
        <w:rPr>
          <w:rFonts w:ascii="Times New Roman" w:hAnsi="Times New Roman"/>
          <w:sz w:val="24"/>
          <w:szCs w:val="24"/>
        </w:rPr>
      </w:pPr>
      <w:r w:rsidRPr="00640D44">
        <w:rPr>
          <w:rFonts w:ascii="Times New Roman" w:hAnsi="Times New Roman"/>
          <w:sz w:val="24"/>
          <w:szCs w:val="24"/>
        </w:rPr>
        <w:t>достижение выпускниками планируемых результатов: компетенций и компетен</w:t>
      </w:r>
      <w:r w:rsidRPr="00640D44">
        <w:rPr>
          <w:rFonts w:ascii="Times New Roman" w:hAnsi="Times New Roman"/>
          <w:sz w:val="24"/>
          <w:szCs w:val="24"/>
        </w:rPr>
        <w:t>т</w:t>
      </w:r>
      <w:r w:rsidRPr="00640D44">
        <w:rPr>
          <w:rFonts w:ascii="Times New Roman" w:hAnsi="Times New Roman"/>
          <w:sz w:val="24"/>
          <w:szCs w:val="24"/>
        </w:rPr>
        <w:t>ностей, определяемых личностными, семейными, общественными, государстве</w:t>
      </w:r>
      <w:r w:rsidRPr="00640D44">
        <w:rPr>
          <w:rFonts w:ascii="Times New Roman" w:hAnsi="Times New Roman"/>
          <w:sz w:val="24"/>
          <w:szCs w:val="24"/>
        </w:rPr>
        <w:t>н</w:t>
      </w:r>
      <w:r w:rsidRPr="00640D44">
        <w:rPr>
          <w:rFonts w:ascii="Times New Roman" w:hAnsi="Times New Roman"/>
          <w:sz w:val="24"/>
          <w:szCs w:val="24"/>
        </w:rPr>
        <w:t>ными потребностями и возможностями обучающегося старшего школьного возра</w:t>
      </w:r>
      <w:r w:rsidRPr="00640D44">
        <w:rPr>
          <w:rFonts w:ascii="Times New Roman" w:hAnsi="Times New Roman"/>
          <w:sz w:val="24"/>
          <w:szCs w:val="24"/>
        </w:rPr>
        <w:t>с</w:t>
      </w:r>
      <w:r w:rsidRPr="00640D44">
        <w:rPr>
          <w:rFonts w:ascii="Times New Roman" w:hAnsi="Times New Roman"/>
          <w:sz w:val="24"/>
          <w:szCs w:val="24"/>
        </w:rPr>
        <w:t>та, индивидуальной образовательной траекторией его развития и состоянием зд</w:t>
      </w:r>
      <w:r w:rsidRPr="00640D44">
        <w:rPr>
          <w:rFonts w:ascii="Times New Roman" w:hAnsi="Times New Roman"/>
          <w:sz w:val="24"/>
          <w:szCs w:val="24"/>
        </w:rPr>
        <w:t>о</w:t>
      </w:r>
      <w:r w:rsidRPr="00640D44">
        <w:rPr>
          <w:rFonts w:ascii="Times New Roman" w:hAnsi="Times New Roman"/>
          <w:sz w:val="24"/>
          <w:szCs w:val="24"/>
        </w:rPr>
        <w:t>ровья.</w:t>
      </w:r>
    </w:p>
    <w:p w:rsidR="00FF04DF" w:rsidRPr="00640D44" w:rsidRDefault="00FF04DF" w:rsidP="00FF04DF">
      <w:pPr>
        <w:pStyle w:val="af"/>
        <w:ind w:firstLine="360"/>
        <w:jc w:val="both"/>
        <w:rPr>
          <w:rFonts w:ascii="Times New Roman" w:hAnsi="Times New Roman"/>
          <w:sz w:val="24"/>
          <w:szCs w:val="24"/>
        </w:rPr>
      </w:pPr>
      <w:r w:rsidRPr="00640D44">
        <w:rPr>
          <w:rFonts w:ascii="Times New Roman" w:hAnsi="Times New Roman"/>
          <w:sz w:val="24"/>
          <w:szCs w:val="24"/>
        </w:rPr>
        <w:t>Достижение поставленных целей</w:t>
      </w:r>
      <w:r w:rsidRPr="00640D44">
        <w:rPr>
          <w:rFonts w:ascii="Times New Roman" w:hAnsi="Times New Roman"/>
          <w:b/>
          <w:sz w:val="24"/>
          <w:szCs w:val="24"/>
        </w:rPr>
        <w:t xml:space="preserve"> </w:t>
      </w:r>
      <w:r w:rsidRPr="00640D44">
        <w:rPr>
          <w:rFonts w:ascii="Times New Roman" w:hAnsi="Times New Roman"/>
          <w:sz w:val="24"/>
          <w:szCs w:val="24"/>
        </w:rPr>
        <w:t>при разработке и реализации образовательной организацией основной образовательной программы среднего общего образования</w:t>
      </w:r>
      <w:r w:rsidRPr="00640D44">
        <w:rPr>
          <w:rFonts w:ascii="Times New Roman" w:hAnsi="Times New Roman"/>
          <w:b/>
          <w:sz w:val="24"/>
          <w:szCs w:val="24"/>
        </w:rPr>
        <w:t xml:space="preserve"> </w:t>
      </w:r>
      <w:r w:rsidRPr="00640D44">
        <w:rPr>
          <w:rFonts w:ascii="Times New Roman" w:hAnsi="Times New Roman"/>
          <w:sz w:val="24"/>
          <w:szCs w:val="24"/>
        </w:rPr>
        <w:t xml:space="preserve">предусматривает решение следующих </w:t>
      </w:r>
      <w:r w:rsidRPr="00640D44">
        <w:rPr>
          <w:rFonts w:ascii="Times New Roman" w:hAnsi="Times New Roman"/>
          <w:b/>
          <w:sz w:val="24"/>
          <w:szCs w:val="24"/>
        </w:rPr>
        <w:t>основных задач</w:t>
      </w:r>
      <w:r w:rsidRPr="00640D44">
        <w:rPr>
          <w:rFonts w:ascii="Times New Roman" w:hAnsi="Times New Roman"/>
          <w:sz w:val="24"/>
          <w:szCs w:val="24"/>
        </w:rPr>
        <w:t>:</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 xml:space="preserve">формирование российской гражданской идентичности </w:t>
      </w:r>
      <w:proofErr w:type="gramStart"/>
      <w:r w:rsidRPr="00640D44">
        <w:rPr>
          <w:rFonts w:ascii="Times New Roman" w:hAnsi="Times New Roman"/>
          <w:sz w:val="24"/>
          <w:szCs w:val="24"/>
        </w:rPr>
        <w:t>обучающихся</w:t>
      </w:r>
      <w:proofErr w:type="gramEnd"/>
      <w:r w:rsidRPr="00640D44">
        <w:rPr>
          <w:rFonts w:ascii="Times New Roman" w:hAnsi="Times New Roman"/>
          <w:sz w:val="24"/>
          <w:szCs w:val="24"/>
        </w:rPr>
        <w:t xml:space="preserve">; </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сохранение и развитие культурного разнообразия и языкового наследия многон</w:t>
      </w:r>
      <w:r w:rsidRPr="00640D44">
        <w:rPr>
          <w:rFonts w:ascii="Times New Roman" w:hAnsi="Times New Roman"/>
          <w:sz w:val="24"/>
          <w:szCs w:val="24"/>
        </w:rPr>
        <w:t>а</w:t>
      </w:r>
      <w:r w:rsidRPr="00640D44">
        <w:rPr>
          <w:rFonts w:ascii="Times New Roman" w:hAnsi="Times New Roman"/>
          <w:sz w:val="24"/>
          <w:szCs w:val="24"/>
        </w:rPr>
        <w:t>ционального народа Российской Федерации</w:t>
      </w:r>
      <w:proofErr w:type="gramStart"/>
      <w:r w:rsidRPr="00640D44">
        <w:rPr>
          <w:rFonts w:ascii="Times New Roman" w:hAnsi="Times New Roman"/>
          <w:sz w:val="24"/>
          <w:szCs w:val="24"/>
        </w:rPr>
        <w:t xml:space="preserve"> ,</w:t>
      </w:r>
      <w:proofErr w:type="gramEnd"/>
      <w:r w:rsidRPr="00640D44">
        <w:rPr>
          <w:rFonts w:ascii="Times New Roman" w:hAnsi="Times New Roman"/>
          <w:sz w:val="24"/>
          <w:szCs w:val="24"/>
        </w:rPr>
        <w:t xml:space="preserve"> реализация права на изучение родн</w:t>
      </w:r>
      <w:r w:rsidRPr="00640D44">
        <w:rPr>
          <w:rFonts w:ascii="Times New Roman" w:hAnsi="Times New Roman"/>
          <w:sz w:val="24"/>
          <w:szCs w:val="24"/>
        </w:rPr>
        <w:t>о</w:t>
      </w:r>
      <w:r w:rsidRPr="00640D44">
        <w:rPr>
          <w:rFonts w:ascii="Times New Roman" w:hAnsi="Times New Roman"/>
          <w:sz w:val="24"/>
          <w:szCs w:val="24"/>
        </w:rPr>
        <w:t>го языка, овладение духовными ценностями и культурой многонационального н</w:t>
      </w:r>
      <w:r w:rsidRPr="00640D44">
        <w:rPr>
          <w:rFonts w:ascii="Times New Roman" w:hAnsi="Times New Roman"/>
          <w:sz w:val="24"/>
          <w:szCs w:val="24"/>
        </w:rPr>
        <w:t>а</w:t>
      </w:r>
      <w:r w:rsidRPr="00640D44">
        <w:rPr>
          <w:rFonts w:ascii="Times New Roman" w:hAnsi="Times New Roman"/>
          <w:sz w:val="24"/>
          <w:szCs w:val="24"/>
        </w:rPr>
        <w:t>рода России;</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обеспечение равных возможностей получения качественного среднего общего о</w:t>
      </w:r>
      <w:r w:rsidRPr="00640D44">
        <w:rPr>
          <w:rFonts w:ascii="Times New Roman" w:hAnsi="Times New Roman"/>
          <w:sz w:val="24"/>
          <w:szCs w:val="24"/>
        </w:rPr>
        <w:t>б</w:t>
      </w:r>
      <w:r w:rsidRPr="00640D44">
        <w:rPr>
          <w:rFonts w:ascii="Times New Roman" w:hAnsi="Times New Roman"/>
          <w:sz w:val="24"/>
          <w:szCs w:val="24"/>
        </w:rPr>
        <w:t>разования;</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обеспечение достижения обучающимися образовательных результатов в соответс</w:t>
      </w:r>
      <w:r w:rsidRPr="00640D44">
        <w:rPr>
          <w:rFonts w:ascii="Times New Roman" w:hAnsi="Times New Roman"/>
          <w:sz w:val="24"/>
          <w:szCs w:val="24"/>
        </w:rPr>
        <w:t>т</w:t>
      </w:r>
      <w:r w:rsidRPr="00640D44">
        <w:rPr>
          <w:rFonts w:ascii="Times New Roman" w:hAnsi="Times New Roman"/>
          <w:sz w:val="24"/>
          <w:szCs w:val="24"/>
        </w:rPr>
        <w:t>вии с требованиями, установленными Федеральным государственным образов</w:t>
      </w:r>
      <w:r w:rsidRPr="00640D44">
        <w:rPr>
          <w:rFonts w:ascii="Times New Roman" w:hAnsi="Times New Roman"/>
          <w:sz w:val="24"/>
          <w:szCs w:val="24"/>
        </w:rPr>
        <w:t>а</w:t>
      </w:r>
      <w:r w:rsidRPr="00640D44">
        <w:rPr>
          <w:rFonts w:ascii="Times New Roman" w:hAnsi="Times New Roman"/>
          <w:sz w:val="24"/>
          <w:szCs w:val="24"/>
        </w:rPr>
        <w:t>тельным стандартом среднего общего образования (далее – ФГОС СОО);</w:t>
      </w:r>
    </w:p>
    <w:p w:rsidR="00FF04DF" w:rsidRPr="00640D44" w:rsidRDefault="00FF04DF" w:rsidP="00730FDC">
      <w:pPr>
        <w:pStyle w:val="af"/>
        <w:numPr>
          <w:ilvl w:val="0"/>
          <w:numId w:val="14"/>
        </w:numPr>
        <w:suppressAutoHyphens w:val="0"/>
        <w:jc w:val="both"/>
        <w:rPr>
          <w:rFonts w:ascii="Times New Roman" w:hAnsi="Times New Roman"/>
          <w:sz w:val="24"/>
          <w:szCs w:val="24"/>
        </w:rPr>
      </w:pPr>
      <w:proofErr w:type="gramStart"/>
      <w:r w:rsidRPr="00640D44">
        <w:rPr>
          <w:rFonts w:ascii="Times New Roman" w:hAnsi="Times New Roman"/>
          <w:sz w:val="24"/>
          <w:szCs w:val="24"/>
        </w:rPr>
        <w:t>обеспечение реализации бесплатного образования на уровне среднего общего обр</w:t>
      </w:r>
      <w:r w:rsidRPr="00640D44">
        <w:rPr>
          <w:rFonts w:ascii="Times New Roman" w:hAnsi="Times New Roman"/>
          <w:sz w:val="24"/>
          <w:szCs w:val="24"/>
        </w:rPr>
        <w:t>а</w:t>
      </w:r>
      <w:r w:rsidRPr="00640D44">
        <w:rPr>
          <w:rFonts w:ascii="Times New Roman" w:hAnsi="Times New Roman"/>
          <w:sz w:val="24"/>
          <w:szCs w:val="24"/>
        </w:rPr>
        <w:t>зования в объеме основной образовательной программы, предусматривающей из</w:t>
      </w:r>
      <w:r w:rsidRPr="00640D44">
        <w:rPr>
          <w:rFonts w:ascii="Times New Roman" w:hAnsi="Times New Roman"/>
          <w:sz w:val="24"/>
          <w:szCs w:val="24"/>
        </w:rPr>
        <w:t>у</w:t>
      </w:r>
      <w:r w:rsidRPr="00640D44">
        <w:rPr>
          <w:rFonts w:ascii="Times New Roman" w:hAnsi="Times New Roman"/>
          <w:sz w:val="24"/>
          <w:szCs w:val="24"/>
        </w:rPr>
        <w:t>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w:t>
      </w:r>
      <w:r w:rsidRPr="00640D44">
        <w:rPr>
          <w:rFonts w:ascii="Times New Roman" w:hAnsi="Times New Roman"/>
          <w:sz w:val="24"/>
          <w:szCs w:val="24"/>
        </w:rPr>
        <w:t>а</w:t>
      </w:r>
      <w:r w:rsidRPr="00640D44">
        <w:rPr>
          <w:rFonts w:ascii="Times New Roman" w:hAnsi="Times New Roman"/>
          <w:sz w:val="24"/>
          <w:szCs w:val="24"/>
        </w:rPr>
        <w:t>ны учебных предметов, в том числе на углубленном уровне), а также внеурочную деятельность;</w:t>
      </w:r>
      <w:proofErr w:type="gramEnd"/>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установление требований к воспитанию и социализации обучающихся, их сам</w:t>
      </w:r>
      <w:r w:rsidRPr="00640D44">
        <w:rPr>
          <w:rFonts w:ascii="Times New Roman" w:hAnsi="Times New Roman"/>
          <w:sz w:val="24"/>
          <w:szCs w:val="24"/>
        </w:rPr>
        <w:t>о</w:t>
      </w:r>
      <w:r w:rsidRPr="00640D44">
        <w:rPr>
          <w:rFonts w:ascii="Times New Roman" w:hAnsi="Times New Roman"/>
          <w:sz w:val="24"/>
          <w:szCs w:val="24"/>
        </w:rPr>
        <w:t>идентификации посредством личностно и общественно значимой деятельности, социального и гражданского становления, осознанного выбора профессии, пон</w:t>
      </w:r>
      <w:r w:rsidRPr="00640D44">
        <w:rPr>
          <w:rFonts w:ascii="Times New Roman" w:hAnsi="Times New Roman"/>
          <w:sz w:val="24"/>
          <w:szCs w:val="24"/>
        </w:rPr>
        <w:t>и</w:t>
      </w:r>
      <w:r w:rsidRPr="00640D44">
        <w:rPr>
          <w:rFonts w:ascii="Times New Roman" w:hAnsi="Times New Roman"/>
          <w:sz w:val="24"/>
          <w:szCs w:val="24"/>
        </w:rPr>
        <w:t>мание значения профессиональной деятельности для человека и общества, в том числе через реализацию образовательных программ, входящих в основную образ</w:t>
      </w:r>
      <w:r w:rsidRPr="00640D44">
        <w:rPr>
          <w:rFonts w:ascii="Times New Roman" w:hAnsi="Times New Roman"/>
          <w:sz w:val="24"/>
          <w:szCs w:val="24"/>
        </w:rPr>
        <w:t>о</w:t>
      </w:r>
      <w:r w:rsidRPr="00640D44">
        <w:rPr>
          <w:rFonts w:ascii="Times New Roman" w:hAnsi="Times New Roman"/>
          <w:sz w:val="24"/>
          <w:szCs w:val="24"/>
        </w:rPr>
        <w:t>вательную программу;</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lastRenderedPageBreak/>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развитие государственно-общественного управления в образовательной организ</w:t>
      </w:r>
      <w:r w:rsidRPr="00640D44">
        <w:rPr>
          <w:rFonts w:ascii="Times New Roman" w:hAnsi="Times New Roman"/>
          <w:sz w:val="24"/>
          <w:szCs w:val="24"/>
        </w:rPr>
        <w:t>а</w:t>
      </w:r>
      <w:r w:rsidRPr="00640D44">
        <w:rPr>
          <w:rFonts w:ascii="Times New Roman" w:hAnsi="Times New Roman"/>
          <w:sz w:val="24"/>
          <w:szCs w:val="24"/>
        </w:rPr>
        <w:t>ции</w:t>
      </w:r>
      <w:proofErr w:type="gramStart"/>
      <w:r w:rsidRPr="00640D44">
        <w:rPr>
          <w:rFonts w:ascii="Times New Roman" w:hAnsi="Times New Roman"/>
          <w:sz w:val="24"/>
          <w:szCs w:val="24"/>
        </w:rPr>
        <w:t xml:space="preserve"> ;</w:t>
      </w:r>
      <w:proofErr w:type="gramEnd"/>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 xml:space="preserve">формирование основ оценки результатов освоения </w:t>
      </w:r>
      <w:proofErr w:type="gramStart"/>
      <w:r w:rsidRPr="00640D44">
        <w:rPr>
          <w:rFonts w:ascii="Times New Roman" w:hAnsi="Times New Roman"/>
          <w:sz w:val="24"/>
          <w:szCs w:val="24"/>
        </w:rPr>
        <w:t>обучающимися</w:t>
      </w:r>
      <w:proofErr w:type="gramEnd"/>
      <w:r w:rsidRPr="00640D44">
        <w:rPr>
          <w:rFonts w:ascii="Times New Roman" w:hAnsi="Times New Roman"/>
          <w:sz w:val="24"/>
          <w:szCs w:val="24"/>
        </w:rPr>
        <w:t xml:space="preserve"> основной обр</w:t>
      </w:r>
      <w:r w:rsidRPr="00640D44">
        <w:rPr>
          <w:rFonts w:ascii="Times New Roman" w:hAnsi="Times New Roman"/>
          <w:sz w:val="24"/>
          <w:szCs w:val="24"/>
        </w:rPr>
        <w:t>а</w:t>
      </w:r>
      <w:r w:rsidRPr="00640D44">
        <w:rPr>
          <w:rFonts w:ascii="Times New Roman" w:hAnsi="Times New Roman"/>
          <w:sz w:val="24"/>
          <w:szCs w:val="24"/>
        </w:rPr>
        <w:t>зовательной программы, деятельности педагогических работников, образовател</w:t>
      </w:r>
      <w:r w:rsidRPr="00640D44">
        <w:rPr>
          <w:rFonts w:ascii="Times New Roman" w:hAnsi="Times New Roman"/>
          <w:sz w:val="24"/>
          <w:szCs w:val="24"/>
        </w:rPr>
        <w:t>ь</w:t>
      </w:r>
      <w:r w:rsidRPr="00640D44">
        <w:rPr>
          <w:rFonts w:ascii="Times New Roman" w:hAnsi="Times New Roman"/>
          <w:sz w:val="24"/>
          <w:szCs w:val="24"/>
        </w:rPr>
        <w:t>ной организации  в целом;</w:t>
      </w:r>
    </w:p>
    <w:p w:rsidR="00FF04DF" w:rsidRPr="00640D44" w:rsidRDefault="00FF04DF" w:rsidP="00730FDC">
      <w:pPr>
        <w:pStyle w:val="af"/>
        <w:numPr>
          <w:ilvl w:val="0"/>
          <w:numId w:val="14"/>
        </w:numPr>
        <w:suppressAutoHyphens w:val="0"/>
        <w:jc w:val="both"/>
        <w:rPr>
          <w:rFonts w:ascii="Times New Roman" w:hAnsi="Times New Roman"/>
          <w:sz w:val="24"/>
          <w:szCs w:val="24"/>
        </w:rPr>
      </w:pPr>
      <w:r w:rsidRPr="00640D44">
        <w:rPr>
          <w:rFonts w:ascii="Times New Roman" w:hAnsi="Times New Roman"/>
          <w:sz w:val="24"/>
          <w:szCs w:val="24"/>
        </w:rPr>
        <w:t xml:space="preserve"> создание</w:t>
      </w:r>
      <w:r w:rsidRPr="00640D44">
        <w:rPr>
          <w:rFonts w:ascii="Times New Roman" w:hAnsi="Times New Roman"/>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FF04DF" w:rsidRPr="00640D44" w:rsidRDefault="00FF04DF" w:rsidP="00FF04DF">
      <w:pPr>
        <w:pStyle w:val="af"/>
        <w:jc w:val="both"/>
        <w:rPr>
          <w:rFonts w:ascii="Times New Roman" w:hAnsi="Times New Roman"/>
          <w:b/>
          <w:sz w:val="24"/>
          <w:szCs w:val="24"/>
        </w:rPr>
      </w:pPr>
      <w:bookmarkStart w:id="2" w:name="_Toc414553128"/>
    </w:p>
    <w:p w:rsidR="00FF04DF" w:rsidRPr="00640D44" w:rsidRDefault="00FF04DF" w:rsidP="00FF04DF">
      <w:pPr>
        <w:pStyle w:val="af"/>
        <w:jc w:val="center"/>
        <w:rPr>
          <w:rFonts w:ascii="Times New Roman" w:hAnsi="Times New Roman"/>
          <w:b/>
          <w:sz w:val="24"/>
          <w:szCs w:val="24"/>
        </w:rPr>
      </w:pPr>
      <w:r w:rsidRPr="00640D44">
        <w:rPr>
          <w:rFonts w:ascii="Times New Roman" w:hAnsi="Times New Roman"/>
          <w:b/>
          <w:sz w:val="24"/>
          <w:szCs w:val="24"/>
        </w:rPr>
        <w:t>Принципы и подходы к формированию основной образовательной программы среднего общего образования</w:t>
      </w:r>
      <w:bookmarkEnd w:id="2"/>
    </w:p>
    <w:p w:rsidR="00FF04DF" w:rsidRPr="00640D44" w:rsidRDefault="00FF04DF" w:rsidP="00FF04DF">
      <w:pPr>
        <w:pStyle w:val="af"/>
        <w:jc w:val="center"/>
        <w:rPr>
          <w:rFonts w:ascii="Times New Roman" w:hAnsi="Times New Roman"/>
          <w:b/>
          <w:sz w:val="24"/>
          <w:szCs w:val="24"/>
        </w:rPr>
      </w:pPr>
    </w:p>
    <w:p w:rsidR="00FF04DF" w:rsidRPr="00640D44" w:rsidRDefault="00FF04DF" w:rsidP="00FF04DF">
      <w:pPr>
        <w:pStyle w:val="af"/>
        <w:ind w:firstLine="708"/>
        <w:jc w:val="both"/>
        <w:rPr>
          <w:rFonts w:ascii="Times New Roman" w:hAnsi="Times New Roman"/>
          <w:sz w:val="24"/>
          <w:szCs w:val="24"/>
          <w:lang w:eastAsia="en-US"/>
        </w:rPr>
      </w:pPr>
      <w:r w:rsidRPr="00640D44">
        <w:rPr>
          <w:rFonts w:ascii="Times New Roman" w:hAnsi="Times New Roman"/>
          <w:sz w:val="24"/>
          <w:szCs w:val="24"/>
        </w:rPr>
        <w:t>Методологической основой ФГОС СОО является системно-деятельностный подход, который предполагает:</w:t>
      </w:r>
    </w:p>
    <w:p w:rsidR="00FF04DF" w:rsidRPr="00640D44" w:rsidRDefault="00FF04DF" w:rsidP="00730FDC">
      <w:pPr>
        <w:pStyle w:val="af"/>
        <w:numPr>
          <w:ilvl w:val="0"/>
          <w:numId w:val="15"/>
        </w:numPr>
        <w:suppressAutoHyphens w:val="0"/>
        <w:jc w:val="both"/>
        <w:rPr>
          <w:rFonts w:ascii="Times New Roman" w:hAnsi="Times New Roman"/>
          <w:sz w:val="24"/>
          <w:szCs w:val="24"/>
        </w:rPr>
      </w:pPr>
      <w:r w:rsidRPr="00640D44">
        <w:rPr>
          <w:rFonts w:ascii="Times New Roman" w:hAnsi="Times New Roman"/>
          <w:sz w:val="24"/>
          <w:szCs w:val="24"/>
        </w:rPr>
        <w:t xml:space="preserve">формирование готовности </w:t>
      </w:r>
      <w:proofErr w:type="gramStart"/>
      <w:r w:rsidRPr="00640D44">
        <w:rPr>
          <w:rFonts w:ascii="Times New Roman" w:hAnsi="Times New Roman"/>
          <w:sz w:val="24"/>
          <w:szCs w:val="24"/>
        </w:rPr>
        <w:t>обучающихся</w:t>
      </w:r>
      <w:proofErr w:type="gramEnd"/>
      <w:r w:rsidRPr="00640D44">
        <w:rPr>
          <w:rFonts w:ascii="Times New Roman" w:hAnsi="Times New Roman"/>
          <w:sz w:val="24"/>
          <w:szCs w:val="24"/>
        </w:rPr>
        <w:t xml:space="preserve"> к саморазвитию и непрерывному образ</w:t>
      </w:r>
      <w:r w:rsidRPr="00640D44">
        <w:rPr>
          <w:rFonts w:ascii="Times New Roman" w:hAnsi="Times New Roman"/>
          <w:sz w:val="24"/>
          <w:szCs w:val="24"/>
        </w:rPr>
        <w:t>о</w:t>
      </w:r>
      <w:r w:rsidRPr="00640D44">
        <w:rPr>
          <w:rFonts w:ascii="Times New Roman" w:hAnsi="Times New Roman"/>
          <w:sz w:val="24"/>
          <w:szCs w:val="24"/>
        </w:rPr>
        <w:t>ванию;</w:t>
      </w:r>
    </w:p>
    <w:p w:rsidR="00FF04DF" w:rsidRPr="00640D44" w:rsidRDefault="00FF04DF" w:rsidP="00730FDC">
      <w:pPr>
        <w:pStyle w:val="af"/>
        <w:numPr>
          <w:ilvl w:val="0"/>
          <w:numId w:val="15"/>
        </w:numPr>
        <w:suppressAutoHyphens w:val="0"/>
        <w:jc w:val="both"/>
        <w:rPr>
          <w:rFonts w:ascii="Times New Roman" w:hAnsi="Times New Roman"/>
          <w:sz w:val="24"/>
          <w:szCs w:val="24"/>
        </w:rPr>
      </w:pPr>
      <w:r w:rsidRPr="00640D44">
        <w:rPr>
          <w:rFonts w:ascii="Times New Roman" w:hAnsi="Times New Roman"/>
          <w:sz w:val="24"/>
          <w:szCs w:val="24"/>
        </w:rPr>
        <w:t>проектирование и конструирование развивающей образовательной среды образов</w:t>
      </w:r>
      <w:r w:rsidRPr="00640D44">
        <w:rPr>
          <w:rFonts w:ascii="Times New Roman" w:hAnsi="Times New Roman"/>
          <w:sz w:val="24"/>
          <w:szCs w:val="24"/>
        </w:rPr>
        <w:t>а</w:t>
      </w:r>
      <w:r w:rsidRPr="00640D44">
        <w:rPr>
          <w:rFonts w:ascii="Times New Roman" w:hAnsi="Times New Roman"/>
          <w:sz w:val="24"/>
          <w:szCs w:val="24"/>
        </w:rPr>
        <w:t>тельной организации;</w:t>
      </w:r>
    </w:p>
    <w:p w:rsidR="00FF04DF" w:rsidRPr="00640D44" w:rsidRDefault="00FF04DF" w:rsidP="00730FDC">
      <w:pPr>
        <w:pStyle w:val="af"/>
        <w:numPr>
          <w:ilvl w:val="0"/>
          <w:numId w:val="15"/>
        </w:numPr>
        <w:suppressAutoHyphens w:val="0"/>
        <w:jc w:val="both"/>
        <w:rPr>
          <w:rFonts w:ascii="Times New Roman" w:hAnsi="Times New Roman"/>
          <w:sz w:val="24"/>
          <w:szCs w:val="24"/>
        </w:rPr>
      </w:pPr>
      <w:r w:rsidRPr="00640D44">
        <w:rPr>
          <w:rFonts w:ascii="Times New Roman" w:hAnsi="Times New Roman"/>
          <w:sz w:val="24"/>
          <w:szCs w:val="24"/>
        </w:rPr>
        <w:t xml:space="preserve">активную учебно-познавательную деятельность </w:t>
      </w:r>
      <w:proofErr w:type="gramStart"/>
      <w:r w:rsidRPr="00640D44">
        <w:rPr>
          <w:rFonts w:ascii="Times New Roman" w:hAnsi="Times New Roman"/>
          <w:sz w:val="24"/>
          <w:szCs w:val="24"/>
        </w:rPr>
        <w:t>обучающихся</w:t>
      </w:r>
      <w:proofErr w:type="gramEnd"/>
      <w:r w:rsidRPr="00640D44">
        <w:rPr>
          <w:rFonts w:ascii="Times New Roman" w:hAnsi="Times New Roman"/>
          <w:sz w:val="24"/>
          <w:szCs w:val="24"/>
        </w:rPr>
        <w:t>;</w:t>
      </w:r>
    </w:p>
    <w:p w:rsidR="00FF04DF" w:rsidRPr="00640D44" w:rsidRDefault="00FF04DF" w:rsidP="00730FDC">
      <w:pPr>
        <w:pStyle w:val="af"/>
        <w:numPr>
          <w:ilvl w:val="0"/>
          <w:numId w:val="15"/>
        </w:numPr>
        <w:suppressAutoHyphens w:val="0"/>
        <w:jc w:val="both"/>
        <w:rPr>
          <w:rFonts w:ascii="Times New Roman" w:hAnsi="Times New Roman"/>
          <w:sz w:val="24"/>
          <w:szCs w:val="24"/>
        </w:rPr>
      </w:pPr>
      <w:r w:rsidRPr="00640D44">
        <w:rPr>
          <w:rFonts w:ascii="Times New Roman" w:hAnsi="Times New Roman"/>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FF04DF" w:rsidRPr="00640D44" w:rsidRDefault="00FF04DF" w:rsidP="00FF04DF">
      <w:pPr>
        <w:pStyle w:val="af"/>
        <w:ind w:firstLine="360"/>
        <w:jc w:val="both"/>
        <w:rPr>
          <w:rFonts w:ascii="Times New Roman" w:hAnsi="Times New Roman"/>
          <w:sz w:val="24"/>
          <w:szCs w:val="24"/>
        </w:rPr>
      </w:pPr>
      <w:r w:rsidRPr="00640D44">
        <w:rPr>
          <w:rFonts w:ascii="Times New Roman" w:hAnsi="Times New Roman"/>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xml:space="preserve">- цели образования; </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xml:space="preserve">- содержания образования на уровне среднего общего образования; </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xml:space="preserve">- форм, методов, средств реализации этого содержания (технологии преподавания, освоения, обучения); </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xml:space="preserve">- субъектов системы образования (педагогов, обучающихся, их родителей  (законных представителей); </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xml:space="preserve">- материальной базы как средства системы образования, в том числе с учетом принципа преемственности </w:t>
      </w:r>
      <w:r w:rsidRPr="00640D44">
        <w:rPr>
          <w:rFonts w:ascii="Times New Roman" w:hAnsi="Times New Roman"/>
          <w:noProof/>
          <w:sz w:val="24"/>
          <w:szCs w:val="24"/>
        </w:rPr>
        <w:t>начального общего, основного общего, среднего общего, профессионального образования</w:t>
      </w:r>
      <w:r w:rsidRPr="00640D44">
        <w:rPr>
          <w:rFonts w:ascii="Times New Roman" w:hAnsi="Times New Roman"/>
          <w:sz w:val="24"/>
          <w:szCs w:val="24"/>
        </w:rPr>
        <w:t>, который может быть реализован как через содержание, так и через формы, средства, технологии, методы и приемы работы.</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FF04DF" w:rsidRPr="00640D44"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FF04DF" w:rsidRPr="00640D44" w:rsidRDefault="00FF04DF" w:rsidP="00FF04DF">
      <w:pPr>
        <w:pStyle w:val="af"/>
        <w:ind w:firstLine="708"/>
        <w:jc w:val="both"/>
        <w:rPr>
          <w:rFonts w:ascii="Times New Roman" w:hAnsi="Times New Roman"/>
          <w:sz w:val="24"/>
          <w:szCs w:val="24"/>
          <w:lang w:eastAsia="en-US"/>
        </w:rPr>
      </w:pPr>
      <w:r w:rsidRPr="00640D44">
        <w:rPr>
          <w:rFonts w:ascii="Times New Roman" w:hAnsi="Times New Roman"/>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FF04DF" w:rsidRPr="00640D44" w:rsidRDefault="00FF04DF" w:rsidP="00FF04DF">
      <w:pPr>
        <w:pStyle w:val="af"/>
        <w:ind w:firstLine="708"/>
        <w:jc w:val="both"/>
        <w:rPr>
          <w:rFonts w:ascii="Times New Roman" w:hAnsi="Times New Roman"/>
          <w:sz w:val="24"/>
          <w:szCs w:val="24"/>
        </w:rPr>
      </w:pPr>
      <w:proofErr w:type="gramStart"/>
      <w:r w:rsidRPr="00640D44">
        <w:rPr>
          <w:rFonts w:ascii="Times New Roman" w:hAnsi="Times New Roman"/>
          <w:sz w:val="24"/>
          <w:szCs w:val="24"/>
        </w:rPr>
        <w:t xml:space="preserve">-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w:t>
      </w:r>
      <w:r w:rsidRPr="00640D44">
        <w:rPr>
          <w:rFonts w:ascii="Times New Roman" w:hAnsi="Times New Roman"/>
          <w:sz w:val="24"/>
          <w:szCs w:val="24"/>
        </w:rPr>
        <w:lastRenderedPageBreak/>
        <w:t>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FF04DF" w:rsidRPr="00640D44" w:rsidRDefault="00FF04DF" w:rsidP="00FF04DF">
      <w:pPr>
        <w:pStyle w:val="af"/>
        <w:ind w:firstLine="708"/>
        <w:jc w:val="both"/>
        <w:rPr>
          <w:rFonts w:ascii="Times New Roman" w:hAnsi="Times New Roman"/>
          <w:sz w:val="24"/>
          <w:szCs w:val="24"/>
        </w:rPr>
      </w:pPr>
      <w:proofErr w:type="gramStart"/>
      <w:r w:rsidRPr="00640D44">
        <w:rPr>
          <w:rFonts w:ascii="Times New Roman" w:hAnsi="Times New Roman"/>
          <w:sz w:val="24"/>
          <w:szCs w:val="24"/>
        </w:rPr>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640D44">
        <w:rPr>
          <w:rFonts w:ascii="Times New Roman" w:hAnsi="Times New Roman"/>
          <w:sz w:val="24"/>
          <w:szCs w:val="24"/>
        </w:rPr>
        <w:t xml:space="preserve"> Ведущее место у </w:t>
      </w:r>
      <w:proofErr w:type="gramStart"/>
      <w:r w:rsidRPr="00640D44">
        <w:rPr>
          <w:rFonts w:ascii="Times New Roman" w:hAnsi="Times New Roman"/>
          <w:sz w:val="24"/>
          <w:szCs w:val="24"/>
        </w:rPr>
        <w:t>обучающихся</w:t>
      </w:r>
      <w:proofErr w:type="gramEnd"/>
      <w:r w:rsidRPr="00640D44">
        <w:rPr>
          <w:rFonts w:ascii="Times New Roman" w:hAnsi="Times New Roman"/>
          <w:sz w:val="24"/>
          <w:szCs w:val="24"/>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FF04DF" w:rsidRDefault="00FF04DF" w:rsidP="00FF04DF">
      <w:pPr>
        <w:pStyle w:val="af"/>
        <w:ind w:firstLine="708"/>
        <w:jc w:val="both"/>
        <w:rPr>
          <w:rFonts w:ascii="Times New Roman" w:hAnsi="Times New Roman"/>
          <w:sz w:val="24"/>
          <w:szCs w:val="24"/>
        </w:rPr>
      </w:pPr>
      <w:r w:rsidRPr="00640D44">
        <w:rPr>
          <w:rFonts w:ascii="Times New Roman" w:hAnsi="Times New Roman"/>
          <w:sz w:val="24"/>
          <w:szCs w:val="24"/>
        </w:rPr>
        <w:t>- с освоением видов деятельности по получению нового знания в рамках</w:t>
      </w:r>
      <w:r>
        <w:rPr>
          <w:rFonts w:ascii="Times New Roman" w:hAnsi="Times New Roman"/>
          <w:sz w:val="24"/>
          <w:szCs w:val="24"/>
        </w:rPr>
        <w:t xml:space="preserve">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с формированием у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научного типа мышления, овладением научной терминологией, ключевыми понятиями, методами и приемами;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с самостоятельным приобретением идентичности;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повышением требовательности к самому себе;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углублением самооценки;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 xml:space="preserve">óльшим реализмом в формировании целей и стремлении к тем или иным ролям;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ростом устойчивости к фрустрациям;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усилением потребности влиять на других людей.</w:t>
      </w:r>
    </w:p>
    <w:p w:rsidR="00FF04DF" w:rsidRDefault="00FF04DF" w:rsidP="00FF04DF">
      <w:pPr>
        <w:pStyle w:val="af"/>
        <w:ind w:firstLine="360"/>
        <w:jc w:val="both"/>
        <w:rPr>
          <w:rFonts w:ascii="Times New Roman" w:hAnsi="Times New Roman"/>
          <w:sz w:val="24"/>
          <w:szCs w:val="24"/>
        </w:rPr>
      </w:pPr>
      <w:r>
        <w:rPr>
          <w:rFonts w:ascii="Times New Roman" w:hAnsi="Times New Roman"/>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Pr>
          <w:rFonts w:ascii="Times New Roman" w:hAnsi="Times New Roman"/>
          <w:sz w:val="24"/>
          <w:szCs w:val="24"/>
          <w:shd w:val="clear" w:color="auto" w:fill="FFFFFF"/>
        </w:rPr>
        <w:t xml:space="preserve"> переходом от подросткового возраста к самостоятельной взрослой жизни</w:t>
      </w:r>
      <w:r>
        <w:rPr>
          <w:rFonts w:ascii="Times New Roman" w:hAnsi="Times New Roman"/>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Pr>
          <w:rFonts w:ascii="Times New Roman" w:hAnsi="Times New Roman"/>
          <w:sz w:val="24"/>
          <w:szCs w:val="24"/>
          <w:shd w:val="clear" w:color="auto" w:fill="FFFFFF"/>
        </w:rPr>
        <w:t xml:space="preserve">эмансипацию </w:t>
      </w:r>
      <w:r>
        <w:rPr>
          <w:rFonts w:ascii="Times New Roman" w:hAnsi="Times New Roman"/>
          <w:sz w:val="24"/>
          <w:szCs w:val="24"/>
        </w:rPr>
        <w:t>от взрослых, сколько четкую ориентировку и определение своего места во взрослом мире.</w:t>
      </w:r>
    </w:p>
    <w:p w:rsidR="00FF04DF" w:rsidRDefault="00FF04DF" w:rsidP="00FF04DF">
      <w:pPr>
        <w:pStyle w:val="af"/>
        <w:ind w:firstLine="360"/>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Pr>
          <w:rFonts w:ascii="Times New Roman" w:hAnsi="Times New Roman"/>
          <w:sz w:val="24"/>
          <w:szCs w:val="24"/>
        </w:rPr>
        <w:t>ответственности</w:t>
      </w:r>
      <w:proofErr w:type="gramEnd"/>
      <w:r>
        <w:rPr>
          <w:rFonts w:ascii="Times New Roman" w:hAnsi="Times New Roman"/>
          <w:sz w:val="24"/>
          <w:szCs w:val="24"/>
        </w:rPr>
        <w:t xml:space="preserve"> в том числе через развитие органов государственно-общественного управления образовательной организацией.</w:t>
      </w:r>
    </w:p>
    <w:p w:rsidR="00FF04DF" w:rsidRDefault="00FF04DF" w:rsidP="00FF04DF">
      <w:pPr>
        <w:pStyle w:val="af"/>
        <w:ind w:firstLine="360"/>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Pr>
          <w:rFonts w:ascii="Times New Roman" w:hAnsi="Times New Roman"/>
          <w:sz w:val="24"/>
          <w:szCs w:val="24"/>
        </w:rPr>
        <w:t>запросов</w:t>
      </w:r>
      <w:proofErr w:type="gramEnd"/>
      <w:r>
        <w:rPr>
          <w:rFonts w:ascii="Times New Roman" w:hAnsi="Times New Roman"/>
          <w:sz w:val="24"/>
          <w:szCs w:val="24"/>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FF04DF" w:rsidRDefault="00FF04DF" w:rsidP="00FF04DF">
      <w:pPr>
        <w:pStyle w:val="af"/>
        <w:jc w:val="both"/>
        <w:rPr>
          <w:rFonts w:ascii="Times New Roman" w:hAnsi="Times New Roman"/>
          <w:sz w:val="24"/>
          <w:szCs w:val="24"/>
        </w:rPr>
      </w:pPr>
    </w:p>
    <w:p w:rsidR="00FF04DF" w:rsidRDefault="00FF04DF" w:rsidP="00FF04DF">
      <w:pPr>
        <w:pStyle w:val="af"/>
        <w:jc w:val="center"/>
        <w:rPr>
          <w:rFonts w:ascii="Times New Roman" w:hAnsi="Times New Roman"/>
          <w:b/>
          <w:sz w:val="24"/>
          <w:szCs w:val="24"/>
        </w:rPr>
      </w:pPr>
      <w:r>
        <w:rPr>
          <w:rFonts w:ascii="Times New Roman" w:hAnsi="Times New Roman"/>
          <w:b/>
          <w:sz w:val="24"/>
          <w:szCs w:val="24"/>
        </w:rPr>
        <w:t>Общая характеристика основной образовательной программы</w:t>
      </w:r>
    </w:p>
    <w:p w:rsidR="00FF04DF" w:rsidRDefault="00FF04DF" w:rsidP="00FF04DF">
      <w:pPr>
        <w:pStyle w:val="af"/>
        <w:jc w:val="center"/>
        <w:rPr>
          <w:rFonts w:ascii="Times New Roman" w:hAnsi="Times New Roman"/>
          <w:b/>
          <w:sz w:val="24"/>
          <w:szCs w:val="24"/>
        </w:rPr>
      </w:pPr>
    </w:p>
    <w:p w:rsidR="00FF04DF" w:rsidRDefault="00FF04DF" w:rsidP="00FF04DF">
      <w:pPr>
        <w:pStyle w:val="af"/>
        <w:ind w:firstLine="708"/>
        <w:jc w:val="both"/>
        <w:rPr>
          <w:rFonts w:ascii="Times New Roman" w:hAnsi="Times New Roman"/>
          <w:sz w:val="24"/>
          <w:szCs w:val="24"/>
        </w:rPr>
      </w:pPr>
      <w:proofErr w:type="gramStart"/>
      <w:r>
        <w:rPr>
          <w:rFonts w:ascii="Times New Roman" w:hAnsi="Times New Roman"/>
          <w:sz w:val="24"/>
          <w:szCs w:val="24"/>
        </w:rPr>
        <w:lastRenderedPageBreak/>
        <w:t xml:space="preserve">Основная образовательная программа </w:t>
      </w:r>
      <w:r>
        <w:rPr>
          <w:rFonts w:ascii="Times New Roman" w:eastAsia="@Arial Unicode MS" w:hAnsi="Times New Roman"/>
          <w:bCs/>
          <w:noProof/>
          <w:sz w:val="24"/>
          <w:szCs w:val="24"/>
        </w:rPr>
        <w:t>среднего общего образования</w:t>
      </w:r>
      <w:r>
        <w:rPr>
          <w:rFonts w:ascii="Times New Roman" w:hAnsi="Times New Roman"/>
          <w:sz w:val="24"/>
          <w:szCs w:val="24"/>
        </w:rPr>
        <w:t xml:space="preserve"> </w:t>
      </w:r>
      <w:r>
        <w:rPr>
          <w:rFonts w:ascii="Times New Roman" w:hAnsi="Times New Roman"/>
          <w:kern w:val="2"/>
          <w:sz w:val="24"/>
          <w:szCs w:val="24"/>
        </w:rPr>
        <w:t xml:space="preserve">разработана </w:t>
      </w:r>
      <w:r>
        <w:rPr>
          <w:rFonts w:ascii="Times New Roman" w:hAnsi="Times New Roman"/>
          <w:sz w:val="24"/>
          <w:szCs w:val="24"/>
        </w:rPr>
        <w:t xml:space="preserve">на основе </w:t>
      </w:r>
      <w:r>
        <w:rPr>
          <w:rFonts w:ascii="Times New Roman" w:hAnsi="Times New Roman"/>
          <w:kern w:val="2"/>
          <w:sz w:val="24"/>
          <w:szCs w:val="24"/>
        </w:rPr>
        <w:t xml:space="preserve">ФГОС СОО, </w:t>
      </w:r>
      <w:r>
        <w:rPr>
          <w:rFonts w:ascii="Times New Roman" w:hAnsi="Times New Roman"/>
          <w:sz w:val="24"/>
          <w:szCs w:val="24"/>
        </w:rPr>
        <w:t xml:space="preserve">Конституции Российской Федерации, Конвенции ООН о правах ребенка, </w:t>
      </w:r>
      <w:r>
        <w:rPr>
          <w:rFonts w:ascii="Times New Roman" w:hAnsi="Times New Roman"/>
          <w:kern w:val="2"/>
          <w:sz w:val="24"/>
          <w:szCs w:val="24"/>
        </w:rPr>
        <w:t xml:space="preserve">учитывает региональные, национальные и этнокультурные потребности народов Российской Федерации, </w:t>
      </w:r>
      <w:r>
        <w:rPr>
          <w:rFonts w:ascii="Times New Roman" w:hAnsi="Times New Roman"/>
          <w:sz w:val="24"/>
          <w:szCs w:val="24"/>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w:t>
      </w:r>
      <w:proofErr w:type="gramEnd"/>
      <w:r>
        <w:rPr>
          <w:rFonts w:ascii="Times New Roman" w:hAnsi="Times New Roman"/>
          <w:sz w:val="24"/>
          <w:szCs w:val="24"/>
        </w:rPr>
        <w:t xml:space="preserve"> урочную и внеурочную деятельность с соблюдением требований государственных санитарно-эпидемиологических правил и нормативов.</w:t>
      </w:r>
    </w:p>
    <w:p w:rsidR="00FF04DF" w:rsidRDefault="00FF04DF" w:rsidP="00FF04DF">
      <w:pPr>
        <w:pStyle w:val="af"/>
        <w:ind w:firstLine="708"/>
        <w:jc w:val="both"/>
        <w:rPr>
          <w:rFonts w:ascii="Times New Roman" w:hAnsi="Times New Roman"/>
          <w:sz w:val="24"/>
          <w:szCs w:val="24"/>
          <w:lang w:eastAsia="en-US"/>
        </w:rPr>
      </w:pPr>
    </w:p>
    <w:p w:rsidR="00FF04DF" w:rsidRDefault="00FF04DF" w:rsidP="00FF04DF">
      <w:pPr>
        <w:pStyle w:val="af"/>
        <w:jc w:val="both"/>
        <w:rPr>
          <w:rFonts w:ascii="Times New Roman" w:eastAsia="@Arial Unicode MS" w:hAnsi="Times New Roman"/>
          <w:b/>
          <w:bCs/>
          <w:sz w:val="24"/>
          <w:szCs w:val="24"/>
        </w:rPr>
      </w:pPr>
      <w:r>
        <w:rPr>
          <w:rFonts w:ascii="Times New Roman" w:eastAsia="@Arial Unicode MS" w:hAnsi="Times New Roman"/>
          <w:b/>
          <w:bCs/>
          <w:sz w:val="24"/>
          <w:szCs w:val="24"/>
        </w:rPr>
        <w:t>Программа содержит три раздела: целевой, содержательный и организационный.</w:t>
      </w:r>
    </w:p>
    <w:p w:rsidR="00FF04DF" w:rsidRDefault="00FF04DF" w:rsidP="00FF04DF">
      <w:pPr>
        <w:pStyle w:val="af"/>
        <w:jc w:val="both"/>
        <w:rPr>
          <w:rFonts w:ascii="Times New Roman" w:eastAsia="@Arial Unicode MS" w:hAnsi="Times New Roman"/>
          <w:b/>
          <w:bCs/>
          <w:sz w:val="24"/>
          <w:szCs w:val="24"/>
        </w:rPr>
      </w:pPr>
    </w:p>
    <w:p w:rsidR="00FF04DF" w:rsidRDefault="00FF04DF" w:rsidP="00FF04DF">
      <w:pPr>
        <w:pStyle w:val="af"/>
        <w:ind w:firstLine="708"/>
        <w:jc w:val="both"/>
        <w:rPr>
          <w:rFonts w:ascii="Times New Roman" w:eastAsia="@Arial Unicode MS" w:hAnsi="Times New Roman"/>
          <w:bCs/>
          <w:sz w:val="24"/>
          <w:szCs w:val="24"/>
        </w:rPr>
      </w:pPr>
      <w:r>
        <w:rPr>
          <w:rFonts w:ascii="Times New Roman" w:eastAsia="@Arial Unicode MS" w:hAnsi="Times New Roman"/>
          <w:bCs/>
          <w:sz w:val="24"/>
          <w:szCs w:val="24"/>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Pr>
          <w:rFonts w:ascii="Times New Roman" w:hAnsi="Times New Roman"/>
          <w:sz w:val="24"/>
          <w:szCs w:val="24"/>
        </w:rPr>
        <w:t>ФГОС СОО</w:t>
      </w:r>
      <w:r>
        <w:rPr>
          <w:rFonts w:ascii="Times New Roman" w:eastAsia="@Arial Unicode MS" w:hAnsi="Times New Roman"/>
          <w:bCs/>
          <w:sz w:val="24"/>
          <w:szCs w:val="24"/>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FF04DF" w:rsidRDefault="00FF04DF" w:rsidP="00FF04DF">
      <w:pPr>
        <w:pStyle w:val="af"/>
        <w:jc w:val="both"/>
        <w:rPr>
          <w:rFonts w:ascii="Times New Roman" w:eastAsia="@Arial Unicode MS" w:hAnsi="Times New Roman"/>
          <w:bCs/>
          <w:sz w:val="24"/>
          <w:szCs w:val="24"/>
        </w:rPr>
      </w:pPr>
      <w:r>
        <w:rPr>
          <w:rFonts w:ascii="Times New Roman" w:eastAsia="@Arial Unicode MS" w:hAnsi="Times New Roman"/>
          <w:bCs/>
          <w:sz w:val="24"/>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FF04DF" w:rsidRDefault="00FF04DF" w:rsidP="00FF04DF">
      <w:pPr>
        <w:pStyle w:val="af"/>
        <w:jc w:val="both"/>
        <w:rPr>
          <w:rFonts w:ascii="Times New Roman" w:hAnsi="Times New Roman"/>
          <w:sz w:val="24"/>
          <w:szCs w:val="24"/>
        </w:rPr>
      </w:pPr>
      <w:r>
        <w:rPr>
          <w:rFonts w:ascii="Times New Roman" w:eastAsia="@Arial Unicode MS" w:hAnsi="Times New Roman"/>
          <w:bCs/>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Pr>
          <w:rStyle w:val="affd"/>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FF04DF" w:rsidRDefault="00FF04DF" w:rsidP="00FF04DF">
      <w:pPr>
        <w:pStyle w:val="af"/>
        <w:jc w:val="both"/>
        <w:rPr>
          <w:rFonts w:ascii="Times New Roman" w:hAnsi="Times New Roman"/>
          <w:b/>
          <w:sz w:val="24"/>
          <w:szCs w:val="24"/>
        </w:rPr>
      </w:pPr>
    </w:p>
    <w:p w:rsidR="00FF04DF" w:rsidRDefault="00FF04DF" w:rsidP="00FF04DF">
      <w:pPr>
        <w:pStyle w:val="af"/>
        <w:jc w:val="center"/>
        <w:rPr>
          <w:rFonts w:ascii="Times New Roman" w:hAnsi="Times New Roman"/>
          <w:b/>
          <w:sz w:val="24"/>
          <w:szCs w:val="24"/>
        </w:rPr>
      </w:pPr>
      <w:r>
        <w:rPr>
          <w:rFonts w:ascii="Times New Roman" w:hAnsi="Times New Roman"/>
          <w:b/>
          <w:sz w:val="24"/>
          <w:szCs w:val="24"/>
        </w:rPr>
        <w:t>Общие подходы к организации внеурочной деятельности</w:t>
      </w:r>
    </w:p>
    <w:p w:rsidR="00FF04DF" w:rsidRDefault="00FF04DF" w:rsidP="00FF04DF">
      <w:pPr>
        <w:pStyle w:val="af"/>
        <w:jc w:val="center"/>
        <w:rPr>
          <w:rFonts w:ascii="Times New Roman" w:hAnsi="Times New Roman"/>
          <w:b/>
          <w:sz w:val="24"/>
          <w:szCs w:val="24"/>
        </w:rPr>
      </w:pP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Система внеурочной деятельности включает в себя:</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жизнь ученических сообществ (в том числе ученических классов, разновозрастных объединений по интересам, клубов и т.п.);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курсы внеурочной деятельности по выбору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организационное обеспечение учебной деятельности;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обеспечение благополучия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образовательном пространстве образовательной организации;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систему воспитательных мероприятий.</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FF04DF" w:rsidRDefault="00FF04DF" w:rsidP="00FF04DF">
      <w:pPr>
        <w:pStyle w:val="af"/>
        <w:jc w:val="both"/>
        <w:rPr>
          <w:rFonts w:ascii="Times New Roman" w:hAnsi="Times New Roman"/>
          <w:sz w:val="24"/>
          <w:szCs w:val="24"/>
        </w:rPr>
      </w:pPr>
      <w:r>
        <w:rPr>
          <w:rFonts w:ascii="Times New Roman" w:hAnsi="Times New Roman"/>
          <w:sz w:val="24"/>
          <w:szCs w:val="24"/>
        </w:rPr>
        <w:t xml:space="preserve">Вариативность содержания внеурочной деятельности определяется профилями обучения (естественно-научный, </w:t>
      </w:r>
      <w:proofErr w:type="gramStart"/>
      <w:r>
        <w:rPr>
          <w:rFonts w:ascii="Times New Roman" w:hAnsi="Times New Roman"/>
          <w:sz w:val="24"/>
          <w:szCs w:val="24"/>
        </w:rPr>
        <w:t>гуманитарный</w:t>
      </w:r>
      <w:proofErr w:type="gramEnd"/>
      <w:r>
        <w:rPr>
          <w:rFonts w:ascii="Times New Roman" w:hAnsi="Times New Roman"/>
          <w:sz w:val="24"/>
          <w:szCs w:val="24"/>
        </w:rPr>
        <w:t xml:space="preserve">, социально-экономический, технологический, </w:t>
      </w:r>
      <w:r>
        <w:rPr>
          <w:rStyle w:val="affd"/>
          <w:sz w:val="24"/>
          <w:szCs w:val="24"/>
        </w:rPr>
        <w:t xml:space="preserve">универсальный). Вариативность в распределении часов на отдельные элементы внеурочной деятельности определяется  с учетом  особенностей организации образовательной деятельности в </w:t>
      </w:r>
      <w:r>
        <w:rPr>
          <w:rFonts w:ascii="Times New Roman" w:hAnsi="Times New Roman"/>
          <w:sz w:val="24"/>
          <w:szCs w:val="24"/>
        </w:rPr>
        <w:t>образовательной организации</w:t>
      </w:r>
      <w:r>
        <w:rPr>
          <w:rStyle w:val="affd"/>
          <w:sz w:val="24"/>
          <w:szCs w:val="24"/>
        </w:rPr>
        <w:t>.</w:t>
      </w:r>
    </w:p>
    <w:p w:rsidR="00FF04DF" w:rsidRDefault="00FF04DF" w:rsidP="00FF04DF">
      <w:pPr>
        <w:pStyle w:val="af"/>
        <w:jc w:val="both"/>
        <w:rPr>
          <w:rFonts w:ascii="Times New Roman" w:hAnsi="Times New Roman"/>
          <w:sz w:val="24"/>
          <w:szCs w:val="24"/>
        </w:rPr>
      </w:pPr>
    </w:p>
    <w:p w:rsidR="00FF04DF" w:rsidRDefault="00FF04DF" w:rsidP="00FF04DF">
      <w:pPr>
        <w:pStyle w:val="af"/>
        <w:jc w:val="center"/>
        <w:rPr>
          <w:rFonts w:ascii="Times New Roman" w:hAnsi="Times New Roman"/>
          <w:b/>
          <w:sz w:val="24"/>
          <w:szCs w:val="24"/>
          <w:bdr w:val="none" w:sz="0" w:space="0" w:color="auto" w:frame="1"/>
          <w:shd w:val="clear" w:color="auto" w:fill="FFFFFF"/>
        </w:rPr>
      </w:pPr>
      <w:bookmarkStart w:id="3" w:name="_Toc435412671"/>
      <w:bookmarkStart w:id="4" w:name="_Toc453968144"/>
      <w:r>
        <w:rPr>
          <w:rFonts w:ascii="Times New Roman" w:hAnsi="Times New Roman"/>
          <w:b/>
          <w:sz w:val="24"/>
          <w:szCs w:val="24"/>
        </w:rPr>
        <w:t>I.2. Планируемые</w:t>
      </w:r>
      <w:r>
        <w:rPr>
          <w:rFonts w:ascii="Times New Roman" w:hAnsi="Times New Roman"/>
          <w:b/>
          <w:sz w:val="24"/>
          <w:szCs w:val="24"/>
          <w:bdr w:val="none" w:sz="0" w:space="0" w:color="auto" w:frame="1"/>
          <w:shd w:val="clear" w:color="auto" w:fill="FFFFFF"/>
        </w:rPr>
        <w:t xml:space="preserve"> </w:t>
      </w:r>
      <w:r>
        <w:rPr>
          <w:rFonts w:ascii="Times New Roman" w:hAnsi="Times New Roman"/>
          <w:b/>
          <w:sz w:val="24"/>
          <w:szCs w:val="24"/>
        </w:rPr>
        <w:t>результаты</w:t>
      </w:r>
      <w:r>
        <w:rPr>
          <w:rFonts w:ascii="Times New Roman" w:hAnsi="Times New Roman"/>
          <w:b/>
          <w:sz w:val="24"/>
          <w:szCs w:val="24"/>
          <w:bdr w:val="none" w:sz="0" w:space="0" w:color="auto" w:frame="1"/>
          <w:shd w:val="clear" w:color="auto" w:fill="FFFFFF"/>
        </w:rPr>
        <w:t xml:space="preserve"> освоения </w:t>
      </w:r>
      <w:proofErr w:type="gramStart"/>
      <w:r>
        <w:rPr>
          <w:rFonts w:ascii="Times New Roman" w:hAnsi="Times New Roman"/>
          <w:b/>
          <w:sz w:val="24"/>
          <w:szCs w:val="24"/>
          <w:bdr w:val="none" w:sz="0" w:space="0" w:color="auto" w:frame="1"/>
          <w:shd w:val="clear" w:color="auto" w:fill="FFFFFF"/>
        </w:rPr>
        <w:t>обучающимися</w:t>
      </w:r>
      <w:proofErr w:type="gramEnd"/>
      <w:r>
        <w:rPr>
          <w:rFonts w:ascii="Times New Roman" w:hAnsi="Times New Roman"/>
          <w:b/>
          <w:sz w:val="24"/>
          <w:szCs w:val="24"/>
          <w:bdr w:val="none" w:sz="0" w:space="0" w:color="auto" w:frame="1"/>
          <w:shd w:val="clear" w:color="auto" w:fill="FFFFFF"/>
        </w:rPr>
        <w:t xml:space="preserve"> основной образовательной программы среднего общего образования</w:t>
      </w:r>
      <w:bookmarkEnd w:id="3"/>
      <w:bookmarkEnd w:id="4"/>
    </w:p>
    <w:p w:rsidR="00FF04DF" w:rsidRDefault="00FF04DF" w:rsidP="00FF04DF">
      <w:pPr>
        <w:pStyle w:val="af"/>
        <w:jc w:val="both"/>
        <w:rPr>
          <w:rFonts w:ascii="Times New Roman" w:hAnsi="Times New Roman"/>
          <w:sz w:val="24"/>
          <w:szCs w:val="24"/>
          <w:lang w:eastAsia="en-US"/>
        </w:rPr>
      </w:pPr>
      <w:bookmarkStart w:id="5" w:name="_Toc435412672"/>
      <w:bookmarkStart w:id="6" w:name="_Toc453968145"/>
    </w:p>
    <w:p w:rsidR="00FF04DF" w:rsidRDefault="00FF04DF" w:rsidP="00FF04DF">
      <w:pPr>
        <w:pStyle w:val="af"/>
        <w:jc w:val="both"/>
        <w:rPr>
          <w:rFonts w:ascii="Times New Roman" w:hAnsi="Times New Roman"/>
          <w:b/>
          <w:sz w:val="24"/>
          <w:szCs w:val="24"/>
        </w:rPr>
      </w:pPr>
      <w:r>
        <w:rPr>
          <w:rFonts w:ascii="Times New Roman" w:hAnsi="Times New Roman"/>
          <w:b/>
          <w:sz w:val="24"/>
          <w:szCs w:val="24"/>
        </w:rPr>
        <w:t>I.2.1. Планируемые личностные результаты освоения ООП</w:t>
      </w:r>
      <w:bookmarkEnd w:id="5"/>
      <w:bookmarkEnd w:id="6"/>
    </w:p>
    <w:p w:rsidR="00FF04DF" w:rsidRDefault="00FF04DF" w:rsidP="00FF04DF">
      <w:pPr>
        <w:pStyle w:val="af"/>
        <w:jc w:val="both"/>
        <w:rPr>
          <w:rFonts w:ascii="Times New Roman" w:hAnsi="Times New Roman"/>
          <w:b/>
          <w:sz w:val="24"/>
          <w:szCs w:val="24"/>
        </w:rPr>
      </w:pPr>
    </w:p>
    <w:p w:rsidR="00FF04DF" w:rsidRDefault="00FF04DF" w:rsidP="00FF04DF">
      <w:pPr>
        <w:pStyle w:val="af"/>
        <w:ind w:firstLine="708"/>
        <w:jc w:val="both"/>
        <w:rPr>
          <w:rFonts w:ascii="Times New Roman" w:hAnsi="Times New Roman"/>
          <w:b/>
          <w:i/>
          <w:sz w:val="24"/>
          <w:szCs w:val="24"/>
        </w:rPr>
      </w:pPr>
      <w:r>
        <w:rPr>
          <w:rFonts w:ascii="Times New Roman" w:hAnsi="Times New Roman"/>
          <w:b/>
          <w:i/>
          <w:sz w:val="24"/>
          <w:szCs w:val="24"/>
        </w:rPr>
        <w:lastRenderedPageBreak/>
        <w:t>Личностные результаты в сфере отношений обучающихся к себе, к своему здоровью, к познанию себя:</w:t>
      </w:r>
    </w:p>
    <w:p w:rsidR="00FF04DF" w:rsidRDefault="00FF04DF" w:rsidP="00730FDC">
      <w:pPr>
        <w:pStyle w:val="af"/>
        <w:numPr>
          <w:ilvl w:val="0"/>
          <w:numId w:val="16"/>
        </w:numPr>
        <w:suppressAutoHyphens w:val="0"/>
        <w:jc w:val="both"/>
        <w:rPr>
          <w:rFonts w:ascii="Times New Roman" w:hAnsi="Times New Roman"/>
          <w:sz w:val="24"/>
          <w:szCs w:val="24"/>
        </w:rPr>
      </w:pPr>
      <w:r>
        <w:rPr>
          <w:rFonts w:ascii="Times New Roman" w:hAnsi="Times New Roman"/>
          <w:sz w:val="24"/>
          <w:szCs w:val="24"/>
        </w:rPr>
        <w:t>ориентация обучающихся на достижение личного счастья, реализацию п</w:t>
      </w:r>
      <w:r>
        <w:rPr>
          <w:rFonts w:ascii="Times New Roman" w:hAnsi="Times New Roman"/>
          <w:sz w:val="24"/>
          <w:szCs w:val="24"/>
        </w:rPr>
        <w:t>о</w:t>
      </w:r>
      <w:r>
        <w:rPr>
          <w:rFonts w:ascii="Times New Roman" w:hAnsi="Times New Roman"/>
          <w:sz w:val="24"/>
          <w:szCs w:val="24"/>
        </w:rPr>
        <w:t>зитивных жизненных перспектив, инициативность, креативность, гото</w:t>
      </w:r>
      <w:r>
        <w:rPr>
          <w:rFonts w:ascii="Times New Roman" w:hAnsi="Times New Roman"/>
          <w:sz w:val="24"/>
          <w:szCs w:val="24"/>
        </w:rPr>
        <w:t>в</w:t>
      </w:r>
      <w:r>
        <w:rPr>
          <w:rFonts w:ascii="Times New Roman" w:hAnsi="Times New Roman"/>
          <w:sz w:val="24"/>
          <w:szCs w:val="24"/>
        </w:rPr>
        <w:t>ность и способность к личностному самоопределению, способность ставить цели и строить жизненные планы;</w:t>
      </w:r>
    </w:p>
    <w:p w:rsidR="00FF04DF" w:rsidRDefault="00FF04DF" w:rsidP="00730FDC">
      <w:pPr>
        <w:pStyle w:val="af"/>
        <w:numPr>
          <w:ilvl w:val="0"/>
          <w:numId w:val="16"/>
        </w:numPr>
        <w:suppressAutoHyphens w:val="0"/>
        <w:jc w:val="both"/>
        <w:rPr>
          <w:rFonts w:ascii="Times New Roman" w:hAnsi="Times New Roman"/>
          <w:sz w:val="24"/>
          <w:szCs w:val="24"/>
        </w:rPr>
      </w:pPr>
      <w:r>
        <w:rPr>
          <w:rFonts w:ascii="Times New Roman" w:hAnsi="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w:t>
      </w:r>
      <w:r>
        <w:rPr>
          <w:rFonts w:ascii="Times New Roman" w:hAnsi="Times New Roman"/>
          <w:sz w:val="24"/>
          <w:szCs w:val="24"/>
        </w:rPr>
        <w:t>о</w:t>
      </w:r>
      <w:r>
        <w:rPr>
          <w:rFonts w:ascii="Times New Roman" w:hAnsi="Times New Roman"/>
          <w:sz w:val="24"/>
          <w:szCs w:val="24"/>
        </w:rPr>
        <w:t>сти;</w:t>
      </w:r>
    </w:p>
    <w:p w:rsidR="00FF04DF" w:rsidRDefault="00FF04DF" w:rsidP="00730FDC">
      <w:pPr>
        <w:pStyle w:val="af"/>
        <w:numPr>
          <w:ilvl w:val="0"/>
          <w:numId w:val="16"/>
        </w:numPr>
        <w:suppressAutoHyphens w:val="0"/>
        <w:jc w:val="both"/>
        <w:rPr>
          <w:rFonts w:ascii="Times New Roman" w:hAnsi="Times New Roman"/>
          <w:sz w:val="24"/>
          <w:szCs w:val="24"/>
        </w:rPr>
      </w:pPr>
      <w:r>
        <w:rPr>
          <w:rFonts w:ascii="Times New Roman" w:hAnsi="Times New Roman"/>
          <w:sz w:val="24"/>
          <w:szCs w:val="24"/>
        </w:rPr>
        <w:t>готовность и способность обучающихся к отстаиванию личного достоинс</w:t>
      </w:r>
      <w:r>
        <w:rPr>
          <w:rFonts w:ascii="Times New Roman" w:hAnsi="Times New Roman"/>
          <w:sz w:val="24"/>
          <w:szCs w:val="24"/>
        </w:rPr>
        <w:t>т</w:t>
      </w:r>
      <w:r>
        <w:rPr>
          <w:rFonts w:ascii="Times New Roman" w:hAnsi="Times New Roman"/>
          <w:sz w:val="24"/>
          <w:szCs w:val="24"/>
        </w:rPr>
        <w:t>ва, собственного мнения, готовность и способность вырабатывать собстве</w:t>
      </w:r>
      <w:r>
        <w:rPr>
          <w:rFonts w:ascii="Times New Roman" w:hAnsi="Times New Roman"/>
          <w:sz w:val="24"/>
          <w:szCs w:val="24"/>
        </w:rPr>
        <w:t>н</w:t>
      </w:r>
      <w:r>
        <w:rPr>
          <w:rFonts w:ascii="Times New Roman" w:hAnsi="Times New Roman"/>
          <w:sz w:val="24"/>
          <w:szCs w:val="24"/>
        </w:rPr>
        <w:t>ную позицию по отношению к общественно-политическим событиям пр</w:t>
      </w:r>
      <w:r>
        <w:rPr>
          <w:rFonts w:ascii="Times New Roman" w:hAnsi="Times New Roman"/>
          <w:sz w:val="24"/>
          <w:szCs w:val="24"/>
        </w:rPr>
        <w:t>о</w:t>
      </w:r>
      <w:r>
        <w:rPr>
          <w:rFonts w:ascii="Times New Roman" w:hAnsi="Times New Roman"/>
          <w:sz w:val="24"/>
          <w:szCs w:val="24"/>
        </w:rPr>
        <w:t>шлого и настоящего на основе осознания и осмысления истории, духовных ценностей и достижений нашей страны;</w:t>
      </w:r>
    </w:p>
    <w:p w:rsidR="00FF04DF" w:rsidRDefault="00FF04DF" w:rsidP="00730FDC">
      <w:pPr>
        <w:pStyle w:val="af"/>
        <w:numPr>
          <w:ilvl w:val="0"/>
          <w:numId w:val="16"/>
        </w:numPr>
        <w:suppressAutoHyphens w:val="0"/>
        <w:jc w:val="both"/>
        <w:rPr>
          <w:rFonts w:ascii="Times New Roman" w:hAnsi="Times New Roman"/>
          <w:sz w:val="24"/>
          <w:szCs w:val="24"/>
        </w:rPr>
      </w:pPr>
      <w:r>
        <w:rPr>
          <w:rFonts w:ascii="Times New Roman" w:hAnsi="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F04DF" w:rsidRDefault="00FF04DF" w:rsidP="00730FDC">
      <w:pPr>
        <w:pStyle w:val="af"/>
        <w:numPr>
          <w:ilvl w:val="0"/>
          <w:numId w:val="16"/>
        </w:numPr>
        <w:suppressAutoHyphens w:val="0"/>
        <w:jc w:val="both"/>
        <w:rPr>
          <w:rFonts w:ascii="Times New Roman" w:hAnsi="Times New Roman"/>
          <w:sz w:val="24"/>
          <w:szCs w:val="24"/>
        </w:rPr>
      </w:pPr>
      <w:r>
        <w:rPr>
          <w:rFonts w:ascii="Times New Roman" w:hAnsi="Times New Roman"/>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w:t>
      </w:r>
      <w:r>
        <w:rPr>
          <w:rFonts w:ascii="Times New Roman" w:hAnsi="Times New Roman"/>
          <w:sz w:val="24"/>
          <w:szCs w:val="24"/>
        </w:rPr>
        <w:t>и</w:t>
      </w:r>
      <w:r>
        <w:rPr>
          <w:rFonts w:ascii="Times New Roman" w:hAnsi="Times New Roman"/>
          <w:sz w:val="24"/>
          <w:szCs w:val="24"/>
        </w:rPr>
        <w:t xml:space="preserve">ческому и психологическому здоровью; </w:t>
      </w:r>
    </w:p>
    <w:p w:rsidR="00FF04DF" w:rsidRDefault="00FF04DF" w:rsidP="00730FDC">
      <w:pPr>
        <w:pStyle w:val="af"/>
        <w:numPr>
          <w:ilvl w:val="0"/>
          <w:numId w:val="16"/>
        </w:numPr>
        <w:suppressAutoHyphens w:val="0"/>
        <w:jc w:val="both"/>
        <w:rPr>
          <w:rFonts w:ascii="Times New Roman" w:hAnsi="Times New Roman"/>
          <w:sz w:val="24"/>
          <w:szCs w:val="24"/>
        </w:rPr>
      </w:pPr>
      <w:r>
        <w:rPr>
          <w:rFonts w:ascii="Times New Roman" w:hAnsi="Times New Roman"/>
          <w:sz w:val="24"/>
          <w:szCs w:val="24"/>
        </w:rPr>
        <w:t>неприятие вредных привычек: курения, употребления алкоголя, наркотиков.</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 xml:space="preserve">Личностные результаты в сфере отношений обучающихся к России как к Родине (Отечеству): </w:t>
      </w:r>
    </w:p>
    <w:p w:rsidR="00FF04DF" w:rsidRDefault="00FF04DF" w:rsidP="00730FDC">
      <w:pPr>
        <w:pStyle w:val="af"/>
        <w:numPr>
          <w:ilvl w:val="0"/>
          <w:numId w:val="17"/>
        </w:numPr>
        <w:suppressAutoHyphens w:val="0"/>
        <w:jc w:val="both"/>
        <w:rPr>
          <w:rFonts w:ascii="Times New Roman" w:hAnsi="Times New Roman"/>
          <w:sz w:val="24"/>
          <w:szCs w:val="24"/>
          <w:lang w:val="en-US"/>
        </w:rPr>
      </w:pPr>
      <w:r>
        <w:rPr>
          <w:rFonts w:ascii="Times New Roman" w:hAnsi="Times New Roman"/>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w:t>
      </w:r>
      <w:r>
        <w:rPr>
          <w:rFonts w:ascii="Times New Roman" w:hAnsi="Times New Roman"/>
          <w:sz w:val="24"/>
          <w:szCs w:val="24"/>
        </w:rPr>
        <w:t>т</w:t>
      </w:r>
      <w:r>
        <w:rPr>
          <w:rFonts w:ascii="Times New Roman" w:hAnsi="Times New Roman"/>
          <w:sz w:val="24"/>
          <w:szCs w:val="24"/>
        </w:rPr>
        <w:t xml:space="preserve">ву, его защите; </w:t>
      </w:r>
    </w:p>
    <w:p w:rsidR="00FF04DF" w:rsidRDefault="00FF04DF" w:rsidP="00730FDC">
      <w:pPr>
        <w:pStyle w:val="af"/>
        <w:numPr>
          <w:ilvl w:val="0"/>
          <w:numId w:val="17"/>
        </w:numPr>
        <w:suppressAutoHyphens w:val="0"/>
        <w:jc w:val="both"/>
        <w:rPr>
          <w:rFonts w:ascii="Times New Roman" w:hAnsi="Times New Roman"/>
          <w:sz w:val="24"/>
          <w:szCs w:val="24"/>
        </w:rPr>
      </w:pPr>
      <w:r>
        <w:rPr>
          <w:rFonts w:ascii="Times New Roman" w:hAnsi="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FF04DF" w:rsidRDefault="00FF04DF" w:rsidP="00730FDC">
      <w:pPr>
        <w:pStyle w:val="af"/>
        <w:numPr>
          <w:ilvl w:val="0"/>
          <w:numId w:val="17"/>
        </w:numPr>
        <w:suppressAutoHyphens w:val="0"/>
        <w:jc w:val="both"/>
        <w:rPr>
          <w:rFonts w:ascii="Times New Roman" w:hAnsi="Times New Roman"/>
          <w:sz w:val="24"/>
          <w:szCs w:val="24"/>
        </w:rPr>
      </w:pPr>
      <w:r>
        <w:rPr>
          <w:rFonts w:ascii="Times New Roman" w:hAnsi="Times New Roman"/>
          <w:sz w:val="24"/>
          <w:szCs w:val="24"/>
        </w:rPr>
        <w:t>формирование уважения к русскому языку как государственному языку Росси</w:t>
      </w:r>
      <w:r>
        <w:rPr>
          <w:rFonts w:ascii="Times New Roman" w:hAnsi="Times New Roman"/>
          <w:sz w:val="24"/>
          <w:szCs w:val="24"/>
        </w:rPr>
        <w:t>й</w:t>
      </w:r>
      <w:r>
        <w:rPr>
          <w:rFonts w:ascii="Times New Roman" w:hAnsi="Times New Roman"/>
          <w:sz w:val="24"/>
          <w:szCs w:val="24"/>
        </w:rPr>
        <w:t>ской Федерации, являющемуся основой российской идентичности и главным фа</w:t>
      </w:r>
      <w:r>
        <w:rPr>
          <w:rFonts w:ascii="Times New Roman" w:hAnsi="Times New Roman"/>
          <w:sz w:val="24"/>
          <w:szCs w:val="24"/>
        </w:rPr>
        <w:t>к</w:t>
      </w:r>
      <w:r>
        <w:rPr>
          <w:rFonts w:ascii="Times New Roman" w:hAnsi="Times New Roman"/>
          <w:sz w:val="24"/>
          <w:szCs w:val="24"/>
        </w:rPr>
        <w:t>тором национального самоопределения;</w:t>
      </w:r>
    </w:p>
    <w:p w:rsidR="00FF04DF" w:rsidRDefault="00FF04DF" w:rsidP="00730FDC">
      <w:pPr>
        <w:pStyle w:val="af"/>
        <w:numPr>
          <w:ilvl w:val="0"/>
          <w:numId w:val="17"/>
        </w:numPr>
        <w:suppressAutoHyphens w:val="0"/>
        <w:jc w:val="both"/>
        <w:rPr>
          <w:rFonts w:ascii="Times New Roman" w:hAnsi="Times New Roman"/>
          <w:sz w:val="24"/>
          <w:szCs w:val="24"/>
        </w:rPr>
      </w:pPr>
      <w:r>
        <w:rPr>
          <w:rFonts w:ascii="Times New Roman" w:hAnsi="Times New Roman"/>
          <w:sz w:val="24"/>
          <w:szCs w:val="24"/>
        </w:rPr>
        <w:t>воспитание уважения к культуре, языкам, традициям и обычаям народов, прож</w:t>
      </w:r>
      <w:r>
        <w:rPr>
          <w:rFonts w:ascii="Times New Roman" w:hAnsi="Times New Roman"/>
          <w:sz w:val="24"/>
          <w:szCs w:val="24"/>
        </w:rPr>
        <w:t>и</w:t>
      </w:r>
      <w:r>
        <w:rPr>
          <w:rFonts w:ascii="Times New Roman" w:hAnsi="Times New Roman"/>
          <w:sz w:val="24"/>
          <w:szCs w:val="24"/>
        </w:rPr>
        <w:t>вающих в Российской Федерации.</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 xml:space="preserve">Личностные результаты в сфере отношений обучающихся к закону, государству и к гражданскому обществу: </w:t>
      </w:r>
    </w:p>
    <w:p w:rsidR="00FF04DF" w:rsidRDefault="00FF04DF" w:rsidP="00730FDC">
      <w:pPr>
        <w:pStyle w:val="af"/>
        <w:numPr>
          <w:ilvl w:val="0"/>
          <w:numId w:val="18"/>
        </w:numPr>
        <w:suppressAutoHyphens w:val="0"/>
        <w:jc w:val="both"/>
        <w:rPr>
          <w:rFonts w:ascii="Times New Roman" w:hAnsi="Times New Roman"/>
          <w:sz w:val="24"/>
          <w:szCs w:val="24"/>
        </w:rPr>
      </w:pPr>
      <w:proofErr w:type="gramStart"/>
      <w:r>
        <w:rPr>
          <w:rFonts w:ascii="Times New Roman" w:hAnsi="Times New Roman"/>
          <w:sz w:val="24"/>
          <w:szCs w:val="24"/>
        </w:rPr>
        <w:t>гражданственность, гражданская позиция активного и ответственного члена ро</w:t>
      </w:r>
      <w:r>
        <w:rPr>
          <w:rFonts w:ascii="Times New Roman" w:hAnsi="Times New Roman"/>
          <w:sz w:val="24"/>
          <w:szCs w:val="24"/>
        </w:rPr>
        <w:t>с</w:t>
      </w:r>
      <w:r>
        <w:rPr>
          <w:rFonts w:ascii="Times New Roman" w:hAnsi="Times New Roman"/>
          <w:sz w:val="24"/>
          <w:szCs w:val="24"/>
        </w:rPr>
        <w:t>сийского общества, осознающего свои конституционные права и обязанности, уважающего закон и правопорядок, осознанно принимающего традиционные н</w:t>
      </w:r>
      <w:r>
        <w:rPr>
          <w:rFonts w:ascii="Times New Roman" w:hAnsi="Times New Roman"/>
          <w:sz w:val="24"/>
          <w:szCs w:val="24"/>
        </w:rPr>
        <w:t>а</w:t>
      </w:r>
      <w:r>
        <w:rPr>
          <w:rFonts w:ascii="Times New Roman" w:hAnsi="Times New Roman"/>
          <w:sz w:val="24"/>
          <w:szCs w:val="24"/>
        </w:rPr>
        <w:t>циональные и общечеловеческие гуманистические и демократические ценности, готового к участию в общественной жизни;</w:t>
      </w:r>
      <w:proofErr w:type="gramEnd"/>
    </w:p>
    <w:p w:rsidR="00FF04DF" w:rsidRDefault="00FF04DF" w:rsidP="00730FDC">
      <w:pPr>
        <w:pStyle w:val="af"/>
        <w:numPr>
          <w:ilvl w:val="0"/>
          <w:numId w:val="18"/>
        </w:numPr>
        <w:suppressAutoHyphens w:val="0"/>
        <w:jc w:val="both"/>
        <w:rPr>
          <w:rFonts w:ascii="Times New Roman" w:hAnsi="Times New Roman"/>
          <w:sz w:val="24"/>
          <w:szCs w:val="24"/>
        </w:rPr>
      </w:pPr>
      <w:proofErr w:type="gramStart"/>
      <w:r>
        <w:rPr>
          <w:rFonts w:ascii="Times New Roman" w:hAnsi="Times New Roman"/>
          <w:sz w:val="24"/>
          <w:szCs w:val="24"/>
        </w:rPr>
        <w:t>признание неотчуждаемости основных прав и свобод человека, которые принадл</w:t>
      </w:r>
      <w:r>
        <w:rPr>
          <w:rFonts w:ascii="Times New Roman" w:hAnsi="Times New Roman"/>
          <w:sz w:val="24"/>
          <w:szCs w:val="24"/>
        </w:rPr>
        <w:t>е</w:t>
      </w:r>
      <w:r>
        <w:rPr>
          <w:rFonts w:ascii="Times New Roman" w:hAnsi="Times New Roman"/>
          <w:sz w:val="24"/>
          <w:szCs w:val="24"/>
        </w:rPr>
        <w:t>жат каждому от рождения, готовность к осуществлению собственных прав и св</w:t>
      </w:r>
      <w:r>
        <w:rPr>
          <w:rFonts w:ascii="Times New Roman" w:hAnsi="Times New Roman"/>
          <w:sz w:val="24"/>
          <w:szCs w:val="24"/>
        </w:rPr>
        <w:t>о</w:t>
      </w:r>
      <w:r>
        <w:rPr>
          <w:rFonts w:ascii="Times New Roman" w:hAnsi="Times New Roman"/>
          <w:sz w:val="24"/>
          <w:szCs w:val="24"/>
        </w:rPr>
        <w:t>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w:t>
      </w:r>
      <w:r>
        <w:rPr>
          <w:rFonts w:ascii="Times New Roman" w:hAnsi="Times New Roman"/>
          <w:sz w:val="24"/>
          <w:szCs w:val="24"/>
        </w:rPr>
        <w:t>е</w:t>
      </w:r>
      <w:r>
        <w:rPr>
          <w:rFonts w:ascii="Times New Roman" w:hAnsi="Times New Roman"/>
          <w:sz w:val="24"/>
          <w:szCs w:val="24"/>
        </w:rPr>
        <w:t>дерации, правовая и политическая грамотность;</w:t>
      </w:r>
      <w:proofErr w:type="gramEnd"/>
    </w:p>
    <w:p w:rsidR="00FF04DF" w:rsidRDefault="00FF04DF" w:rsidP="00730FDC">
      <w:pPr>
        <w:pStyle w:val="af"/>
        <w:numPr>
          <w:ilvl w:val="0"/>
          <w:numId w:val="18"/>
        </w:numPr>
        <w:suppressAutoHyphens w:val="0"/>
        <w:jc w:val="both"/>
        <w:rPr>
          <w:rFonts w:ascii="Times New Roman" w:hAnsi="Times New Roman"/>
          <w:sz w:val="24"/>
          <w:szCs w:val="24"/>
        </w:rPr>
      </w:pPr>
      <w:r>
        <w:rPr>
          <w:rFonts w:ascii="Times New Roman" w:hAnsi="Times New Roman"/>
          <w:sz w:val="24"/>
          <w:szCs w:val="24"/>
        </w:rPr>
        <w:lastRenderedPageBreak/>
        <w:t>мировоззрение, соответствующее современному уровню развития науки и общес</w:t>
      </w:r>
      <w:r>
        <w:rPr>
          <w:rFonts w:ascii="Times New Roman" w:hAnsi="Times New Roman"/>
          <w:sz w:val="24"/>
          <w:szCs w:val="24"/>
        </w:rPr>
        <w:t>т</w:t>
      </w:r>
      <w:r>
        <w:rPr>
          <w:rFonts w:ascii="Times New Roman" w:hAnsi="Times New Roman"/>
          <w:sz w:val="24"/>
          <w:szCs w:val="24"/>
        </w:rPr>
        <w:t>венной практики, основанное на диалоге культур, а также различных форм общес</w:t>
      </w:r>
      <w:r>
        <w:rPr>
          <w:rFonts w:ascii="Times New Roman" w:hAnsi="Times New Roman"/>
          <w:sz w:val="24"/>
          <w:szCs w:val="24"/>
        </w:rPr>
        <w:t>т</w:t>
      </w:r>
      <w:r>
        <w:rPr>
          <w:rFonts w:ascii="Times New Roman" w:hAnsi="Times New Roman"/>
          <w:sz w:val="24"/>
          <w:szCs w:val="24"/>
        </w:rPr>
        <w:t xml:space="preserve">венного сознания, осознание своего места в поликультурном мире; </w:t>
      </w:r>
    </w:p>
    <w:p w:rsidR="00FF04DF" w:rsidRDefault="00FF04DF" w:rsidP="00730FDC">
      <w:pPr>
        <w:pStyle w:val="af"/>
        <w:numPr>
          <w:ilvl w:val="0"/>
          <w:numId w:val="18"/>
        </w:numPr>
        <w:suppressAutoHyphens w:val="0"/>
        <w:jc w:val="both"/>
        <w:rPr>
          <w:rFonts w:ascii="Times New Roman" w:hAnsi="Times New Roman"/>
          <w:sz w:val="24"/>
          <w:szCs w:val="24"/>
        </w:rPr>
      </w:pPr>
      <w:r>
        <w:rPr>
          <w:rFonts w:ascii="Times New Roman" w:hAnsi="Times New Roman"/>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FF04DF" w:rsidRDefault="00FF04DF" w:rsidP="00730FDC">
      <w:pPr>
        <w:pStyle w:val="af"/>
        <w:numPr>
          <w:ilvl w:val="0"/>
          <w:numId w:val="18"/>
        </w:numPr>
        <w:suppressAutoHyphens w:val="0"/>
        <w:jc w:val="both"/>
        <w:rPr>
          <w:rFonts w:ascii="Times New Roman" w:hAnsi="Times New Roman"/>
          <w:sz w:val="24"/>
          <w:szCs w:val="24"/>
        </w:rPr>
      </w:pPr>
      <w:r>
        <w:rPr>
          <w:rFonts w:ascii="Times New Roman" w:hAnsi="Times New Roman"/>
          <w:sz w:val="24"/>
          <w:szCs w:val="24"/>
        </w:rPr>
        <w:t>готовность обучающихся к конструктивному участию в принятии решений, затр</w:t>
      </w:r>
      <w:r>
        <w:rPr>
          <w:rFonts w:ascii="Times New Roman" w:hAnsi="Times New Roman"/>
          <w:sz w:val="24"/>
          <w:szCs w:val="24"/>
        </w:rPr>
        <w:t>а</w:t>
      </w:r>
      <w:r>
        <w:rPr>
          <w:rFonts w:ascii="Times New Roman" w:hAnsi="Times New Roman"/>
          <w:sz w:val="24"/>
          <w:szCs w:val="24"/>
        </w:rPr>
        <w:t xml:space="preserve">гивающих их права и интересы, в том числе в различных формах общественной самоорганизации, самоуправления, общественно значимой деятельности; </w:t>
      </w:r>
    </w:p>
    <w:p w:rsidR="00FF04DF" w:rsidRDefault="00FF04DF" w:rsidP="00730FDC">
      <w:pPr>
        <w:pStyle w:val="af"/>
        <w:numPr>
          <w:ilvl w:val="0"/>
          <w:numId w:val="18"/>
        </w:numPr>
        <w:suppressAutoHyphens w:val="0"/>
        <w:jc w:val="both"/>
        <w:rPr>
          <w:rFonts w:ascii="Times New Roman" w:hAnsi="Times New Roman"/>
          <w:sz w:val="24"/>
          <w:szCs w:val="24"/>
        </w:rPr>
      </w:pPr>
      <w:r>
        <w:rPr>
          <w:rFonts w:ascii="Times New Roman" w:hAnsi="Times New Roman"/>
          <w:sz w:val="24"/>
          <w:szCs w:val="24"/>
        </w:rPr>
        <w:t>приверженность идеям интернационализма, дружбы, равенства, взаимопомощи н</w:t>
      </w:r>
      <w:r>
        <w:rPr>
          <w:rFonts w:ascii="Times New Roman" w:hAnsi="Times New Roman"/>
          <w:sz w:val="24"/>
          <w:szCs w:val="24"/>
        </w:rPr>
        <w:t>а</w:t>
      </w:r>
      <w:r>
        <w:rPr>
          <w:rFonts w:ascii="Times New Roman" w:hAnsi="Times New Roman"/>
          <w:sz w:val="24"/>
          <w:szCs w:val="24"/>
        </w:rPr>
        <w:t xml:space="preserve">родов; </w:t>
      </w:r>
    </w:p>
    <w:p w:rsidR="00FF04DF" w:rsidRDefault="00FF04DF" w:rsidP="00730FDC">
      <w:pPr>
        <w:pStyle w:val="af"/>
        <w:numPr>
          <w:ilvl w:val="0"/>
          <w:numId w:val="18"/>
        </w:numPr>
        <w:suppressAutoHyphens w:val="0"/>
        <w:jc w:val="both"/>
        <w:rPr>
          <w:rFonts w:ascii="Times New Roman" w:hAnsi="Times New Roman"/>
          <w:sz w:val="24"/>
          <w:szCs w:val="24"/>
        </w:rPr>
      </w:pPr>
      <w:r>
        <w:rPr>
          <w:rFonts w:ascii="Times New Roman" w:hAnsi="Times New Roman"/>
          <w:sz w:val="24"/>
          <w:szCs w:val="24"/>
        </w:rPr>
        <w:t xml:space="preserve">воспитание уважительного отношения к национальному достоинству людей, их чувствам, религиозным убеждениям;  </w:t>
      </w:r>
    </w:p>
    <w:p w:rsidR="00FF04DF" w:rsidRDefault="00FF04DF" w:rsidP="00730FDC">
      <w:pPr>
        <w:pStyle w:val="af"/>
        <w:numPr>
          <w:ilvl w:val="0"/>
          <w:numId w:val="18"/>
        </w:numPr>
        <w:suppressAutoHyphens w:val="0"/>
        <w:jc w:val="both"/>
        <w:rPr>
          <w:rFonts w:ascii="Times New Roman" w:hAnsi="Times New Roman"/>
          <w:sz w:val="24"/>
          <w:szCs w:val="24"/>
        </w:rPr>
      </w:pPr>
      <w:r>
        <w:rPr>
          <w:rFonts w:ascii="Times New Roman" w:hAnsi="Times New Roman"/>
          <w:sz w:val="24"/>
          <w:szCs w:val="24"/>
        </w:rPr>
        <w:t xml:space="preserve">готовность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 xml:space="preserve">Личностные результаты в сфере отношений обучающихся с окружающими людьми: </w:t>
      </w:r>
    </w:p>
    <w:p w:rsidR="00FF04DF" w:rsidRDefault="00FF04DF" w:rsidP="00730FDC">
      <w:pPr>
        <w:pStyle w:val="af"/>
        <w:numPr>
          <w:ilvl w:val="0"/>
          <w:numId w:val="19"/>
        </w:numPr>
        <w:suppressAutoHyphens w:val="0"/>
        <w:jc w:val="both"/>
        <w:rPr>
          <w:rFonts w:ascii="Times New Roman" w:hAnsi="Times New Roman"/>
          <w:sz w:val="24"/>
          <w:szCs w:val="24"/>
        </w:rPr>
      </w:pPr>
      <w:r>
        <w:rPr>
          <w:rFonts w:ascii="Times New Roman" w:hAnsi="Times New Roman"/>
          <w:sz w:val="24"/>
          <w:szCs w:val="24"/>
        </w:rPr>
        <w:t>нравственное сознание и поведение на основе усвоения общечеловеческих ценн</w:t>
      </w:r>
      <w:r>
        <w:rPr>
          <w:rFonts w:ascii="Times New Roman" w:hAnsi="Times New Roman"/>
          <w:sz w:val="24"/>
          <w:szCs w:val="24"/>
        </w:rPr>
        <w:t>о</w:t>
      </w:r>
      <w:r>
        <w:rPr>
          <w:rFonts w:ascii="Times New Roman" w:hAnsi="Times New Roman"/>
          <w:sz w:val="24"/>
          <w:szCs w:val="24"/>
        </w:rPr>
        <w:t xml:space="preserve">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F04DF" w:rsidRDefault="00FF04DF" w:rsidP="00730FDC">
      <w:pPr>
        <w:pStyle w:val="af"/>
        <w:numPr>
          <w:ilvl w:val="0"/>
          <w:numId w:val="19"/>
        </w:numPr>
        <w:suppressAutoHyphens w:val="0"/>
        <w:jc w:val="both"/>
        <w:rPr>
          <w:rFonts w:ascii="Times New Roman" w:hAnsi="Times New Roman"/>
          <w:sz w:val="24"/>
          <w:szCs w:val="24"/>
        </w:rPr>
      </w:pPr>
      <w:r>
        <w:rPr>
          <w:rFonts w:ascii="Times New Roman" w:hAnsi="Times New Roman"/>
          <w:sz w:val="24"/>
          <w:szCs w:val="24"/>
        </w:rPr>
        <w:t>принятие гуманистических ценностей, осознанное, уважительное и доброжел</w:t>
      </w:r>
      <w:r>
        <w:rPr>
          <w:rFonts w:ascii="Times New Roman" w:hAnsi="Times New Roman"/>
          <w:sz w:val="24"/>
          <w:szCs w:val="24"/>
        </w:rPr>
        <w:t>а</w:t>
      </w:r>
      <w:r>
        <w:rPr>
          <w:rFonts w:ascii="Times New Roman" w:hAnsi="Times New Roman"/>
          <w:sz w:val="24"/>
          <w:szCs w:val="24"/>
        </w:rPr>
        <w:t>тельное отношение к другому человеку, его мнению, мировоззрению;</w:t>
      </w:r>
    </w:p>
    <w:p w:rsidR="00FF04DF" w:rsidRDefault="00FF04DF" w:rsidP="00730FDC">
      <w:pPr>
        <w:pStyle w:val="af"/>
        <w:numPr>
          <w:ilvl w:val="0"/>
          <w:numId w:val="19"/>
        </w:numPr>
        <w:suppressAutoHyphens w:val="0"/>
        <w:jc w:val="both"/>
        <w:rPr>
          <w:rFonts w:ascii="Times New Roman" w:hAnsi="Times New Roman"/>
          <w:sz w:val="24"/>
          <w:szCs w:val="24"/>
        </w:rPr>
      </w:pPr>
      <w:r>
        <w:rPr>
          <w:rFonts w:ascii="Times New Roman" w:hAnsi="Times New Roman"/>
          <w:sz w:val="24"/>
          <w:szCs w:val="24"/>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w:t>
      </w:r>
    </w:p>
    <w:p w:rsidR="00FF04DF" w:rsidRDefault="00FF04DF" w:rsidP="00730FDC">
      <w:pPr>
        <w:pStyle w:val="af"/>
        <w:numPr>
          <w:ilvl w:val="0"/>
          <w:numId w:val="19"/>
        </w:numPr>
        <w:suppressAutoHyphens w:val="0"/>
        <w:jc w:val="both"/>
        <w:rPr>
          <w:rFonts w:ascii="Times New Roman" w:hAnsi="Times New Roman"/>
          <w:sz w:val="24"/>
          <w:szCs w:val="24"/>
        </w:rPr>
      </w:pPr>
      <w:r>
        <w:rPr>
          <w:rFonts w:ascii="Times New Roman" w:hAnsi="Times New Roman"/>
          <w:sz w:val="24"/>
          <w:szCs w:val="24"/>
        </w:rPr>
        <w:t>бережное, ответственное и компетентное отношение к физическому и психолог</w:t>
      </w:r>
      <w:r>
        <w:rPr>
          <w:rFonts w:ascii="Times New Roman" w:hAnsi="Times New Roman"/>
          <w:sz w:val="24"/>
          <w:szCs w:val="24"/>
        </w:rPr>
        <w:t>и</w:t>
      </w:r>
      <w:r>
        <w:rPr>
          <w:rFonts w:ascii="Times New Roman" w:hAnsi="Times New Roman"/>
          <w:sz w:val="24"/>
          <w:szCs w:val="24"/>
        </w:rPr>
        <w:t>ческому здоровью других людей, умение оказывать первую помощь;</w:t>
      </w:r>
    </w:p>
    <w:p w:rsidR="00FF04DF" w:rsidRDefault="00FF04DF" w:rsidP="00730FDC">
      <w:pPr>
        <w:pStyle w:val="af"/>
        <w:numPr>
          <w:ilvl w:val="0"/>
          <w:numId w:val="19"/>
        </w:numPr>
        <w:suppressAutoHyphens w:val="0"/>
        <w:jc w:val="both"/>
        <w:rPr>
          <w:rFonts w:ascii="Times New Roman" w:hAnsi="Times New Roman"/>
          <w:sz w:val="24"/>
          <w:szCs w:val="24"/>
        </w:rPr>
      </w:pPr>
      <w:r>
        <w:rPr>
          <w:rFonts w:ascii="Times New Roman" w:hAnsi="Times New Roman"/>
          <w:sz w:val="24"/>
          <w:szCs w:val="24"/>
        </w:rPr>
        <w:t>формирование выраженной в поведении нравственной позиции, в том числе сп</w:t>
      </w:r>
      <w:r>
        <w:rPr>
          <w:rFonts w:ascii="Times New Roman" w:hAnsi="Times New Roman"/>
          <w:sz w:val="24"/>
          <w:szCs w:val="24"/>
        </w:rPr>
        <w:t>о</w:t>
      </w:r>
      <w:r>
        <w:rPr>
          <w:rFonts w:ascii="Times New Roman" w:hAnsi="Times New Roman"/>
          <w:sz w:val="24"/>
          <w:szCs w:val="24"/>
        </w:rPr>
        <w:t>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w:t>
      </w:r>
      <w:r>
        <w:rPr>
          <w:rFonts w:ascii="Times New Roman" w:hAnsi="Times New Roman"/>
          <w:sz w:val="24"/>
          <w:szCs w:val="24"/>
        </w:rPr>
        <w:t>л</w:t>
      </w:r>
      <w:r>
        <w:rPr>
          <w:rFonts w:ascii="Times New Roman" w:hAnsi="Times New Roman"/>
          <w:sz w:val="24"/>
          <w:szCs w:val="24"/>
        </w:rPr>
        <w:t xml:space="preserve">га, справедливости, милосердия и дружелюбия); </w:t>
      </w:r>
    </w:p>
    <w:p w:rsidR="00FF04DF" w:rsidRDefault="00FF04DF" w:rsidP="00730FDC">
      <w:pPr>
        <w:pStyle w:val="af"/>
        <w:numPr>
          <w:ilvl w:val="0"/>
          <w:numId w:val="19"/>
        </w:numPr>
        <w:suppressAutoHyphens w:val="0"/>
        <w:jc w:val="both"/>
        <w:rPr>
          <w:rFonts w:ascii="Times New Roman" w:hAnsi="Times New Roman"/>
          <w:sz w:val="24"/>
          <w:szCs w:val="24"/>
        </w:rPr>
      </w:pPr>
      <w:r>
        <w:rPr>
          <w:rFonts w:ascii="Times New Roman" w:hAnsi="Times New Roman"/>
          <w:sz w:val="24"/>
          <w:szCs w:val="24"/>
        </w:rPr>
        <w:t>развитие компетенций сотрудничества со сверстниками, детьми младшего возра</w:t>
      </w:r>
      <w:r>
        <w:rPr>
          <w:rFonts w:ascii="Times New Roman" w:hAnsi="Times New Roman"/>
          <w:sz w:val="24"/>
          <w:szCs w:val="24"/>
        </w:rPr>
        <w:t>с</w:t>
      </w:r>
      <w:r>
        <w:rPr>
          <w:rFonts w:ascii="Times New Roman" w:hAnsi="Times New Roman"/>
          <w:sz w:val="24"/>
          <w:szCs w:val="24"/>
        </w:rPr>
        <w:t xml:space="preserve">та, взрослыми в образовательной, общественно полезной, учебно-исследовательской, проектной и других видах деятельности. </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 xml:space="preserve">Личностные результаты в сфере отношений обучающихся к окружающему миру, живой природе, художественной культуре: </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t>мировоззрение, соответствующее современному уровню развития науки, значим</w:t>
      </w:r>
      <w:r>
        <w:rPr>
          <w:rFonts w:ascii="Times New Roman" w:hAnsi="Times New Roman"/>
          <w:sz w:val="24"/>
          <w:szCs w:val="24"/>
        </w:rPr>
        <w:t>о</w:t>
      </w:r>
      <w:r>
        <w:rPr>
          <w:rFonts w:ascii="Times New Roman" w:hAnsi="Times New Roman"/>
          <w:sz w:val="24"/>
          <w:szCs w:val="24"/>
        </w:rPr>
        <w:t>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t>готовность и способность к образованию, в том числе самообразованию, на прот</w:t>
      </w:r>
      <w:r>
        <w:rPr>
          <w:rFonts w:ascii="Times New Roman" w:hAnsi="Times New Roman"/>
          <w:sz w:val="24"/>
          <w:szCs w:val="24"/>
        </w:rPr>
        <w:t>я</w:t>
      </w:r>
      <w:r>
        <w:rPr>
          <w:rFonts w:ascii="Times New Roman" w:hAnsi="Times New Roman"/>
          <w:sz w:val="24"/>
          <w:szCs w:val="24"/>
        </w:rPr>
        <w:t xml:space="preserve">жении всей жизни; </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t xml:space="preserve">сознательное отношение к непрерывному образованию как условию успешной профессиональной и общественной деятельности; </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t xml:space="preserve">экологическая культура, </w:t>
      </w:r>
      <w:proofErr w:type="gramStart"/>
      <w:r>
        <w:rPr>
          <w:rFonts w:ascii="Times New Roman" w:hAnsi="Times New Roman"/>
          <w:sz w:val="24"/>
          <w:szCs w:val="24"/>
        </w:rPr>
        <w:t>бережное</w:t>
      </w:r>
      <w:proofErr w:type="gramEnd"/>
      <w:r>
        <w:rPr>
          <w:rFonts w:ascii="Times New Roman" w:hAnsi="Times New Roman"/>
          <w:sz w:val="24"/>
          <w:szCs w:val="24"/>
        </w:rPr>
        <w:t xml:space="preserve"> отношения к родной земле, природным богатс</w:t>
      </w:r>
      <w:r>
        <w:rPr>
          <w:rFonts w:ascii="Times New Roman" w:hAnsi="Times New Roman"/>
          <w:sz w:val="24"/>
          <w:szCs w:val="24"/>
        </w:rPr>
        <w:t>т</w:t>
      </w:r>
      <w:r>
        <w:rPr>
          <w:rFonts w:ascii="Times New Roman" w:hAnsi="Times New Roman"/>
          <w:sz w:val="24"/>
          <w:szCs w:val="24"/>
        </w:rPr>
        <w:t xml:space="preserve">вам России и мира; </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t xml:space="preserve">понимание влияния социально-экономических процессов на состояние природной и социальной среды, ответственность за состояние природных ресурсов; </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t>умения и навыки разумного природопользования, нетерпимое отношение к дейс</w:t>
      </w:r>
      <w:r>
        <w:rPr>
          <w:rFonts w:ascii="Times New Roman" w:hAnsi="Times New Roman"/>
          <w:sz w:val="24"/>
          <w:szCs w:val="24"/>
        </w:rPr>
        <w:t>т</w:t>
      </w:r>
      <w:r>
        <w:rPr>
          <w:rFonts w:ascii="Times New Roman" w:hAnsi="Times New Roman"/>
          <w:sz w:val="24"/>
          <w:szCs w:val="24"/>
        </w:rPr>
        <w:t xml:space="preserve">виям, приносящим вред экологии; </w:t>
      </w:r>
    </w:p>
    <w:p w:rsidR="00FF04DF" w:rsidRDefault="00FF04DF" w:rsidP="00730FDC">
      <w:pPr>
        <w:pStyle w:val="af"/>
        <w:numPr>
          <w:ilvl w:val="0"/>
          <w:numId w:val="20"/>
        </w:numPr>
        <w:suppressAutoHyphens w:val="0"/>
        <w:jc w:val="both"/>
        <w:rPr>
          <w:rFonts w:ascii="Times New Roman" w:hAnsi="Times New Roman"/>
          <w:b/>
          <w:i/>
          <w:sz w:val="24"/>
          <w:szCs w:val="24"/>
        </w:rPr>
      </w:pPr>
      <w:r>
        <w:rPr>
          <w:rFonts w:ascii="Times New Roman" w:hAnsi="Times New Roman"/>
          <w:sz w:val="24"/>
          <w:szCs w:val="24"/>
        </w:rPr>
        <w:lastRenderedPageBreak/>
        <w:t>приобретение опыта эколого-направленной деятельности;</w:t>
      </w:r>
    </w:p>
    <w:p w:rsidR="00FF04DF" w:rsidRDefault="00FF04DF" w:rsidP="00730FDC">
      <w:pPr>
        <w:pStyle w:val="af"/>
        <w:numPr>
          <w:ilvl w:val="0"/>
          <w:numId w:val="20"/>
        </w:numPr>
        <w:suppressAutoHyphens w:val="0"/>
        <w:jc w:val="both"/>
        <w:rPr>
          <w:rFonts w:ascii="Times New Roman" w:hAnsi="Times New Roman"/>
          <w:b/>
          <w:i/>
          <w:sz w:val="24"/>
          <w:szCs w:val="24"/>
        </w:rPr>
      </w:pPr>
      <w:proofErr w:type="gramStart"/>
      <w:r>
        <w:rPr>
          <w:rFonts w:ascii="Times New Roman" w:hAnsi="Times New Roman"/>
          <w:sz w:val="24"/>
          <w:szCs w:val="24"/>
        </w:rPr>
        <w:t>эстетическое</w:t>
      </w:r>
      <w:proofErr w:type="gramEnd"/>
      <w:r>
        <w:rPr>
          <w:rFonts w:ascii="Times New Roman" w:hAnsi="Times New Roman"/>
          <w:sz w:val="24"/>
          <w:szCs w:val="24"/>
        </w:rPr>
        <w:t xml:space="preserve"> отношения к миру, готовность к эстетическому обустройству собс</w:t>
      </w:r>
      <w:r>
        <w:rPr>
          <w:rFonts w:ascii="Times New Roman" w:hAnsi="Times New Roman"/>
          <w:sz w:val="24"/>
          <w:szCs w:val="24"/>
        </w:rPr>
        <w:t>т</w:t>
      </w:r>
      <w:r>
        <w:rPr>
          <w:rFonts w:ascii="Times New Roman" w:hAnsi="Times New Roman"/>
          <w:sz w:val="24"/>
          <w:szCs w:val="24"/>
        </w:rPr>
        <w:t xml:space="preserve">венного быта. </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Личностные результаты в сфере отношений обучающихся к семье и родителям, в том числе подготовка к семейной жизни:</w:t>
      </w:r>
    </w:p>
    <w:p w:rsidR="00FF04DF" w:rsidRDefault="00FF04DF" w:rsidP="00730FDC">
      <w:pPr>
        <w:pStyle w:val="af"/>
        <w:numPr>
          <w:ilvl w:val="0"/>
          <w:numId w:val="21"/>
        </w:numPr>
        <w:suppressAutoHyphens w:val="0"/>
        <w:jc w:val="both"/>
        <w:rPr>
          <w:rFonts w:ascii="Times New Roman" w:hAnsi="Times New Roman"/>
          <w:b/>
          <w:i/>
          <w:sz w:val="24"/>
          <w:szCs w:val="24"/>
        </w:rPr>
      </w:pPr>
      <w:r>
        <w:rPr>
          <w:rFonts w:ascii="Times New Roman" w:hAnsi="Times New Roman"/>
          <w:sz w:val="24"/>
          <w:szCs w:val="24"/>
        </w:rPr>
        <w:t>ответственное отношение к созданию семьи на основе осознанного принятия це</w:t>
      </w:r>
      <w:r>
        <w:rPr>
          <w:rFonts w:ascii="Times New Roman" w:hAnsi="Times New Roman"/>
          <w:sz w:val="24"/>
          <w:szCs w:val="24"/>
        </w:rPr>
        <w:t>н</w:t>
      </w:r>
      <w:r>
        <w:rPr>
          <w:rFonts w:ascii="Times New Roman" w:hAnsi="Times New Roman"/>
          <w:sz w:val="24"/>
          <w:szCs w:val="24"/>
        </w:rPr>
        <w:t xml:space="preserve">ностей семейной жизни; </w:t>
      </w:r>
    </w:p>
    <w:p w:rsidR="00FF04DF" w:rsidRDefault="00FF04DF" w:rsidP="00730FDC">
      <w:pPr>
        <w:pStyle w:val="af"/>
        <w:numPr>
          <w:ilvl w:val="0"/>
          <w:numId w:val="21"/>
        </w:numPr>
        <w:suppressAutoHyphens w:val="0"/>
        <w:jc w:val="both"/>
        <w:rPr>
          <w:rFonts w:ascii="Times New Roman" w:hAnsi="Times New Roman"/>
          <w:b/>
          <w:i/>
          <w:sz w:val="24"/>
          <w:szCs w:val="24"/>
        </w:rPr>
      </w:pPr>
      <w:r>
        <w:rPr>
          <w:rFonts w:ascii="Times New Roman" w:hAnsi="Times New Roman"/>
          <w:sz w:val="24"/>
          <w:szCs w:val="24"/>
        </w:rPr>
        <w:t>положительный образ семьи, родительства (отцовства и материнства), интериор</w:t>
      </w:r>
      <w:r>
        <w:rPr>
          <w:rFonts w:ascii="Times New Roman" w:hAnsi="Times New Roman"/>
          <w:sz w:val="24"/>
          <w:szCs w:val="24"/>
        </w:rPr>
        <w:t>и</w:t>
      </w:r>
      <w:r>
        <w:rPr>
          <w:rFonts w:ascii="Times New Roman" w:hAnsi="Times New Roman"/>
          <w:sz w:val="24"/>
          <w:szCs w:val="24"/>
        </w:rPr>
        <w:t xml:space="preserve">зация традиционных семейных ценностей. </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Личностные результаты в сфере отношения обучающихся к труду, в сфере социально-экономических отношений:</w:t>
      </w:r>
    </w:p>
    <w:p w:rsidR="00FF04DF" w:rsidRDefault="00FF04DF" w:rsidP="00730FDC">
      <w:pPr>
        <w:pStyle w:val="af"/>
        <w:numPr>
          <w:ilvl w:val="0"/>
          <w:numId w:val="22"/>
        </w:numPr>
        <w:suppressAutoHyphens w:val="0"/>
        <w:jc w:val="both"/>
        <w:rPr>
          <w:rFonts w:ascii="Times New Roman" w:hAnsi="Times New Roman"/>
          <w:sz w:val="24"/>
          <w:szCs w:val="24"/>
        </w:rPr>
      </w:pPr>
      <w:r>
        <w:rPr>
          <w:rFonts w:ascii="Times New Roman" w:hAnsi="Times New Roman"/>
          <w:sz w:val="24"/>
          <w:szCs w:val="24"/>
        </w:rPr>
        <w:t>уважение ко всем формам собственности, готовность к защите своей собственн</w:t>
      </w:r>
      <w:r>
        <w:rPr>
          <w:rFonts w:ascii="Times New Roman" w:hAnsi="Times New Roman"/>
          <w:sz w:val="24"/>
          <w:szCs w:val="24"/>
        </w:rPr>
        <w:t>о</w:t>
      </w:r>
      <w:r>
        <w:rPr>
          <w:rFonts w:ascii="Times New Roman" w:hAnsi="Times New Roman"/>
          <w:sz w:val="24"/>
          <w:szCs w:val="24"/>
        </w:rPr>
        <w:t>сти;</w:t>
      </w:r>
    </w:p>
    <w:p w:rsidR="00FF04DF" w:rsidRDefault="00FF04DF" w:rsidP="00730FDC">
      <w:pPr>
        <w:pStyle w:val="af"/>
        <w:numPr>
          <w:ilvl w:val="0"/>
          <w:numId w:val="22"/>
        </w:numPr>
        <w:suppressAutoHyphens w:val="0"/>
        <w:jc w:val="both"/>
        <w:rPr>
          <w:rFonts w:ascii="Times New Roman" w:hAnsi="Times New Roman"/>
          <w:sz w:val="24"/>
          <w:szCs w:val="24"/>
        </w:rPr>
      </w:pPr>
      <w:r>
        <w:rPr>
          <w:rFonts w:ascii="Times New Roman" w:hAnsi="Times New Roman"/>
          <w:sz w:val="24"/>
          <w:szCs w:val="24"/>
        </w:rPr>
        <w:t>осознанный выбор будущей профессии как путь и способ реализации собственных жизненных планов;</w:t>
      </w:r>
    </w:p>
    <w:p w:rsidR="00FF04DF" w:rsidRDefault="00FF04DF" w:rsidP="00730FDC">
      <w:pPr>
        <w:pStyle w:val="af"/>
        <w:numPr>
          <w:ilvl w:val="0"/>
          <w:numId w:val="22"/>
        </w:numPr>
        <w:suppressAutoHyphens w:val="0"/>
        <w:jc w:val="both"/>
        <w:rPr>
          <w:rFonts w:ascii="Times New Roman" w:hAnsi="Times New Roman"/>
          <w:sz w:val="24"/>
          <w:szCs w:val="24"/>
        </w:rPr>
      </w:pPr>
      <w:r>
        <w:rPr>
          <w:rFonts w:ascii="Times New Roman" w:hAnsi="Times New Roman"/>
          <w:sz w:val="24"/>
          <w:szCs w:val="24"/>
        </w:rPr>
        <w:t>готовность обучающихся к трудовой профессиональной деятельности как к во</w:t>
      </w:r>
      <w:r>
        <w:rPr>
          <w:rFonts w:ascii="Times New Roman" w:hAnsi="Times New Roman"/>
          <w:sz w:val="24"/>
          <w:szCs w:val="24"/>
        </w:rPr>
        <w:t>з</w:t>
      </w:r>
      <w:r>
        <w:rPr>
          <w:rFonts w:ascii="Times New Roman" w:hAnsi="Times New Roman"/>
          <w:sz w:val="24"/>
          <w:szCs w:val="24"/>
        </w:rPr>
        <w:t>можности участия в решении личных, общественных, государственных, общен</w:t>
      </w:r>
      <w:r>
        <w:rPr>
          <w:rFonts w:ascii="Times New Roman" w:hAnsi="Times New Roman"/>
          <w:sz w:val="24"/>
          <w:szCs w:val="24"/>
        </w:rPr>
        <w:t>а</w:t>
      </w:r>
      <w:r>
        <w:rPr>
          <w:rFonts w:ascii="Times New Roman" w:hAnsi="Times New Roman"/>
          <w:sz w:val="24"/>
          <w:szCs w:val="24"/>
        </w:rPr>
        <w:t>циональных проблем;</w:t>
      </w:r>
    </w:p>
    <w:p w:rsidR="00FF04DF" w:rsidRDefault="00FF04DF" w:rsidP="00730FDC">
      <w:pPr>
        <w:pStyle w:val="af"/>
        <w:numPr>
          <w:ilvl w:val="0"/>
          <w:numId w:val="22"/>
        </w:numPr>
        <w:suppressAutoHyphens w:val="0"/>
        <w:jc w:val="both"/>
        <w:rPr>
          <w:rFonts w:ascii="Times New Roman" w:hAnsi="Times New Roman"/>
          <w:sz w:val="24"/>
          <w:szCs w:val="24"/>
        </w:rPr>
      </w:pPr>
      <w:r>
        <w:rPr>
          <w:rFonts w:ascii="Times New Roman" w:hAnsi="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F04DF" w:rsidRDefault="00FF04DF" w:rsidP="00730FDC">
      <w:pPr>
        <w:pStyle w:val="af"/>
        <w:numPr>
          <w:ilvl w:val="0"/>
          <w:numId w:val="22"/>
        </w:numPr>
        <w:suppressAutoHyphens w:val="0"/>
        <w:jc w:val="both"/>
        <w:rPr>
          <w:rFonts w:ascii="Times New Roman" w:hAnsi="Times New Roman"/>
          <w:sz w:val="24"/>
          <w:szCs w:val="24"/>
        </w:rPr>
      </w:pPr>
      <w:r>
        <w:rPr>
          <w:rFonts w:ascii="Times New Roman" w:hAnsi="Times New Roman"/>
          <w:sz w:val="24"/>
          <w:szCs w:val="24"/>
        </w:rPr>
        <w:t>готовность к самообслуживанию, включая обучение и выполнение домашних об</w:t>
      </w:r>
      <w:r>
        <w:rPr>
          <w:rFonts w:ascii="Times New Roman" w:hAnsi="Times New Roman"/>
          <w:sz w:val="24"/>
          <w:szCs w:val="24"/>
        </w:rPr>
        <w:t>я</w:t>
      </w:r>
      <w:r>
        <w:rPr>
          <w:rFonts w:ascii="Times New Roman" w:hAnsi="Times New Roman"/>
          <w:sz w:val="24"/>
          <w:szCs w:val="24"/>
        </w:rPr>
        <w:t>занностей.</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 xml:space="preserve">Личностные результаты в сфере физического, психологического, социального и академического благополучия </w:t>
      </w:r>
      <w:proofErr w:type="gramStart"/>
      <w:r>
        <w:rPr>
          <w:rFonts w:ascii="Times New Roman" w:hAnsi="Times New Roman"/>
          <w:b/>
          <w:i/>
          <w:sz w:val="24"/>
          <w:szCs w:val="24"/>
        </w:rPr>
        <w:t>обучающихся</w:t>
      </w:r>
      <w:proofErr w:type="gramEnd"/>
      <w:r>
        <w:rPr>
          <w:rFonts w:ascii="Times New Roman" w:hAnsi="Times New Roman"/>
          <w:b/>
          <w:i/>
          <w:sz w:val="24"/>
          <w:szCs w:val="24"/>
        </w:rPr>
        <w:t>:</w:t>
      </w:r>
    </w:p>
    <w:p w:rsidR="00FF04DF" w:rsidRDefault="00FF04DF" w:rsidP="00730FDC">
      <w:pPr>
        <w:pStyle w:val="af"/>
        <w:numPr>
          <w:ilvl w:val="0"/>
          <w:numId w:val="23"/>
        </w:numPr>
        <w:suppressAutoHyphens w:val="0"/>
        <w:jc w:val="both"/>
        <w:rPr>
          <w:rFonts w:ascii="Times New Roman" w:hAnsi="Times New Roman"/>
          <w:sz w:val="24"/>
          <w:szCs w:val="24"/>
        </w:rPr>
      </w:pPr>
      <w:r>
        <w:rPr>
          <w:rFonts w:ascii="Times New Roman" w:hAnsi="Times New Roman"/>
          <w:sz w:val="24"/>
          <w:szCs w:val="24"/>
        </w:rPr>
        <w:t xml:space="preserve">физическое, эмоционально-психологическое, социальное благополучие </w:t>
      </w:r>
      <w:proofErr w:type="gramStart"/>
      <w:r>
        <w:rPr>
          <w:rFonts w:ascii="Times New Roman" w:hAnsi="Times New Roman"/>
          <w:sz w:val="24"/>
          <w:szCs w:val="24"/>
        </w:rPr>
        <w:t>обуча</w:t>
      </w:r>
      <w:r>
        <w:rPr>
          <w:rFonts w:ascii="Times New Roman" w:hAnsi="Times New Roman"/>
          <w:sz w:val="24"/>
          <w:szCs w:val="24"/>
        </w:rPr>
        <w:t>ю</w:t>
      </w:r>
      <w:r>
        <w:rPr>
          <w:rFonts w:ascii="Times New Roman" w:hAnsi="Times New Roman"/>
          <w:sz w:val="24"/>
          <w:szCs w:val="24"/>
        </w:rPr>
        <w:t>щихся</w:t>
      </w:r>
      <w:proofErr w:type="gramEnd"/>
      <w:r>
        <w:rPr>
          <w:rFonts w:ascii="Times New Roman" w:hAnsi="Times New Roman"/>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FF04DF" w:rsidRDefault="00FF04DF" w:rsidP="00FF04DF">
      <w:pPr>
        <w:pStyle w:val="af"/>
        <w:jc w:val="both"/>
        <w:rPr>
          <w:rFonts w:ascii="Times New Roman" w:hAnsi="Times New Roman"/>
          <w:sz w:val="24"/>
          <w:szCs w:val="24"/>
        </w:rPr>
      </w:pPr>
    </w:p>
    <w:p w:rsidR="00FF04DF" w:rsidRDefault="00FF04DF" w:rsidP="00FF04DF">
      <w:pPr>
        <w:pStyle w:val="af"/>
        <w:jc w:val="center"/>
        <w:rPr>
          <w:rFonts w:ascii="Times New Roman" w:hAnsi="Times New Roman"/>
          <w:b/>
          <w:sz w:val="24"/>
          <w:szCs w:val="24"/>
        </w:rPr>
      </w:pPr>
      <w:bookmarkStart w:id="7" w:name="_Toc434850649"/>
      <w:bookmarkStart w:id="8" w:name="_Toc435412673"/>
      <w:bookmarkStart w:id="9" w:name="_Toc453968146"/>
      <w:r>
        <w:rPr>
          <w:rFonts w:ascii="Times New Roman" w:hAnsi="Times New Roman"/>
          <w:b/>
          <w:sz w:val="24"/>
          <w:szCs w:val="24"/>
        </w:rPr>
        <w:t>I.2.2. Планируемые метапредметные результаты освоения ООП</w:t>
      </w:r>
      <w:bookmarkEnd w:id="7"/>
      <w:bookmarkEnd w:id="8"/>
      <w:bookmarkEnd w:id="9"/>
    </w:p>
    <w:p w:rsidR="00FF04DF" w:rsidRDefault="00FF04DF" w:rsidP="00FF04DF">
      <w:pPr>
        <w:pStyle w:val="af"/>
        <w:jc w:val="center"/>
        <w:rPr>
          <w:rFonts w:ascii="Times New Roman" w:hAnsi="Times New Roman"/>
          <w:b/>
          <w:sz w:val="24"/>
          <w:szCs w:val="24"/>
          <w:lang w:eastAsia="en-US"/>
        </w:rPr>
      </w:pPr>
    </w:p>
    <w:p w:rsidR="00FF04DF" w:rsidRDefault="00FF04DF" w:rsidP="00FF04DF">
      <w:pPr>
        <w:pStyle w:val="af"/>
        <w:jc w:val="both"/>
        <w:rPr>
          <w:rFonts w:ascii="Times New Roman" w:hAnsi="Times New Roman"/>
          <w:b/>
          <w:sz w:val="24"/>
          <w:szCs w:val="24"/>
        </w:rPr>
      </w:pPr>
      <w:r>
        <w:rPr>
          <w:rFonts w:ascii="Times New Roman" w:hAnsi="Times New Roman"/>
          <w:sz w:val="24"/>
          <w:szCs w:val="24"/>
        </w:rPr>
        <w:t xml:space="preserve">Метапредметные результаты освоения основной образовательной программы представлены </w:t>
      </w:r>
      <w:r>
        <w:rPr>
          <w:rFonts w:ascii="Times New Roman" w:hAnsi="Times New Roman"/>
          <w:b/>
          <w:sz w:val="24"/>
          <w:szCs w:val="24"/>
        </w:rPr>
        <w:t>тремя группами универсальных учебных действий (УУД).</w:t>
      </w:r>
    </w:p>
    <w:p w:rsidR="00FF04DF" w:rsidRDefault="00FF04DF" w:rsidP="00FF04DF">
      <w:pPr>
        <w:pStyle w:val="af"/>
        <w:jc w:val="center"/>
        <w:rPr>
          <w:rFonts w:ascii="Times New Roman" w:hAnsi="Times New Roman"/>
          <w:b/>
          <w:sz w:val="24"/>
          <w:szCs w:val="24"/>
        </w:rPr>
      </w:pPr>
    </w:p>
    <w:p w:rsidR="00FF04DF" w:rsidRDefault="00FF04DF" w:rsidP="00730FDC">
      <w:pPr>
        <w:pStyle w:val="af"/>
        <w:numPr>
          <w:ilvl w:val="0"/>
          <w:numId w:val="24"/>
        </w:numPr>
        <w:suppressAutoHyphens w:val="0"/>
        <w:jc w:val="center"/>
        <w:rPr>
          <w:rFonts w:ascii="Times New Roman" w:hAnsi="Times New Roman"/>
          <w:b/>
          <w:sz w:val="24"/>
          <w:szCs w:val="24"/>
        </w:rPr>
      </w:pPr>
      <w:r>
        <w:rPr>
          <w:rFonts w:ascii="Times New Roman" w:hAnsi="Times New Roman"/>
          <w:b/>
          <w:sz w:val="24"/>
          <w:szCs w:val="24"/>
        </w:rPr>
        <w:t>Регулятивные универсальные учебные действия</w:t>
      </w:r>
    </w:p>
    <w:p w:rsidR="00FF04DF" w:rsidRDefault="00FF04DF" w:rsidP="00FF04DF">
      <w:pPr>
        <w:pStyle w:val="af"/>
        <w:jc w:val="center"/>
        <w:rPr>
          <w:rFonts w:ascii="Times New Roman" w:hAnsi="Times New Roman"/>
          <w:b/>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Выпускник научится:</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t>самостоятельно определять цели, задавать параметры и критерии, по которым можно определить, что цель достигнута;</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t>оценивать ресурсы, в том числе время и другие нематериальные ресурсы, необх</w:t>
      </w:r>
      <w:r>
        <w:rPr>
          <w:rFonts w:ascii="Times New Roman" w:hAnsi="Times New Roman"/>
          <w:sz w:val="24"/>
          <w:szCs w:val="24"/>
        </w:rPr>
        <w:t>о</w:t>
      </w:r>
      <w:r>
        <w:rPr>
          <w:rFonts w:ascii="Times New Roman" w:hAnsi="Times New Roman"/>
          <w:sz w:val="24"/>
          <w:szCs w:val="24"/>
        </w:rPr>
        <w:t>димые для достижения поставленной цели;</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t>выбирать путь достижения цели, планировать решение поставленных задач, опт</w:t>
      </w:r>
      <w:r>
        <w:rPr>
          <w:rFonts w:ascii="Times New Roman" w:hAnsi="Times New Roman"/>
          <w:sz w:val="24"/>
          <w:szCs w:val="24"/>
        </w:rPr>
        <w:t>и</w:t>
      </w:r>
      <w:r>
        <w:rPr>
          <w:rFonts w:ascii="Times New Roman" w:hAnsi="Times New Roman"/>
          <w:sz w:val="24"/>
          <w:szCs w:val="24"/>
        </w:rPr>
        <w:t xml:space="preserve">мизируя материальные и нематериальные затраты; </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lastRenderedPageBreak/>
        <w:t>организовывать эффективный поиск ресурсов, необходимых для достижения п</w:t>
      </w:r>
      <w:r>
        <w:rPr>
          <w:rFonts w:ascii="Times New Roman" w:hAnsi="Times New Roman"/>
          <w:sz w:val="24"/>
          <w:szCs w:val="24"/>
        </w:rPr>
        <w:t>о</w:t>
      </w:r>
      <w:r>
        <w:rPr>
          <w:rFonts w:ascii="Times New Roman" w:hAnsi="Times New Roman"/>
          <w:sz w:val="24"/>
          <w:szCs w:val="24"/>
        </w:rPr>
        <w:t>ставленной цели;</w:t>
      </w:r>
    </w:p>
    <w:p w:rsidR="00FF04DF" w:rsidRDefault="00FF04DF" w:rsidP="00730FDC">
      <w:pPr>
        <w:pStyle w:val="af"/>
        <w:numPr>
          <w:ilvl w:val="0"/>
          <w:numId w:val="25"/>
        </w:numPr>
        <w:suppressAutoHyphens w:val="0"/>
        <w:jc w:val="both"/>
        <w:rPr>
          <w:rFonts w:ascii="Times New Roman" w:hAnsi="Times New Roman"/>
          <w:sz w:val="24"/>
          <w:szCs w:val="24"/>
        </w:rPr>
      </w:pPr>
      <w:r>
        <w:rPr>
          <w:rFonts w:ascii="Times New Roman" w:hAnsi="Times New Roman"/>
          <w:sz w:val="24"/>
          <w:szCs w:val="24"/>
        </w:rPr>
        <w:t>сопоставлять полученный результат деятельности с поставленной заранее целью.</w:t>
      </w:r>
    </w:p>
    <w:p w:rsidR="00FF04DF" w:rsidRDefault="00FF04DF" w:rsidP="00730FDC">
      <w:pPr>
        <w:pStyle w:val="af"/>
        <w:numPr>
          <w:ilvl w:val="0"/>
          <w:numId w:val="24"/>
        </w:numPr>
        <w:suppressAutoHyphens w:val="0"/>
        <w:jc w:val="center"/>
        <w:rPr>
          <w:rFonts w:ascii="Times New Roman" w:hAnsi="Times New Roman"/>
          <w:b/>
          <w:sz w:val="24"/>
          <w:szCs w:val="24"/>
        </w:rPr>
      </w:pPr>
      <w:r>
        <w:rPr>
          <w:rFonts w:ascii="Times New Roman" w:hAnsi="Times New Roman"/>
          <w:b/>
          <w:sz w:val="24"/>
          <w:szCs w:val="24"/>
        </w:rPr>
        <w:t>Познавательные универсальные учебные действия</w:t>
      </w:r>
    </w:p>
    <w:p w:rsidR="00FF04DF" w:rsidRDefault="00FF04DF" w:rsidP="00FF04DF">
      <w:pPr>
        <w:pStyle w:val="af"/>
        <w:jc w:val="center"/>
        <w:rPr>
          <w:rFonts w:ascii="Times New Roman" w:hAnsi="Times New Roman"/>
          <w:b/>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 xml:space="preserve">Выпускник научится: </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w:t>
      </w:r>
      <w:r>
        <w:rPr>
          <w:rFonts w:ascii="Times New Roman" w:hAnsi="Times New Roman"/>
          <w:sz w:val="24"/>
          <w:szCs w:val="24"/>
        </w:rPr>
        <w:t>о</w:t>
      </w:r>
      <w:r>
        <w:rPr>
          <w:rFonts w:ascii="Times New Roman" w:hAnsi="Times New Roman"/>
          <w:sz w:val="24"/>
          <w:szCs w:val="24"/>
        </w:rPr>
        <w:t>знавательные) задачи;</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критически оценивать и интерпретировать информацию с разных позиций,  расп</w:t>
      </w:r>
      <w:r>
        <w:rPr>
          <w:rFonts w:ascii="Times New Roman" w:hAnsi="Times New Roman"/>
          <w:sz w:val="24"/>
          <w:szCs w:val="24"/>
        </w:rPr>
        <w:t>о</w:t>
      </w:r>
      <w:r>
        <w:rPr>
          <w:rFonts w:ascii="Times New Roman" w:hAnsi="Times New Roman"/>
          <w:sz w:val="24"/>
          <w:szCs w:val="24"/>
        </w:rPr>
        <w:t>знавать и фиксировать противоречия в информационных источниках;</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использовать различные модельно-схематические средства для представления с</w:t>
      </w:r>
      <w:r>
        <w:rPr>
          <w:rFonts w:ascii="Times New Roman" w:hAnsi="Times New Roman"/>
          <w:sz w:val="24"/>
          <w:szCs w:val="24"/>
        </w:rPr>
        <w:t>у</w:t>
      </w:r>
      <w:r>
        <w:rPr>
          <w:rFonts w:ascii="Times New Roman" w:hAnsi="Times New Roman"/>
          <w:sz w:val="24"/>
          <w:szCs w:val="24"/>
        </w:rPr>
        <w:t>щественных связей и отношений, а также противоречий, выявленных в информ</w:t>
      </w:r>
      <w:r>
        <w:rPr>
          <w:rFonts w:ascii="Times New Roman" w:hAnsi="Times New Roman"/>
          <w:sz w:val="24"/>
          <w:szCs w:val="24"/>
        </w:rPr>
        <w:t>а</w:t>
      </w:r>
      <w:r>
        <w:rPr>
          <w:rFonts w:ascii="Times New Roman" w:hAnsi="Times New Roman"/>
          <w:sz w:val="24"/>
          <w:szCs w:val="24"/>
        </w:rPr>
        <w:t>ционных источниках;</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 xml:space="preserve">находить и приводить критические аргументы в отношении действий и суждений </w:t>
      </w:r>
      <w:proofErr w:type="gramStart"/>
      <w:r>
        <w:rPr>
          <w:rFonts w:ascii="Times New Roman" w:hAnsi="Times New Roman"/>
          <w:sz w:val="24"/>
          <w:szCs w:val="24"/>
        </w:rPr>
        <w:t>другого</w:t>
      </w:r>
      <w:proofErr w:type="gramEnd"/>
      <w:r>
        <w:rPr>
          <w:rFonts w:ascii="Times New Roman" w:hAnsi="Times New Roman"/>
          <w:sz w:val="24"/>
          <w:szCs w:val="24"/>
        </w:rPr>
        <w:t xml:space="preserve">; </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спокойно и разумно относиться к критическим замечаниям в отношении собстве</w:t>
      </w:r>
      <w:r>
        <w:rPr>
          <w:rFonts w:ascii="Times New Roman" w:hAnsi="Times New Roman"/>
          <w:sz w:val="24"/>
          <w:szCs w:val="24"/>
        </w:rPr>
        <w:t>н</w:t>
      </w:r>
      <w:r>
        <w:rPr>
          <w:rFonts w:ascii="Times New Roman" w:hAnsi="Times New Roman"/>
          <w:sz w:val="24"/>
          <w:szCs w:val="24"/>
        </w:rPr>
        <w:t>ного суждения, рассматривать их как ресурс собственного развития;</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F04DF" w:rsidRDefault="00FF04DF" w:rsidP="00730FDC">
      <w:pPr>
        <w:pStyle w:val="af"/>
        <w:numPr>
          <w:ilvl w:val="0"/>
          <w:numId w:val="26"/>
        </w:numPr>
        <w:suppressAutoHyphens w:val="0"/>
        <w:jc w:val="both"/>
        <w:rPr>
          <w:rFonts w:ascii="Times New Roman" w:hAnsi="Times New Roman"/>
          <w:b/>
          <w:i/>
          <w:sz w:val="24"/>
          <w:szCs w:val="24"/>
        </w:rPr>
      </w:pPr>
      <w:r>
        <w:rPr>
          <w:rFonts w:ascii="Times New Roman" w:hAnsi="Times New Roman"/>
          <w:sz w:val="24"/>
          <w:szCs w:val="24"/>
        </w:rPr>
        <w:t>менять и удерживать разные позиции в познавательной деятельности.</w:t>
      </w:r>
    </w:p>
    <w:p w:rsidR="00FF04DF" w:rsidRDefault="00FF04DF" w:rsidP="00FF04DF">
      <w:pPr>
        <w:pStyle w:val="af"/>
        <w:jc w:val="both"/>
        <w:rPr>
          <w:rFonts w:ascii="Times New Roman" w:hAnsi="Times New Roman"/>
          <w:sz w:val="24"/>
          <w:szCs w:val="24"/>
        </w:rPr>
      </w:pPr>
    </w:p>
    <w:p w:rsidR="00FF04DF" w:rsidRDefault="00FF04DF" w:rsidP="00730FDC">
      <w:pPr>
        <w:pStyle w:val="af"/>
        <w:numPr>
          <w:ilvl w:val="0"/>
          <w:numId w:val="24"/>
        </w:numPr>
        <w:suppressAutoHyphens w:val="0"/>
        <w:jc w:val="center"/>
        <w:rPr>
          <w:rFonts w:ascii="Times New Roman" w:hAnsi="Times New Roman"/>
          <w:b/>
          <w:sz w:val="24"/>
          <w:szCs w:val="24"/>
        </w:rPr>
      </w:pPr>
      <w:r>
        <w:rPr>
          <w:rFonts w:ascii="Times New Roman" w:hAnsi="Times New Roman"/>
          <w:b/>
          <w:sz w:val="24"/>
          <w:szCs w:val="24"/>
        </w:rPr>
        <w:t>Коммуникативные универсальные учебные действия</w:t>
      </w:r>
    </w:p>
    <w:p w:rsidR="00FF04DF" w:rsidRDefault="00FF04DF" w:rsidP="00FF04DF">
      <w:pPr>
        <w:pStyle w:val="af"/>
        <w:jc w:val="center"/>
        <w:rPr>
          <w:rFonts w:ascii="Times New Roman" w:hAnsi="Times New Roman"/>
          <w:b/>
          <w:sz w:val="24"/>
          <w:szCs w:val="24"/>
        </w:rPr>
      </w:pPr>
    </w:p>
    <w:p w:rsidR="00FF04DF" w:rsidRDefault="00FF04DF" w:rsidP="00FF04DF">
      <w:pPr>
        <w:pStyle w:val="af"/>
        <w:jc w:val="both"/>
        <w:rPr>
          <w:rFonts w:ascii="Times New Roman" w:hAnsi="Times New Roman"/>
          <w:b/>
          <w:i/>
          <w:sz w:val="24"/>
          <w:szCs w:val="24"/>
        </w:rPr>
      </w:pPr>
      <w:r>
        <w:rPr>
          <w:rFonts w:ascii="Times New Roman" w:hAnsi="Times New Roman"/>
          <w:b/>
          <w:i/>
          <w:sz w:val="24"/>
          <w:szCs w:val="24"/>
        </w:rPr>
        <w:t>Выпускник научится:</w:t>
      </w:r>
    </w:p>
    <w:p w:rsidR="00FF04DF" w:rsidRDefault="00FF04DF" w:rsidP="00730FDC">
      <w:pPr>
        <w:pStyle w:val="af"/>
        <w:numPr>
          <w:ilvl w:val="0"/>
          <w:numId w:val="27"/>
        </w:numPr>
        <w:suppressAutoHyphens w:val="0"/>
        <w:jc w:val="both"/>
        <w:rPr>
          <w:rFonts w:ascii="Times New Roman" w:hAnsi="Times New Roman"/>
          <w:sz w:val="24"/>
          <w:szCs w:val="24"/>
        </w:rPr>
      </w:pPr>
      <w:r>
        <w:rPr>
          <w:rFonts w:ascii="Times New Roman" w:hAnsi="Times New Roman"/>
          <w:sz w:val="24"/>
          <w:szCs w:val="24"/>
        </w:rPr>
        <w:t xml:space="preserve">осуществлять деловую коммуникацию как со сверстниками, так 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(как внутри образовательной организации, так и за ее пределами), подбирать пар</w:t>
      </w:r>
      <w:r>
        <w:rPr>
          <w:rFonts w:ascii="Times New Roman" w:hAnsi="Times New Roman"/>
          <w:sz w:val="24"/>
          <w:szCs w:val="24"/>
        </w:rPr>
        <w:t>т</w:t>
      </w:r>
      <w:r>
        <w:rPr>
          <w:rFonts w:ascii="Times New Roman" w:hAnsi="Times New Roman"/>
          <w:sz w:val="24"/>
          <w:szCs w:val="24"/>
        </w:rPr>
        <w:t>неров для деловой коммуникации исходя из соображений результативности вза</w:t>
      </w:r>
      <w:r>
        <w:rPr>
          <w:rFonts w:ascii="Times New Roman" w:hAnsi="Times New Roman"/>
          <w:sz w:val="24"/>
          <w:szCs w:val="24"/>
        </w:rPr>
        <w:t>и</w:t>
      </w:r>
      <w:r>
        <w:rPr>
          <w:rFonts w:ascii="Times New Roman" w:hAnsi="Times New Roman"/>
          <w:sz w:val="24"/>
          <w:szCs w:val="24"/>
        </w:rPr>
        <w:t>модействия, а не личных симпатий;</w:t>
      </w:r>
    </w:p>
    <w:p w:rsidR="00FF04DF" w:rsidRDefault="00FF04DF" w:rsidP="00730FDC">
      <w:pPr>
        <w:pStyle w:val="af"/>
        <w:numPr>
          <w:ilvl w:val="0"/>
          <w:numId w:val="27"/>
        </w:numPr>
        <w:suppressAutoHyphens w:val="0"/>
        <w:jc w:val="both"/>
        <w:rPr>
          <w:rFonts w:ascii="Times New Roman" w:hAnsi="Times New Roman"/>
          <w:sz w:val="24"/>
          <w:szCs w:val="24"/>
        </w:rPr>
      </w:pPr>
      <w:r>
        <w:rPr>
          <w:rFonts w:ascii="Times New Roman" w:hAnsi="Times New Roman"/>
          <w:sz w:val="24"/>
          <w:szCs w:val="24"/>
        </w:rPr>
        <w:t>при осуществлении групповой работы быть как руководителем, так и членом к</w:t>
      </w:r>
      <w:r>
        <w:rPr>
          <w:rFonts w:ascii="Times New Roman" w:hAnsi="Times New Roman"/>
          <w:sz w:val="24"/>
          <w:szCs w:val="24"/>
        </w:rPr>
        <w:t>о</w:t>
      </w:r>
      <w:r>
        <w:rPr>
          <w:rFonts w:ascii="Times New Roman" w:hAnsi="Times New Roman"/>
          <w:sz w:val="24"/>
          <w:szCs w:val="24"/>
        </w:rPr>
        <w:t>манды в разных ролях (генератор идей, критик, исполнитель, выступающий, эк</w:t>
      </w:r>
      <w:r>
        <w:rPr>
          <w:rFonts w:ascii="Times New Roman" w:hAnsi="Times New Roman"/>
          <w:sz w:val="24"/>
          <w:szCs w:val="24"/>
        </w:rPr>
        <w:t>с</w:t>
      </w:r>
      <w:r>
        <w:rPr>
          <w:rFonts w:ascii="Times New Roman" w:hAnsi="Times New Roman"/>
          <w:sz w:val="24"/>
          <w:szCs w:val="24"/>
        </w:rPr>
        <w:t>перт и т.д.);</w:t>
      </w:r>
    </w:p>
    <w:p w:rsidR="00FF04DF" w:rsidRDefault="00FF04DF" w:rsidP="00730FDC">
      <w:pPr>
        <w:pStyle w:val="af"/>
        <w:numPr>
          <w:ilvl w:val="0"/>
          <w:numId w:val="27"/>
        </w:numPr>
        <w:suppressAutoHyphens w:val="0"/>
        <w:jc w:val="both"/>
        <w:rPr>
          <w:rFonts w:ascii="Times New Roman" w:hAnsi="Times New Roman"/>
          <w:sz w:val="24"/>
          <w:szCs w:val="24"/>
        </w:rPr>
      </w:pPr>
      <w:r>
        <w:rPr>
          <w:rFonts w:ascii="Times New Roman" w:hAnsi="Times New Roman"/>
          <w:sz w:val="24"/>
          <w:szCs w:val="24"/>
        </w:rPr>
        <w:t>координировать и выполнять работу в условиях реального, виртуального и комб</w:t>
      </w:r>
      <w:r>
        <w:rPr>
          <w:rFonts w:ascii="Times New Roman" w:hAnsi="Times New Roman"/>
          <w:sz w:val="24"/>
          <w:szCs w:val="24"/>
        </w:rPr>
        <w:t>и</w:t>
      </w:r>
      <w:r>
        <w:rPr>
          <w:rFonts w:ascii="Times New Roman" w:hAnsi="Times New Roman"/>
          <w:sz w:val="24"/>
          <w:szCs w:val="24"/>
        </w:rPr>
        <w:t>нированного взаимодействия;</w:t>
      </w:r>
    </w:p>
    <w:p w:rsidR="00FF04DF" w:rsidRDefault="00FF04DF" w:rsidP="00730FDC">
      <w:pPr>
        <w:pStyle w:val="af"/>
        <w:numPr>
          <w:ilvl w:val="0"/>
          <w:numId w:val="27"/>
        </w:numPr>
        <w:suppressAutoHyphens w:val="0"/>
        <w:jc w:val="both"/>
        <w:rPr>
          <w:rFonts w:ascii="Times New Roman" w:hAnsi="Times New Roman"/>
          <w:sz w:val="24"/>
          <w:szCs w:val="24"/>
        </w:rPr>
      </w:pPr>
      <w:r>
        <w:rPr>
          <w:rFonts w:ascii="Times New Roman" w:hAnsi="Times New Roman"/>
          <w:sz w:val="24"/>
          <w:szCs w:val="24"/>
        </w:rPr>
        <w:t>развернуто, логично и точно излагать свою точку зрения с использованием аде</w:t>
      </w:r>
      <w:r>
        <w:rPr>
          <w:rFonts w:ascii="Times New Roman" w:hAnsi="Times New Roman"/>
          <w:sz w:val="24"/>
          <w:szCs w:val="24"/>
        </w:rPr>
        <w:t>к</w:t>
      </w:r>
      <w:r>
        <w:rPr>
          <w:rFonts w:ascii="Times New Roman" w:hAnsi="Times New Roman"/>
          <w:sz w:val="24"/>
          <w:szCs w:val="24"/>
        </w:rPr>
        <w:t>ватных (устных и письменных) языковых средств;</w:t>
      </w:r>
    </w:p>
    <w:p w:rsidR="00FF04DF" w:rsidRDefault="00FF04DF" w:rsidP="00730FDC">
      <w:pPr>
        <w:pStyle w:val="af"/>
        <w:numPr>
          <w:ilvl w:val="0"/>
          <w:numId w:val="27"/>
        </w:numPr>
        <w:suppressAutoHyphens w:val="0"/>
        <w:jc w:val="both"/>
        <w:rPr>
          <w:rFonts w:ascii="Times New Roman" w:hAnsi="Times New Roman"/>
          <w:sz w:val="24"/>
          <w:szCs w:val="24"/>
        </w:rPr>
      </w:pPr>
      <w:r>
        <w:rPr>
          <w:rFonts w:ascii="Times New Roman" w:hAnsi="Times New Roman"/>
          <w:sz w:val="24"/>
          <w:szCs w:val="24"/>
        </w:rPr>
        <w:t>распознавать конфликтогенные ситуации и предотвращать конфликты до их акти</w:t>
      </w:r>
      <w:r>
        <w:rPr>
          <w:rFonts w:ascii="Times New Roman" w:hAnsi="Times New Roman"/>
          <w:sz w:val="24"/>
          <w:szCs w:val="24"/>
        </w:rPr>
        <w:t>в</w:t>
      </w:r>
      <w:r>
        <w:rPr>
          <w:rFonts w:ascii="Times New Roman" w:hAnsi="Times New Roman"/>
          <w:sz w:val="24"/>
          <w:szCs w:val="24"/>
        </w:rPr>
        <w:t>ной фазы, выстраивать деловую и образовательную коммуникацию, избегая личн</w:t>
      </w:r>
      <w:r>
        <w:rPr>
          <w:rFonts w:ascii="Times New Roman" w:hAnsi="Times New Roman"/>
          <w:sz w:val="24"/>
          <w:szCs w:val="24"/>
        </w:rPr>
        <w:t>о</w:t>
      </w:r>
      <w:r>
        <w:rPr>
          <w:rFonts w:ascii="Times New Roman" w:hAnsi="Times New Roman"/>
          <w:sz w:val="24"/>
          <w:szCs w:val="24"/>
        </w:rPr>
        <w:t>стных оценочных суждений.</w:t>
      </w:r>
    </w:p>
    <w:p w:rsidR="00FF04DF" w:rsidRDefault="00FF04DF" w:rsidP="00FF04DF">
      <w:pPr>
        <w:pStyle w:val="af"/>
        <w:jc w:val="both"/>
        <w:rPr>
          <w:rFonts w:ascii="Times New Roman" w:hAnsi="Times New Roman"/>
          <w:sz w:val="24"/>
          <w:szCs w:val="24"/>
        </w:rPr>
      </w:pPr>
    </w:p>
    <w:p w:rsidR="00FF04DF" w:rsidRDefault="00FF04DF" w:rsidP="00FF04DF">
      <w:pPr>
        <w:pStyle w:val="af"/>
        <w:jc w:val="center"/>
        <w:rPr>
          <w:rFonts w:ascii="Times New Roman" w:hAnsi="Times New Roman"/>
          <w:b/>
          <w:sz w:val="24"/>
          <w:szCs w:val="24"/>
        </w:rPr>
      </w:pPr>
      <w:bookmarkStart w:id="10" w:name="_Toc434850650"/>
      <w:bookmarkStart w:id="11" w:name="_Toc435412674"/>
      <w:bookmarkStart w:id="12" w:name="_Toc453968147"/>
      <w:r>
        <w:rPr>
          <w:rFonts w:ascii="Times New Roman" w:hAnsi="Times New Roman"/>
          <w:b/>
          <w:sz w:val="24"/>
          <w:szCs w:val="24"/>
        </w:rPr>
        <w:t>I.2.3. Планируемые предметные результаты освоения ООП</w:t>
      </w:r>
      <w:bookmarkEnd w:id="10"/>
      <w:bookmarkEnd w:id="11"/>
      <w:bookmarkEnd w:id="12"/>
    </w:p>
    <w:p w:rsidR="00FF04DF" w:rsidRDefault="00FF04DF" w:rsidP="00FF04DF">
      <w:pPr>
        <w:pStyle w:val="af"/>
        <w:jc w:val="center"/>
        <w:rPr>
          <w:rFonts w:ascii="Times New Roman" w:hAnsi="Times New Roman"/>
          <w:b/>
          <w:sz w:val="24"/>
          <w:szCs w:val="24"/>
        </w:rPr>
      </w:pPr>
    </w:p>
    <w:p w:rsidR="00FF04DF" w:rsidRDefault="00FF04DF" w:rsidP="00FF04DF">
      <w:pPr>
        <w:pStyle w:val="af"/>
        <w:ind w:firstLine="708"/>
        <w:jc w:val="both"/>
        <w:rPr>
          <w:rFonts w:ascii="Times New Roman" w:hAnsi="Times New Roman"/>
          <w:b/>
          <w:sz w:val="24"/>
          <w:szCs w:val="24"/>
        </w:rPr>
      </w:pPr>
      <w:r>
        <w:rPr>
          <w:rFonts w:ascii="Times New Roman" w:hAnsi="Times New Roman"/>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w:t>
      </w:r>
      <w:r>
        <w:rPr>
          <w:rFonts w:ascii="Times New Roman" w:hAnsi="Times New Roman"/>
          <w:b/>
          <w:sz w:val="24"/>
          <w:szCs w:val="24"/>
        </w:rPr>
        <w:t>две группы результатов: результаты базового и углубленного уровней.</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w:t>
      </w:r>
      <w:r>
        <w:rPr>
          <w:rFonts w:ascii="Times New Roman" w:hAnsi="Times New Roman"/>
          <w:sz w:val="24"/>
          <w:szCs w:val="24"/>
        </w:rPr>
        <w:lastRenderedPageBreak/>
        <w:t xml:space="preserve">научится – углубленный уровень», «Выпускник получит возможность научиться – углубленный уровень» – определяется следующей методологией. </w:t>
      </w:r>
    </w:p>
    <w:p w:rsidR="00FF04DF" w:rsidRDefault="00FF04DF" w:rsidP="00FF04DF">
      <w:pPr>
        <w:pStyle w:val="af"/>
        <w:jc w:val="both"/>
        <w:rPr>
          <w:rFonts w:ascii="Times New Roman" w:hAnsi="Times New Roman"/>
          <w:sz w:val="24"/>
          <w:szCs w:val="24"/>
        </w:rPr>
      </w:pPr>
      <w:r>
        <w:rPr>
          <w:rFonts w:ascii="Times New Roman" w:hAnsi="Times New Roman"/>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Pr>
          <w:rFonts w:ascii="Times New Roman" w:hAnsi="Times New Roman"/>
          <w:bCs/>
          <w:sz w:val="24"/>
          <w:szCs w:val="24"/>
        </w:rPr>
        <w:t>может</w:t>
      </w:r>
      <w:r>
        <w:rPr>
          <w:rFonts w:ascii="Times New Roman" w:hAnsi="Times New Roman"/>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b/>
          <w:sz w:val="24"/>
          <w:szCs w:val="24"/>
        </w:rPr>
        <w:t>результатов базового уровня</w:t>
      </w:r>
      <w:r>
        <w:rPr>
          <w:rFonts w:ascii="Times New Roman" w:hAnsi="Times New Roman"/>
          <w:sz w:val="24"/>
          <w:szCs w:val="24"/>
        </w:rPr>
        <w:t xml:space="preserve">  предполагает: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Результаты углубленного уровня ориентированы на получение компетентностей для последующей профессиональной </w:t>
      </w:r>
      <w:proofErr w:type="gramStart"/>
      <w:r>
        <w:rPr>
          <w:rFonts w:ascii="Times New Roman" w:hAnsi="Times New Roman"/>
          <w:sz w:val="24"/>
          <w:szCs w:val="24"/>
        </w:rPr>
        <w:t>деятельности</w:t>
      </w:r>
      <w:proofErr w:type="gramEnd"/>
      <w:r>
        <w:rPr>
          <w:rFonts w:ascii="Times New Roman" w:hAnsi="Times New Roman"/>
          <w:sz w:val="24"/>
          <w:szCs w:val="24"/>
        </w:rPr>
        <w:t xml:space="preserve"> как в рамках данной предметной области, так и в смежных с ней областях.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b/>
          <w:sz w:val="24"/>
          <w:szCs w:val="24"/>
        </w:rPr>
        <w:t>результатов углублённого уровня</w:t>
      </w:r>
      <w:r>
        <w:rPr>
          <w:rFonts w:ascii="Times New Roman" w:hAnsi="Times New Roman"/>
          <w:sz w:val="24"/>
          <w:szCs w:val="24"/>
        </w:rPr>
        <w:t xml:space="preserve">  предполагает: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FF04DF" w:rsidRDefault="00FF04DF" w:rsidP="00FF04DF">
      <w:pPr>
        <w:pStyle w:val="af"/>
        <w:ind w:firstLine="708"/>
        <w:jc w:val="both"/>
        <w:rPr>
          <w:rFonts w:ascii="Times New Roman" w:hAnsi="Times New Roman"/>
          <w:sz w:val="24"/>
          <w:szCs w:val="24"/>
        </w:rPr>
      </w:pP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FF04DF" w:rsidRDefault="00FF04DF" w:rsidP="00FF04DF">
      <w:pPr>
        <w:pStyle w:val="af"/>
        <w:jc w:val="both"/>
        <w:rPr>
          <w:rFonts w:ascii="Times New Roman" w:hAnsi="Times New Roman"/>
          <w:sz w:val="24"/>
          <w:szCs w:val="24"/>
        </w:rPr>
      </w:pPr>
    </w:p>
    <w:p w:rsidR="00FF04DF" w:rsidRDefault="00FF04DF" w:rsidP="00FF04DF">
      <w:pPr>
        <w:pStyle w:val="af"/>
        <w:jc w:val="both"/>
        <w:rPr>
          <w:rFonts w:ascii="Times New Roman" w:hAnsi="Times New Roman"/>
          <w:sz w:val="24"/>
          <w:szCs w:val="24"/>
        </w:rPr>
      </w:pPr>
    </w:p>
    <w:p w:rsidR="00FF04DF" w:rsidRDefault="00FF04DF" w:rsidP="00FF04DF">
      <w:pPr>
        <w:pStyle w:val="af"/>
        <w:jc w:val="center"/>
        <w:rPr>
          <w:rFonts w:ascii="Times New Roman" w:hAnsi="Times New Roman"/>
          <w:b/>
          <w:sz w:val="24"/>
          <w:szCs w:val="24"/>
        </w:rPr>
      </w:pPr>
      <w:r>
        <w:rPr>
          <w:rFonts w:ascii="Times New Roman" w:hAnsi="Times New Roman"/>
          <w:b/>
          <w:sz w:val="24"/>
          <w:szCs w:val="24"/>
        </w:rPr>
        <w:t>I.2.3. Планируемые предметные результаты освоения ООП</w:t>
      </w:r>
    </w:p>
    <w:p w:rsidR="00FF04DF" w:rsidRDefault="00FF04DF" w:rsidP="00FF04DF">
      <w:pPr>
        <w:pStyle w:val="af"/>
        <w:jc w:val="center"/>
        <w:rPr>
          <w:rFonts w:ascii="Times New Roman" w:hAnsi="Times New Roman"/>
          <w:b/>
          <w:sz w:val="24"/>
          <w:szCs w:val="24"/>
        </w:rPr>
      </w:pPr>
    </w:p>
    <w:p w:rsidR="00FF04DF" w:rsidRDefault="00FF04DF" w:rsidP="00FF04DF">
      <w:pPr>
        <w:pStyle w:val="af"/>
        <w:ind w:firstLine="708"/>
        <w:jc w:val="both"/>
        <w:rPr>
          <w:rFonts w:ascii="Times New Roman" w:hAnsi="Times New Roman"/>
          <w:b/>
          <w:sz w:val="24"/>
          <w:szCs w:val="24"/>
        </w:rPr>
      </w:pPr>
      <w:r>
        <w:rPr>
          <w:rFonts w:ascii="Times New Roman" w:hAnsi="Times New Roman"/>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w:t>
      </w:r>
      <w:r>
        <w:rPr>
          <w:rFonts w:ascii="Times New Roman" w:hAnsi="Times New Roman"/>
          <w:sz w:val="24"/>
          <w:szCs w:val="24"/>
        </w:rPr>
        <w:lastRenderedPageBreak/>
        <w:t xml:space="preserve">возможность научиться», что ранее делалось в структуре ООП начального и основного общего образования, появляются еще </w:t>
      </w:r>
      <w:r>
        <w:rPr>
          <w:rFonts w:ascii="Times New Roman" w:hAnsi="Times New Roman"/>
          <w:b/>
          <w:sz w:val="24"/>
          <w:szCs w:val="24"/>
        </w:rPr>
        <w:t>две группы результатов: результаты базового и углубленного уровней.</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FF04DF" w:rsidRDefault="00FF04DF" w:rsidP="00FF04DF">
      <w:pPr>
        <w:pStyle w:val="af"/>
        <w:jc w:val="both"/>
        <w:rPr>
          <w:rFonts w:ascii="Times New Roman" w:hAnsi="Times New Roman"/>
          <w:sz w:val="24"/>
          <w:szCs w:val="24"/>
        </w:rPr>
      </w:pPr>
      <w:r>
        <w:rPr>
          <w:rFonts w:ascii="Times New Roman" w:hAnsi="Times New Roman"/>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Pr>
          <w:rFonts w:ascii="Times New Roman" w:hAnsi="Times New Roman"/>
          <w:bCs/>
          <w:sz w:val="24"/>
          <w:szCs w:val="24"/>
        </w:rPr>
        <w:t>может</w:t>
      </w:r>
      <w:r>
        <w:rPr>
          <w:rFonts w:ascii="Times New Roman" w:hAnsi="Times New Roman"/>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b/>
          <w:sz w:val="24"/>
          <w:szCs w:val="24"/>
        </w:rPr>
        <w:t>результатов базового уровня</w:t>
      </w:r>
      <w:r>
        <w:rPr>
          <w:rFonts w:ascii="Times New Roman" w:hAnsi="Times New Roman"/>
          <w:sz w:val="24"/>
          <w:szCs w:val="24"/>
        </w:rPr>
        <w:t xml:space="preserve">  предполагает: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Результаты углубленного уровня ориентированы на получение компетентностей для последующей профессиональной </w:t>
      </w:r>
      <w:proofErr w:type="gramStart"/>
      <w:r>
        <w:rPr>
          <w:rFonts w:ascii="Times New Roman" w:hAnsi="Times New Roman"/>
          <w:sz w:val="24"/>
          <w:szCs w:val="24"/>
        </w:rPr>
        <w:t>деятельности</w:t>
      </w:r>
      <w:proofErr w:type="gramEnd"/>
      <w:r>
        <w:rPr>
          <w:rFonts w:ascii="Times New Roman" w:hAnsi="Times New Roman"/>
          <w:sz w:val="24"/>
          <w:szCs w:val="24"/>
        </w:rPr>
        <w:t xml:space="preserve"> как в рамках данной предметной области, так и в смежных с ней областях.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b/>
          <w:sz w:val="24"/>
          <w:szCs w:val="24"/>
        </w:rPr>
        <w:t>результатов углублённого уровня</w:t>
      </w:r>
      <w:r>
        <w:rPr>
          <w:rFonts w:ascii="Times New Roman" w:hAnsi="Times New Roman"/>
          <w:sz w:val="24"/>
          <w:szCs w:val="24"/>
        </w:rPr>
        <w:t xml:space="preserve">  предполагает: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FF04DF" w:rsidRDefault="00FF04DF" w:rsidP="00FF04DF">
      <w:pPr>
        <w:pStyle w:val="af"/>
        <w:ind w:firstLine="708"/>
        <w:jc w:val="both"/>
        <w:rPr>
          <w:rFonts w:ascii="Times New Roman" w:hAnsi="Times New Roman"/>
          <w:sz w:val="24"/>
          <w:szCs w:val="24"/>
        </w:rPr>
      </w:pPr>
    </w:p>
    <w:p w:rsidR="00FF04DF" w:rsidRDefault="00FF04DF" w:rsidP="00FF04DF">
      <w:pPr>
        <w:pStyle w:val="af"/>
        <w:ind w:firstLine="708"/>
        <w:jc w:val="both"/>
        <w:rPr>
          <w:rFonts w:ascii="Times New Roman" w:hAnsi="Times New Roman"/>
          <w:sz w:val="24"/>
          <w:szCs w:val="24"/>
        </w:rPr>
      </w:pPr>
      <w:r>
        <w:rPr>
          <w:rFonts w:ascii="Times New Roman" w:hAnsi="Times New Roman"/>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FF04DF" w:rsidRDefault="00FF04DF" w:rsidP="00FF04DF">
      <w:pPr>
        <w:pStyle w:val="af"/>
        <w:jc w:val="both"/>
        <w:rPr>
          <w:rFonts w:ascii="Times New Roman" w:hAnsi="Times New Roman"/>
          <w:sz w:val="24"/>
          <w:szCs w:val="24"/>
        </w:rPr>
      </w:pPr>
    </w:p>
    <w:p w:rsidR="00AA43D7" w:rsidRDefault="00AA43D7" w:rsidP="00AA43D7">
      <w:pPr>
        <w:pStyle w:val="af"/>
        <w:jc w:val="both"/>
        <w:rPr>
          <w:rFonts w:ascii="Times New Roman" w:hAnsi="Times New Roman"/>
          <w:b/>
          <w:sz w:val="28"/>
          <w:szCs w:val="28"/>
        </w:rPr>
      </w:pPr>
      <w:bookmarkStart w:id="13" w:name="_Toc453968148"/>
      <w:r>
        <w:rPr>
          <w:rFonts w:ascii="Times New Roman" w:hAnsi="Times New Roman"/>
          <w:b/>
          <w:sz w:val="28"/>
          <w:szCs w:val="28"/>
        </w:rPr>
        <w:lastRenderedPageBreak/>
        <w:t>Русский язык</w:t>
      </w:r>
      <w:bookmarkEnd w:id="13"/>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«Русский язык» на уровне среднего общего образования:</w:t>
      </w: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использовать языковые средства адекватно цели общения и речевой ситуации;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A43D7" w:rsidRDefault="00AA43D7" w:rsidP="00730FDC">
      <w:pPr>
        <w:pStyle w:val="af"/>
        <w:numPr>
          <w:ilvl w:val="0"/>
          <w:numId w:val="28"/>
        </w:numPr>
        <w:suppressAutoHyphens w:val="0"/>
        <w:jc w:val="both"/>
        <w:rPr>
          <w:rFonts w:ascii="Times New Roman" w:hAnsi="Times New Roman"/>
          <w:sz w:val="24"/>
          <w:szCs w:val="24"/>
        </w:rPr>
      </w:pPr>
      <w:proofErr w:type="gramStart"/>
      <w:r>
        <w:rPr>
          <w:rFonts w:ascii="Times New Roman" w:hAnsi="Times New Roman"/>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w:t>
      </w:r>
      <w:r>
        <w:rPr>
          <w:rFonts w:ascii="Times New Roman" w:hAnsi="Times New Roman"/>
          <w:sz w:val="24"/>
          <w:szCs w:val="24"/>
        </w:rPr>
        <w:t>о</w:t>
      </w:r>
      <w:r>
        <w:rPr>
          <w:rFonts w:ascii="Times New Roman" w:hAnsi="Times New Roman"/>
          <w:sz w:val="24"/>
          <w:szCs w:val="24"/>
        </w:rPr>
        <w:t>вествование, рассуждение) и определенных жанров (тезисы, конспекты, выступл</w:t>
      </w:r>
      <w:r>
        <w:rPr>
          <w:rFonts w:ascii="Times New Roman" w:hAnsi="Times New Roman"/>
          <w:sz w:val="24"/>
          <w:szCs w:val="24"/>
        </w:rPr>
        <w:t>е</w:t>
      </w:r>
      <w:r>
        <w:rPr>
          <w:rFonts w:ascii="Times New Roman" w:hAnsi="Times New Roman"/>
          <w:sz w:val="24"/>
          <w:szCs w:val="24"/>
        </w:rPr>
        <w:t>ния, лекции, отчеты, сообщения, аннотации, рефераты, доклады, сочинения);</w:t>
      </w:r>
      <w:proofErr w:type="gramEnd"/>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выстраивать композицию текста, используя знания о его структурных элементах;</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shd w:val="clear" w:color="auto" w:fill="FFFFFF"/>
        </w:rPr>
        <w:t>подбирать и использовать языковые средства в зависимости от типа текста и в</w:t>
      </w:r>
      <w:r>
        <w:rPr>
          <w:rFonts w:ascii="Times New Roman" w:hAnsi="Times New Roman"/>
          <w:sz w:val="24"/>
          <w:szCs w:val="24"/>
          <w:shd w:val="clear" w:color="auto" w:fill="FFFFFF"/>
        </w:rPr>
        <w:t>ы</w:t>
      </w:r>
      <w:r>
        <w:rPr>
          <w:rFonts w:ascii="Times New Roman" w:hAnsi="Times New Roman"/>
          <w:sz w:val="24"/>
          <w:szCs w:val="24"/>
          <w:shd w:val="clear" w:color="auto" w:fill="FFFFFF"/>
        </w:rPr>
        <w:t>бранного профиля обучения;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правильно использовать лексические и грамматические средства связи предлож</w:t>
      </w:r>
      <w:r>
        <w:rPr>
          <w:rFonts w:ascii="Times New Roman" w:hAnsi="Times New Roman"/>
          <w:sz w:val="24"/>
          <w:szCs w:val="24"/>
        </w:rPr>
        <w:t>е</w:t>
      </w:r>
      <w:r>
        <w:rPr>
          <w:rFonts w:ascii="Times New Roman" w:hAnsi="Times New Roman"/>
          <w:sz w:val="24"/>
          <w:szCs w:val="24"/>
        </w:rPr>
        <w:t>ний при построении текста;</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создавать устные и письменные тексты разных жанров в соответствии с функци</w:t>
      </w:r>
      <w:r>
        <w:rPr>
          <w:rFonts w:ascii="Times New Roman" w:hAnsi="Times New Roman"/>
          <w:sz w:val="24"/>
          <w:szCs w:val="24"/>
        </w:rPr>
        <w:t>о</w:t>
      </w:r>
      <w:r>
        <w:rPr>
          <w:rFonts w:ascii="Times New Roman" w:hAnsi="Times New Roman"/>
          <w:sz w:val="24"/>
          <w:szCs w:val="24"/>
        </w:rPr>
        <w:t>нально-стилевой принадлежностью текста;</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сознательно использовать изобразительно-выразительные средства языка при со</w:t>
      </w:r>
      <w:r>
        <w:rPr>
          <w:rFonts w:ascii="Times New Roman" w:hAnsi="Times New Roman"/>
          <w:sz w:val="24"/>
          <w:szCs w:val="24"/>
        </w:rPr>
        <w:t>з</w:t>
      </w:r>
      <w:r>
        <w:rPr>
          <w:rFonts w:ascii="Times New Roman" w:hAnsi="Times New Roman"/>
          <w:sz w:val="24"/>
          <w:szCs w:val="24"/>
        </w:rPr>
        <w:t>дании текста в соответствии с выбранным профилем обучения;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w:t>
      </w:r>
      <w:r>
        <w:rPr>
          <w:rFonts w:ascii="Times New Roman" w:hAnsi="Times New Roman"/>
          <w:sz w:val="24"/>
          <w:szCs w:val="24"/>
        </w:rPr>
        <w:t>и</w:t>
      </w:r>
      <w:r>
        <w:rPr>
          <w:rFonts w:ascii="Times New Roman" w:hAnsi="Times New Roman"/>
          <w:sz w:val="24"/>
          <w:szCs w:val="24"/>
        </w:rPr>
        <w:t>ем текста, с пониманием основного содержания, с выборочным извлечением и</w:t>
      </w:r>
      <w:r>
        <w:rPr>
          <w:rFonts w:ascii="Times New Roman" w:hAnsi="Times New Roman"/>
          <w:sz w:val="24"/>
          <w:szCs w:val="24"/>
        </w:rPr>
        <w:t>н</w:t>
      </w:r>
      <w:r>
        <w:rPr>
          <w:rFonts w:ascii="Times New Roman" w:hAnsi="Times New Roman"/>
          <w:sz w:val="24"/>
          <w:szCs w:val="24"/>
        </w:rPr>
        <w:t>формации);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извлекать необходимую информацию из различных источников и переводить ее в текстовый формат;</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преобразовывать те</w:t>
      </w:r>
      <w:proofErr w:type="gramStart"/>
      <w:r>
        <w:rPr>
          <w:rFonts w:ascii="Times New Roman" w:hAnsi="Times New Roman"/>
          <w:sz w:val="24"/>
          <w:szCs w:val="24"/>
        </w:rPr>
        <w:t>кст в др</w:t>
      </w:r>
      <w:proofErr w:type="gramEnd"/>
      <w:r>
        <w:rPr>
          <w:rFonts w:ascii="Times New Roman" w:hAnsi="Times New Roman"/>
          <w:sz w:val="24"/>
          <w:szCs w:val="24"/>
        </w:rPr>
        <w:t>угие виды передачи информации;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выбирать тему, определять цель и подбирать материал для публичного выступл</w:t>
      </w:r>
      <w:r>
        <w:rPr>
          <w:rFonts w:ascii="Times New Roman" w:hAnsi="Times New Roman"/>
          <w:sz w:val="24"/>
          <w:szCs w:val="24"/>
        </w:rPr>
        <w:t>е</w:t>
      </w:r>
      <w:r>
        <w:rPr>
          <w:rFonts w:ascii="Times New Roman" w:hAnsi="Times New Roman"/>
          <w:sz w:val="24"/>
          <w:szCs w:val="24"/>
        </w:rPr>
        <w:t>ния;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соблюдать культуру публичной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соблюдать в речевой практике основные орфоэпические, лексические, грамматич</w:t>
      </w:r>
      <w:r>
        <w:rPr>
          <w:rFonts w:ascii="Times New Roman" w:hAnsi="Times New Roman"/>
          <w:sz w:val="24"/>
          <w:szCs w:val="24"/>
        </w:rPr>
        <w:t>е</w:t>
      </w:r>
      <w:r>
        <w:rPr>
          <w:rFonts w:ascii="Times New Roman" w:hAnsi="Times New Roman"/>
          <w:sz w:val="24"/>
          <w:szCs w:val="24"/>
        </w:rPr>
        <w:t>ские, стилистические, орфографические и пунктуационные нормы русского лит</w:t>
      </w:r>
      <w:r>
        <w:rPr>
          <w:rFonts w:ascii="Times New Roman" w:hAnsi="Times New Roman"/>
          <w:sz w:val="24"/>
          <w:szCs w:val="24"/>
        </w:rPr>
        <w:t>е</w:t>
      </w:r>
      <w:r>
        <w:rPr>
          <w:rFonts w:ascii="Times New Roman" w:hAnsi="Times New Roman"/>
          <w:sz w:val="24"/>
          <w:szCs w:val="24"/>
        </w:rPr>
        <w:t>ратурного языка;</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оценивать собственную и чужую речь с позиции соответствия языковым нормам;</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AA43D7" w:rsidRDefault="00AA43D7" w:rsidP="00AA43D7">
      <w:pPr>
        <w:pStyle w:val="af"/>
        <w:jc w:val="both"/>
        <w:rPr>
          <w:rFonts w:ascii="Times New Roman" w:hAnsi="Times New Roman"/>
          <w:sz w:val="24"/>
          <w:szCs w:val="24"/>
        </w:rPr>
      </w:pP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распознавать уровни и единицы языка в предъявленном тексте и видеть взаим</w:t>
      </w:r>
      <w:r>
        <w:rPr>
          <w:rFonts w:ascii="Times New Roman" w:hAnsi="Times New Roman"/>
          <w:i/>
          <w:sz w:val="24"/>
          <w:szCs w:val="24"/>
        </w:rPr>
        <w:t>о</w:t>
      </w:r>
      <w:r>
        <w:rPr>
          <w:rFonts w:ascii="Times New Roman" w:hAnsi="Times New Roman"/>
          <w:i/>
          <w:sz w:val="24"/>
          <w:szCs w:val="24"/>
        </w:rPr>
        <w:t>связь между ними;</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анализировать при оценке собственной и чужой речи языковые средства, испол</w:t>
      </w:r>
      <w:r>
        <w:rPr>
          <w:rFonts w:ascii="Times New Roman" w:hAnsi="Times New Roman"/>
          <w:i/>
          <w:sz w:val="24"/>
          <w:szCs w:val="24"/>
        </w:rPr>
        <w:t>ь</w:t>
      </w:r>
      <w:r>
        <w:rPr>
          <w:rFonts w:ascii="Times New Roman" w:hAnsi="Times New Roman"/>
          <w:i/>
          <w:sz w:val="24"/>
          <w:szCs w:val="24"/>
        </w:rPr>
        <w:t>зованные в тексте, с точки зрения правильности, точности и уместности их употребления;</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комментировать авторские высказывания на различные темы (в том числе о б</w:t>
      </w:r>
      <w:r>
        <w:rPr>
          <w:rFonts w:ascii="Times New Roman" w:hAnsi="Times New Roman"/>
          <w:i/>
          <w:sz w:val="24"/>
          <w:szCs w:val="24"/>
        </w:rPr>
        <w:t>о</w:t>
      </w:r>
      <w:r>
        <w:rPr>
          <w:rFonts w:ascii="Times New Roman" w:hAnsi="Times New Roman"/>
          <w:i/>
          <w:sz w:val="24"/>
          <w:szCs w:val="24"/>
        </w:rPr>
        <w:t>гатстве и выразительности русского языка);</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отличать язык художественной литературы от других разновидностей совр</w:t>
      </w:r>
      <w:r>
        <w:rPr>
          <w:rFonts w:ascii="Times New Roman" w:hAnsi="Times New Roman"/>
          <w:i/>
          <w:sz w:val="24"/>
          <w:szCs w:val="24"/>
        </w:rPr>
        <w:t>е</w:t>
      </w:r>
      <w:r>
        <w:rPr>
          <w:rFonts w:ascii="Times New Roman" w:hAnsi="Times New Roman"/>
          <w:i/>
          <w:sz w:val="24"/>
          <w:szCs w:val="24"/>
        </w:rPr>
        <w:t>менного русского языка;</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использовать синонимические ресурсы русского языка для более точного выраж</w:t>
      </w:r>
      <w:r>
        <w:rPr>
          <w:rFonts w:ascii="Times New Roman" w:hAnsi="Times New Roman"/>
          <w:i/>
          <w:sz w:val="24"/>
          <w:szCs w:val="24"/>
        </w:rPr>
        <w:t>е</w:t>
      </w:r>
      <w:r>
        <w:rPr>
          <w:rFonts w:ascii="Times New Roman" w:hAnsi="Times New Roman"/>
          <w:i/>
          <w:sz w:val="24"/>
          <w:szCs w:val="24"/>
        </w:rPr>
        <w:t>ния мысли и усиления выразительности речи;</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lastRenderedPageBreak/>
        <w:t>иметь представление об историческом развитии русского языка и истории ру</w:t>
      </w:r>
      <w:r>
        <w:rPr>
          <w:rFonts w:ascii="Times New Roman" w:hAnsi="Times New Roman"/>
          <w:i/>
          <w:sz w:val="24"/>
          <w:szCs w:val="24"/>
        </w:rPr>
        <w:t>с</w:t>
      </w:r>
      <w:r>
        <w:rPr>
          <w:rFonts w:ascii="Times New Roman" w:hAnsi="Times New Roman"/>
          <w:i/>
          <w:sz w:val="24"/>
          <w:szCs w:val="24"/>
        </w:rPr>
        <w:t>ского языкознания;</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выражать согласие или несогласие с мнением собеседника в соответствии с пр</w:t>
      </w:r>
      <w:r>
        <w:rPr>
          <w:rFonts w:ascii="Times New Roman" w:hAnsi="Times New Roman"/>
          <w:i/>
          <w:sz w:val="24"/>
          <w:szCs w:val="24"/>
        </w:rPr>
        <w:t>а</w:t>
      </w:r>
      <w:r>
        <w:rPr>
          <w:rFonts w:ascii="Times New Roman" w:hAnsi="Times New Roman"/>
          <w:i/>
          <w:sz w:val="24"/>
          <w:szCs w:val="24"/>
        </w:rPr>
        <w:t>вилами ведения диалогической речи;</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дифференцировать главную и второстепенную информацию, известную и неи</w:t>
      </w:r>
      <w:r>
        <w:rPr>
          <w:rFonts w:ascii="Times New Roman" w:hAnsi="Times New Roman"/>
          <w:i/>
          <w:sz w:val="24"/>
          <w:szCs w:val="24"/>
        </w:rPr>
        <w:t>з</w:t>
      </w:r>
      <w:r>
        <w:rPr>
          <w:rFonts w:ascii="Times New Roman" w:hAnsi="Times New Roman"/>
          <w:i/>
          <w:sz w:val="24"/>
          <w:szCs w:val="24"/>
        </w:rPr>
        <w:t>вестную информацию в прослушанном тексте;</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проводить самостоятельный поиск текстовой и нетекстовой информации, отб</w:t>
      </w:r>
      <w:r>
        <w:rPr>
          <w:rFonts w:ascii="Times New Roman" w:hAnsi="Times New Roman"/>
          <w:i/>
          <w:sz w:val="24"/>
          <w:szCs w:val="24"/>
        </w:rPr>
        <w:t>и</w:t>
      </w:r>
      <w:r>
        <w:rPr>
          <w:rFonts w:ascii="Times New Roman" w:hAnsi="Times New Roman"/>
          <w:i/>
          <w:sz w:val="24"/>
          <w:szCs w:val="24"/>
        </w:rPr>
        <w:t>рать и анализировать полученную информацию;</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сохранять стилевое единство при создании текста заданного функционального стиля;</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создавать отзывы и рецензии на предложенный текст;</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соблюдать культуру чтения, говорения, аудирования и письма;</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соблюдать нормы речевого поведения в разговорной речи, а также в учебно-научной и официально-деловой сферах общения;</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осуществлять речевой самоконтроль;</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использовать основные нормативные словари и справочники для расширения сл</w:t>
      </w:r>
      <w:r>
        <w:rPr>
          <w:rFonts w:ascii="Times New Roman" w:hAnsi="Times New Roman"/>
          <w:i/>
          <w:sz w:val="24"/>
          <w:szCs w:val="24"/>
        </w:rPr>
        <w:t>о</w:t>
      </w:r>
      <w:r>
        <w:rPr>
          <w:rFonts w:ascii="Times New Roman" w:hAnsi="Times New Roman"/>
          <w:i/>
          <w:sz w:val="24"/>
          <w:szCs w:val="24"/>
        </w:rPr>
        <w:t>варного запаса и спектра используемых языковых средств;</w:t>
      </w:r>
    </w:p>
    <w:p w:rsidR="00AA43D7" w:rsidRDefault="00AA43D7" w:rsidP="00730FDC">
      <w:pPr>
        <w:pStyle w:val="af"/>
        <w:numPr>
          <w:ilvl w:val="0"/>
          <w:numId w:val="23"/>
        </w:numPr>
        <w:suppressAutoHyphens w:val="0"/>
        <w:jc w:val="both"/>
        <w:rPr>
          <w:rFonts w:ascii="Times New Roman" w:hAnsi="Times New Roman"/>
          <w:i/>
          <w:sz w:val="24"/>
          <w:szCs w:val="24"/>
        </w:rPr>
      </w:pPr>
      <w:r>
        <w:rPr>
          <w:rFonts w:ascii="Times New Roman" w:hAnsi="Times New Roman"/>
          <w:i/>
          <w:sz w:val="24"/>
          <w:szCs w:val="24"/>
        </w:rPr>
        <w:t>оценивать эстетическую сторону речевого высказывания при анализе текстов (в том числе художественной литературы).</w:t>
      </w:r>
    </w:p>
    <w:p w:rsidR="00AA43D7" w:rsidRDefault="00AA43D7" w:rsidP="00AA43D7">
      <w:pPr>
        <w:pStyle w:val="af"/>
        <w:jc w:val="both"/>
        <w:rPr>
          <w:rFonts w:ascii="Times New Roman" w:hAnsi="Times New Roman"/>
          <w:b/>
          <w:sz w:val="24"/>
          <w:szCs w:val="24"/>
        </w:rPr>
      </w:pPr>
    </w:p>
    <w:p w:rsidR="00AA43D7" w:rsidRDefault="00AA43D7" w:rsidP="00AA43D7">
      <w:pPr>
        <w:pStyle w:val="af"/>
        <w:jc w:val="both"/>
        <w:rPr>
          <w:rFonts w:ascii="Times New Roman" w:hAnsi="Times New Roman"/>
          <w:b/>
          <w:sz w:val="28"/>
          <w:szCs w:val="28"/>
        </w:rPr>
      </w:pPr>
      <w:bookmarkStart w:id="14" w:name="_Toc453968149"/>
      <w:r>
        <w:rPr>
          <w:rFonts w:ascii="Times New Roman" w:hAnsi="Times New Roman"/>
          <w:b/>
          <w:sz w:val="28"/>
          <w:szCs w:val="28"/>
        </w:rPr>
        <w:t>Литература</w:t>
      </w:r>
      <w:bookmarkEnd w:id="14"/>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«Литература» на уровне среднего общего образования:</w:t>
      </w: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демонстрировать знание произведений русской, и мировой литературы, приводя примеры двух или более текстов, затрагивающих общие темы или проблемы;</w:t>
      </w:r>
    </w:p>
    <w:p w:rsidR="00AA43D7" w:rsidRDefault="00AA43D7" w:rsidP="00730FDC">
      <w:pPr>
        <w:pStyle w:val="af"/>
        <w:numPr>
          <w:ilvl w:val="0"/>
          <w:numId w:val="28"/>
        </w:numPr>
        <w:suppressAutoHyphens w:val="0"/>
        <w:jc w:val="both"/>
        <w:rPr>
          <w:rFonts w:ascii="Times New Roman" w:hAnsi="Times New Roman"/>
          <w:i/>
          <w:sz w:val="24"/>
          <w:szCs w:val="24"/>
        </w:rPr>
      </w:pPr>
      <w:r>
        <w:rPr>
          <w:rFonts w:ascii="Times New Roman" w:hAnsi="Times New Roman"/>
          <w:i/>
          <w:sz w:val="24"/>
          <w:szCs w:val="24"/>
        </w:rPr>
        <w:t>в устной и письменной форме обобщать и анализировать свой читательский опыт, а именно:</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xml:space="preserve">• обосновывать выбор художественного произведения для анализа, приводя в качестве </w:t>
      </w:r>
      <w:proofErr w:type="gramStart"/>
      <w:r>
        <w:rPr>
          <w:rFonts w:ascii="Times New Roman" w:hAnsi="Times New Roman"/>
          <w:sz w:val="24"/>
          <w:szCs w:val="24"/>
        </w:rPr>
        <w:t>аргумента</w:t>
      </w:r>
      <w:proofErr w:type="gramEnd"/>
      <w:r>
        <w:rPr>
          <w:rFonts w:ascii="Times New Roman" w:hAnsi="Times New Roman"/>
          <w:sz w:val="24"/>
          <w:szCs w:val="24"/>
        </w:rPr>
        <w:t xml:space="preserve"> как тему (темы) произведения, так и его проблематику (содержащиеся в нем смыслы и подтексты);</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AA43D7" w:rsidRDefault="00AA43D7" w:rsidP="00AA43D7">
      <w:pPr>
        <w:pStyle w:val="af"/>
        <w:jc w:val="both"/>
        <w:rPr>
          <w:rFonts w:ascii="Times New Roman" w:hAnsi="Times New Roman"/>
          <w:sz w:val="24"/>
          <w:szCs w:val="24"/>
        </w:rPr>
      </w:pPr>
      <w:r>
        <w:rPr>
          <w:rFonts w:ascii="Times New Roman" w:hAnsi="Times New Roman"/>
          <w:sz w:val="24"/>
          <w:szCs w:val="24"/>
        </w:rPr>
        <w:lastRenderedPageBreak/>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AA43D7" w:rsidRDefault="00AA43D7" w:rsidP="00730FDC">
      <w:pPr>
        <w:pStyle w:val="af"/>
        <w:numPr>
          <w:ilvl w:val="0"/>
          <w:numId w:val="29"/>
        </w:numPr>
        <w:suppressAutoHyphens w:val="0"/>
        <w:jc w:val="both"/>
        <w:rPr>
          <w:rFonts w:ascii="Times New Roman" w:hAnsi="Times New Roman"/>
          <w:i/>
          <w:sz w:val="24"/>
          <w:szCs w:val="24"/>
        </w:rPr>
      </w:pPr>
      <w:r>
        <w:rPr>
          <w:rFonts w:ascii="Times New Roman" w:hAnsi="Times New Roman"/>
          <w:i/>
          <w:sz w:val="24"/>
          <w:szCs w:val="24"/>
        </w:rPr>
        <w:t>осуществлять следующую продуктивную деятельность:</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AA43D7" w:rsidRDefault="00AA43D7" w:rsidP="00AA43D7">
      <w:pPr>
        <w:pStyle w:val="af"/>
        <w:jc w:val="both"/>
        <w:rPr>
          <w:rFonts w:ascii="Times New Roman" w:hAnsi="Times New Roman"/>
          <w:sz w:val="24"/>
          <w:szCs w:val="24"/>
        </w:rPr>
      </w:pP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AA43D7" w:rsidRDefault="00AA43D7" w:rsidP="00730FDC">
      <w:pPr>
        <w:pStyle w:val="af"/>
        <w:numPr>
          <w:ilvl w:val="0"/>
          <w:numId w:val="29"/>
        </w:numPr>
        <w:suppressAutoHyphens w:val="0"/>
        <w:jc w:val="both"/>
        <w:rPr>
          <w:rFonts w:ascii="Times New Roman" w:hAnsi="Times New Roman"/>
          <w:i/>
          <w:sz w:val="24"/>
          <w:szCs w:val="24"/>
        </w:rPr>
      </w:pPr>
      <w:r>
        <w:rPr>
          <w:rFonts w:ascii="Times New Roman" w:hAnsi="Times New Roman"/>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AA43D7" w:rsidRDefault="00AA43D7" w:rsidP="00730FDC">
      <w:pPr>
        <w:pStyle w:val="af"/>
        <w:numPr>
          <w:ilvl w:val="0"/>
          <w:numId w:val="29"/>
        </w:numPr>
        <w:suppressAutoHyphens w:val="0"/>
        <w:jc w:val="both"/>
        <w:rPr>
          <w:rFonts w:ascii="Times New Roman" w:hAnsi="Times New Roman"/>
          <w:i/>
          <w:sz w:val="24"/>
          <w:szCs w:val="24"/>
        </w:rPr>
      </w:pPr>
      <w:r>
        <w:rPr>
          <w:rFonts w:ascii="Times New Roman" w:hAnsi="Times New Roman"/>
          <w:i/>
          <w:sz w:val="24"/>
          <w:szCs w:val="24"/>
        </w:rPr>
        <w:t>анализировать художественное произведение в сочетании воплощения в нем об</w:t>
      </w:r>
      <w:r>
        <w:rPr>
          <w:rFonts w:ascii="Times New Roman" w:hAnsi="Times New Roman"/>
          <w:i/>
          <w:sz w:val="24"/>
          <w:szCs w:val="24"/>
        </w:rPr>
        <w:t>ъ</w:t>
      </w:r>
      <w:r>
        <w:rPr>
          <w:rFonts w:ascii="Times New Roman" w:hAnsi="Times New Roman"/>
          <w:i/>
          <w:sz w:val="24"/>
          <w:szCs w:val="24"/>
        </w:rPr>
        <w:t>ективных законов литературного развития и субъективных черт авторской инд</w:t>
      </w:r>
      <w:r>
        <w:rPr>
          <w:rFonts w:ascii="Times New Roman" w:hAnsi="Times New Roman"/>
          <w:i/>
          <w:sz w:val="24"/>
          <w:szCs w:val="24"/>
        </w:rPr>
        <w:t>и</w:t>
      </w:r>
      <w:r>
        <w:rPr>
          <w:rFonts w:ascii="Times New Roman" w:hAnsi="Times New Roman"/>
          <w:i/>
          <w:sz w:val="24"/>
          <w:szCs w:val="24"/>
        </w:rPr>
        <w:t>видуальности;</w:t>
      </w:r>
    </w:p>
    <w:p w:rsidR="00AA43D7" w:rsidRDefault="00AA43D7" w:rsidP="00730FDC">
      <w:pPr>
        <w:pStyle w:val="af"/>
        <w:numPr>
          <w:ilvl w:val="0"/>
          <w:numId w:val="29"/>
        </w:numPr>
        <w:suppressAutoHyphens w:val="0"/>
        <w:jc w:val="both"/>
        <w:rPr>
          <w:rFonts w:ascii="Times New Roman" w:hAnsi="Times New Roman"/>
          <w:i/>
          <w:sz w:val="24"/>
          <w:szCs w:val="24"/>
        </w:rPr>
      </w:pPr>
      <w:r>
        <w:rPr>
          <w:rFonts w:ascii="Times New Roman" w:hAnsi="Times New Roman"/>
          <w:i/>
          <w:sz w:val="24"/>
          <w:szCs w:val="24"/>
        </w:rPr>
        <w:t>анализировать художественное произведение во взаимосвязи литературы с др</w:t>
      </w:r>
      <w:r>
        <w:rPr>
          <w:rFonts w:ascii="Times New Roman" w:hAnsi="Times New Roman"/>
          <w:i/>
          <w:sz w:val="24"/>
          <w:szCs w:val="24"/>
        </w:rPr>
        <w:t>у</w:t>
      </w:r>
      <w:r>
        <w:rPr>
          <w:rFonts w:ascii="Times New Roman" w:hAnsi="Times New Roman"/>
          <w:i/>
          <w:sz w:val="24"/>
          <w:szCs w:val="24"/>
        </w:rPr>
        <w:t>гими областями гуманитарного знания (философией, историей, психологией и др.);</w:t>
      </w:r>
    </w:p>
    <w:p w:rsidR="00AA43D7" w:rsidRDefault="00AA43D7" w:rsidP="00730FDC">
      <w:pPr>
        <w:pStyle w:val="af"/>
        <w:numPr>
          <w:ilvl w:val="0"/>
          <w:numId w:val="29"/>
        </w:numPr>
        <w:suppressAutoHyphens w:val="0"/>
        <w:jc w:val="both"/>
        <w:rPr>
          <w:rFonts w:ascii="Times New Roman" w:hAnsi="Times New Roman"/>
          <w:i/>
          <w:sz w:val="24"/>
          <w:szCs w:val="24"/>
        </w:rPr>
      </w:pPr>
      <w:r>
        <w:rPr>
          <w:rFonts w:ascii="Times New Roman" w:hAnsi="Times New Roman"/>
          <w:i/>
          <w:sz w:val="24"/>
          <w:szCs w:val="24"/>
        </w:rPr>
        <w:t>анализировать</w:t>
      </w:r>
      <w:r>
        <w:rPr>
          <w:rFonts w:ascii="Times New Roman" w:hAnsi="Times New Roman"/>
          <w:i/>
          <w:sz w:val="24"/>
          <w:szCs w:val="24"/>
          <w:highlight w:val="white"/>
        </w:rPr>
        <w:t xml:space="preserve"> одну из интерпретаций эпического, драматического или лирическ</w:t>
      </w:r>
      <w:r>
        <w:rPr>
          <w:rFonts w:ascii="Times New Roman" w:hAnsi="Times New Roman"/>
          <w:i/>
          <w:sz w:val="24"/>
          <w:szCs w:val="24"/>
          <w:highlight w:val="white"/>
        </w:rPr>
        <w:t>о</w:t>
      </w:r>
      <w:r>
        <w:rPr>
          <w:rFonts w:ascii="Times New Roman" w:hAnsi="Times New Roman"/>
          <w:i/>
          <w:sz w:val="24"/>
          <w:szCs w:val="24"/>
          <w:highlight w:val="white"/>
        </w:rPr>
        <w:t>го произведения (например, кинофильм или театральную постановку; запись х</w:t>
      </w:r>
      <w:r>
        <w:rPr>
          <w:rFonts w:ascii="Times New Roman" w:hAnsi="Times New Roman"/>
          <w:i/>
          <w:sz w:val="24"/>
          <w:szCs w:val="24"/>
          <w:highlight w:val="white"/>
        </w:rPr>
        <w:t>у</w:t>
      </w:r>
      <w:r>
        <w:rPr>
          <w:rFonts w:ascii="Times New Roman" w:hAnsi="Times New Roman"/>
          <w:i/>
          <w:sz w:val="24"/>
          <w:szCs w:val="24"/>
          <w:highlight w:val="white"/>
        </w:rPr>
        <w:t>дожественного чтения; серию иллюстраций к произведению), оценивая, как и</w:t>
      </w:r>
      <w:r>
        <w:rPr>
          <w:rFonts w:ascii="Times New Roman" w:hAnsi="Times New Roman"/>
          <w:i/>
          <w:sz w:val="24"/>
          <w:szCs w:val="24"/>
          <w:highlight w:val="white"/>
        </w:rPr>
        <w:t>н</w:t>
      </w:r>
      <w:r>
        <w:rPr>
          <w:rFonts w:ascii="Times New Roman" w:hAnsi="Times New Roman"/>
          <w:i/>
          <w:sz w:val="24"/>
          <w:szCs w:val="24"/>
          <w:highlight w:val="white"/>
        </w:rPr>
        <w:t>терпретируется исходный текст</w:t>
      </w:r>
      <w:r>
        <w:rPr>
          <w:rFonts w:ascii="Times New Roman" w:hAnsi="Times New Roman"/>
          <w:i/>
          <w:sz w:val="24"/>
          <w:szCs w:val="24"/>
        </w:rPr>
        <w:t>.</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Выпускник на базовом уровне получит возможность узнать:</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о месте и значении русской литературы в мировой литературе;</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о произведениях новейшей отечественной и мировой литературы;</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о важнейших литературных ресурсах, в том числе в сети Интернет;</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об историко-культурном подходе в литературоведении;</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об историко-литературном процессе XIX и XX веков;</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xml:space="preserve">- о наиболее ярких или характерных чертах литературных направлений или течений; </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 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AA43D7" w:rsidRDefault="00AA43D7" w:rsidP="00AA43D7">
      <w:pPr>
        <w:pStyle w:val="af"/>
        <w:ind w:firstLine="708"/>
        <w:jc w:val="both"/>
        <w:rPr>
          <w:rFonts w:ascii="Times New Roman" w:hAnsi="Times New Roman"/>
          <w:i/>
          <w:sz w:val="24"/>
          <w:szCs w:val="24"/>
        </w:rPr>
      </w:pPr>
      <w:r>
        <w:rPr>
          <w:rFonts w:ascii="Times New Roman" w:hAnsi="Times New Roman"/>
          <w:i/>
          <w:sz w:val="24"/>
          <w:szCs w:val="24"/>
        </w:rPr>
        <w:t>-о соотношении и взаимосвязях литературы с историческим периодом, эпохой.</w:t>
      </w:r>
    </w:p>
    <w:p w:rsidR="00822431" w:rsidRDefault="00822431" w:rsidP="00AA43D7">
      <w:pPr>
        <w:pStyle w:val="af"/>
        <w:ind w:firstLine="708"/>
        <w:jc w:val="both"/>
        <w:rPr>
          <w:rFonts w:ascii="Times New Roman" w:hAnsi="Times New Roman"/>
          <w:i/>
          <w:sz w:val="24"/>
          <w:szCs w:val="24"/>
        </w:rPr>
      </w:pPr>
    </w:p>
    <w:p w:rsidR="00822431" w:rsidRDefault="00822431" w:rsidP="00822431">
      <w:pPr>
        <w:pStyle w:val="af"/>
        <w:jc w:val="both"/>
        <w:rPr>
          <w:rFonts w:ascii="Times New Roman" w:hAnsi="Times New Roman"/>
          <w:b/>
          <w:sz w:val="24"/>
          <w:szCs w:val="24"/>
        </w:rPr>
      </w:pPr>
      <w:r>
        <w:rPr>
          <w:rFonts w:ascii="Times New Roman" w:hAnsi="Times New Roman"/>
          <w:b/>
          <w:sz w:val="24"/>
          <w:szCs w:val="24"/>
        </w:rPr>
        <w:t>Выпускник на углубленном уровне научится:</w:t>
      </w:r>
    </w:p>
    <w:p w:rsidR="00822431" w:rsidRDefault="00822431" w:rsidP="00AA43D7">
      <w:pPr>
        <w:pStyle w:val="af"/>
        <w:ind w:firstLine="708"/>
        <w:jc w:val="both"/>
        <w:rPr>
          <w:rFonts w:ascii="Times New Roman" w:hAnsi="Times New Roman"/>
        </w:rPr>
      </w:pPr>
      <w:r w:rsidRPr="00822431">
        <w:rPr>
          <w:rFonts w:ascii="Times New Roman" w:hAnsi="Times New Roman"/>
        </w:rPr>
        <w:t xml:space="preserve">ЛИЧНОСТНЫЕ РЕЗУЛЬТАТЫ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умение анализировать и характеризовать произведение как художественное целое;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выявлять авторское отношение к изображённому, давать аргументированную интерпретацию и личностную оценку произведению;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умение определять нравственно-философскую и социально-историческую проблематику литературных произведений;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lastRenderedPageBreak/>
        <w:t xml:space="preserve">• выявлять сходство тематики и героев разных произведений;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привлекать литературно-критические материалы при анализе художественного текста;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умение соотносить изученное произведение со временем его написания, с различными литературными направлениями, с основными фактами жизни и творческого пути писателя;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осознание своего места в поликультурном мире;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сформированность мировоззрения, соответствующего современному уровню развития гуманитарной науки; готовность участвовать в диалоге культур;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потребность саморазвития, в том числе речевого, понимание роли языка в процессах познания;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готовность к самостоятельной творческой и ответственной деятельности;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готовность и способность вести диалог с другими людьми; сформированность навыков сотрудничества;</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 эстетическое отношение к языку и речи, осознание их выразительных возможностей;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нравственное сознание и поведение на основе общечеловеческих ценностей.</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 умение выразительно читать произведения или их фрагменты, в том числе наизусть;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пересказывать узловые сцены и эпизоды изученных произведений; самостоятельное выполнение различных видов творческих устных и письменных</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 работ, написание классных и домашних сочинений по изученным произведениям, а также на жизненно важные темы, связанные с курсом литературы;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умение анализировать и характеризовать произведение как художественное целое; выявлять авторское отношение к изображённому, давать аргументированную интерпретацию и личностную оценку произведению;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умение определять нравственно-философскую и социально-историческую проблематику литературных произведений;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выявлять сходство тематики и героев разных произведений;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привлекать литературно-критические материалы при анализе художественного текста;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умение соотносить изученное произведение со временем его написания, с различными литературными направлениями, с основными фактами жизни и творческого пути писателя;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осознание своего места в поликультурном мире;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сформированность мировоззрения, соответствующего современному уровню развития гуманитарной науки; • готовность участвовать в диалоге культур;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потребность саморазвития, в том числе речевого, понимание роли языка в процессах познания;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готовность к самостоятельной творческой и ответственной деятельности;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готовность и способность вести диалог с другими людьми; • сформированность навыков сотрудничества;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эстетическое отношение к языку и речи, осознание их выразительных возможностей;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нравственное сознание и поведение на основе общечеловеческих ценностей умение выразительно читать произведения или их фрагменты, в том числе наизусть; </w:t>
      </w:r>
    </w:p>
    <w:p w:rsidR="00822431" w:rsidRDefault="00822431" w:rsidP="00AA43D7">
      <w:pPr>
        <w:pStyle w:val="af"/>
        <w:ind w:firstLine="708"/>
        <w:jc w:val="both"/>
        <w:rPr>
          <w:rFonts w:ascii="Times New Roman" w:hAnsi="Times New Roman"/>
          <w:sz w:val="24"/>
        </w:rPr>
      </w:pPr>
      <w:r w:rsidRPr="00822431">
        <w:rPr>
          <w:rFonts w:ascii="Times New Roman" w:hAnsi="Times New Roman"/>
          <w:sz w:val="24"/>
        </w:rPr>
        <w:t>• пересказывать узловые сцены и эпизоды изученных произведений;</w:t>
      </w:r>
    </w:p>
    <w:p w:rsidR="00831463" w:rsidRPr="003B303A"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 • самостоятельное выполнение различных видов творческих устных и письменных работ, написание классных и домашних сочинений по изученным произведениям, а также на жизненно важные темы, связанные с курсом литературы. </w:t>
      </w:r>
    </w:p>
    <w:p w:rsidR="00831463" w:rsidRPr="00831463" w:rsidRDefault="00822431" w:rsidP="00AA43D7">
      <w:pPr>
        <w:pStyle w:val="af"/>
        <w:ind w:firstLine="708"/>
        <w:jc w:val="both"/>
        <w:rPr>
          <w:rFonts w:ascii="Times New Roman" w:hAnsi="Times New Roman"/>
          <w:sz w:val="24"/>
        </w:rPr>
      </w:pPr>
      <w:r w:rsidRPr="00822431">
        <w:rPr>
          <w:rFonts w:ascii="Times New Roman" w:hAnsi="Times New Roman"/>
          <w:sz w:val="24"/>
        </w:rPr>
        <w:t xml:space="preserve">МЕТАПРЕДМЕТНЫЕ РЕЗУЛЬТАТЫ </w:t>
      </w:r>
    </w:p>
    <w:p w:rsidR="00831463" w:rsidRDefault="00822431" w:rsidP="00831463">
      <w:pPr>
        <w:pStyle w:val="af"/>
        <w:numPr>
          <w:ilvl w:val="1"/>
          <w:numId w:val="24"/>
        </w:numPr>
        <w:jc w:val="both"/>
        <w:rPr>
          <w:rFonts w:ascii="Times New Roman" w:hAnsi="Times New Roman"/>
          <w:sz w:val="24"/>
          <w:lang w:val="en-US"/>
        </w:rPr>
      </w:pPr>
      <w:r w:rsidRPr="00822431">
        <w:rPr>
          <w:rFonts w:ascii="Times New Roman" w:hAnsi="Times New Roman"/>
          <w:sz w:val="24"/>
        </w:rPr>
        <w:t xml:space="preserve">Регулятивные УУД: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lastRenderedPageBreak/>
        <w:t xml:space="preserve">• умение самостоятельно определять цели деятельности и составлять планы деятельности; • самостоятельно осуществлять, контролировать и корректировать деятельность; </w:t>
      </w:r>
    </w:p>
    <w:p w:rsidR="00831463" w:rsidRPr="003B303A" w:rsidRDefault="00822431" w:rsidP="00831463">
      <w:pPr>
        <w:pStyle w:val="af"/>
        <w:jc w:val="both"/>
        <w:rPr>
          <w:rFonts w:ascii="Times New Roman" w:hAnsi="Times New Roman"/>
          <w:sz w:val="24"/>
        </w:rPr>
      </w:pPr>
      <w:r w:rsidRPr="00822431">
        <w:rPr>
          <w:rFonts w:ascii="Times New Roman" w:hAnsi="Times New Roman"/>
          <w:sz w:val="24"/>
        </w:rPr>
        <w:t xml:space="preserve">• использовать все возможные ресурсы для достижения поставленных целей и реализации планов деятельности;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выбирать успешные стратегии в различных ситуациях; </w:t>
      </w:r>
    </w:p>
    <w:p w:rsidR="00831463" w:rsidRPr="003B303A" w:rsidRDefault="00822431" w:rsidP="00831463">
      <w:pPr>
        <w:pStyle w:val="af"/>
        <w:jc w:val="both"/>
        <w:rPr>
          <w:rFonts w:ascii="Times New Roman" w:hAnsi="Times New Roman"/>
          <w:sz w:val="24"/>
        </w:rPr>
      </w:pPr>
      <w:r w:rsidRPr="00822431">
        <w:rPr>
          <w:rFonts w:ascii="Times New Roman" w:hAnsi="Times New Roman"/>
          <w:sz w:val="24"/>
        </w:rPr>
        <w:t>• умение самостоятельно оценивать и принимать решения, определяющие стратегию поведения, с учётом гражданских и нравственных ценностей.</w:t>
      </w:r>
    </w:p>
    <w:p w:rsidR="00831463" w:rsidRDefault="00822431" w:rsidP="00831463">
      <w:pPr>
        <w:pStyle w:val="af"/>
        <w:numPr>
          <w:ilvl w:val="1"/>
          <w:numId w:val="24"/>
        </w:numPr>
        <w:jc w:val="both"/>
        <w:rPr>
          <w:rFonts w:ascii="Times New Roman" w:hAnsi="Times New Roman"/>
          <w:sz w:val="24"/>
          <w:lang w:val="en-US"/>
        </w:rPr>
      </w:pPr>
      <w:r w:rsidRPr="00822431">
        <w:rPr>
          <w:rFonts w:ascii="Times New Roman" w:hAnsi="Times New Roman"/>
          <w:sz w:val="24"/>
        </w:rPr>
        <w:t>Познавательные УУД:</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 владение навыками познавательной, учебно-исследовательской и проектной деятельности, навыками разрешения проблем; </w:t>
      </w:r>
    </w:p>
    <w:p w:rsidR="00831463" w:rsidRPr="003B303A" w:rsidRDefault="00822431" w:rsidP="00831463">
      <w:pPr>
        <w:pStyle w:val="af"/>
        <w:jc w:val="both"/>
        <w:rPr>
          <w:rFonts w:ascii="Times New Roman" w:hAnsi="Times New Roman"/>
          <w:sz w:val="24"/>
        </w:rPr>
      </w:pPr>
      <w:r w:rsidRPr="00822431">
        <w:rPr>
          <w:rFonts w:ascii="Times New Roman" w:hAnsi="Times New Roman"/>
          <w:sz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831463" w:rsidRPr="003B303A" w:rsidRDefault="00822431" w:rsidP="00831463">
      <w:pPr>
        <w:pStyle w:val="af"/>
        <w:jc w:val="both"/>
        <w:rPr>
          <w:rFonts w:ascii="Times New Roman" w:hAnsi="Times New Roman"/>
          <w:sz w:val="24"/>
        </w:rPr>
      </w:pPr>
      <w:r w:rsidRPr="00822431">
        <w:rPr>
          <w:rFonts w:ascii="Times New Roman" w:hAnsi="Times New Roman"/>
          <w:sz w:val="24"/>
        </w:rPr>
        <w:t>• умение определять назначение и функции различных социальных институтов;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 умение критически оценивать и интерпретировать информацию, получаемую из различных источников; </w:t>
      </w:r>
    </w:p>
    <w:p w:rsidR="00831463" w:rsidRPr="003B303A" w:rsidRDefault="00822431" w:rsidP="00831463">
      <w:pPr>
        <w:pStyle w:val="af"/>
        <w:jc w:val="both"/>
        <w:rPr>
          <w:rFonts w:ascii="Times New Roman" w:hAnsi="Times New Roman"/>
          <w:sz w:val="24"/>
        </w:rPr>
      </w:pPr>
      <w:r w:rsidRPr="00822431">
        <w:rPr>
          <w:rFonts w:ascii="Times New Roman" w:hAnsi="Times New Roman"/>
          <w:sz w:val="24"/>
        </w:rPr>
        <w:t>• умение выбирать стратегию поведения, позволяющую достичь максимального эффекта.</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 выходить за рамки учебного предмета и осуществлять целенаправленный поиск возможностей для широкого переноса средств и способов действия; </w:t>
      </w:r>
    </w:p>
    <w:p w:rsidR="00831463" w:rsidRPr="003B303A" w:rsidRDefault="00822431" w:rsidP="00831463">
      <w:pPr>
        <w:pStyle w:val="af"/>
        <w:jc w:val="both"/>
        <w:rPr>
          <w:rFonts w:ascii="Times New Roman" w:hAnsi="Times New Roman"/>
          <w:sz w:val="24"/>
        </w:rPr>
      </w:pPr>
      <w:r w:rsidRPr="00822431">
        <w:rPr>
          <w:rFonts w:ascii="Times New Roman" w:hAnsi="Times New Roman"/>
          <w:sz w:val="24"/>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менять и удерживать разные позиции в познавательной деятельности.</w:t>
      </w:r>
    </w:p>
    <w:p w:rsidR="00831463" w:rsidRDefault="00822431" w:rsidP="00831463">
      <w:pPr>
        <w:pStyle w:val="af"/>
        <w:numPr>
          <w:ilvl w:val="0"/>
          <w:numId w:val="24"/>
        </w:numPr>
        <w:jc w:val="both"/>
        <w:rPr>
          <w:rFonts w:ascii="Times New Roman" w:hAnsi="Times New Roman"/>
          <w:sz w:val="24"/>
          <w:lang w:val="en-US"/>
        </w:rPr>
      </w:pPr>
      <w:r w:rsidRPr="00822431">
        <w:rPr>
          <w:rFonts w:ascii="Times New Roman" w:hAnsi="Times New Roman"/>
          <w:sz w:val="24"/>
        </w:rPr>
        <w:t xml:space="preserve">Коммуникативные УУД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осуществлять деловую коммуникацию как со сверстниками, так и </w:t>
      </w:r>
      <w:proofErr w:type="gramStart"/>
      <w:r w:rsidRPr="00822431">
        <w:rPr>
          <w:rFonts w:ascii="Times New Roman" w:hAnsi="Times New Roman"/>
          <w:sz w:val="24"/>
        </w:rPr>
        <w:t>со</w:t>
      </w:r>
      <w:proofErr w:type="gramEnd"/>
      <w:r w:rsidRPr="00822431">
        <w:rPr>
          <w:rFonts w:ascii="Times New Roman" w:hAnsi="Times New Roman"/>
          <w:sz w:val="24"/>
        </w:rPr>
        <w:t xml:space="preserve"> взрослыми (как внутри образовательной организации, так и за ее пределами), подбирать партнеров при осуществлении групповой работы быть как руководителем,, так и членом команды в разных ролях;</w:t>
      </w:r>
    </w:p>
    <w:p w:rsidR="00831463" w:rsidRPr="003B303A" w:rsidRDefault="00822431" w:rsidP="00831463">
      <w:pPr>
        <w:pStyle w:val="af"/>
        <w:jc w:val="both"/>
        <w:rPr>
          <w:rFonts w:ascii="Times New Roman" w:hAnsi="Times New Roman"/>
          <w:sz w:val="24"/>
        </w:rPr>
      </w:pPr>
      <w:r w:rsidRPr="00822431">
        <w:rPr>
          <w:rFonts w:ascii="Times New Roman" w:hAnsi="Times New Roman"/>
          <w:sz w:val="24"/>
        </w:rPr>
        <w:t xml:space="preserve"> • координировать и выполнять работу в условиях реального, виртуального и комбинированного взаимодействия;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 развернуто, логично и точно излагать свою точку зрения с использованием адекватных (устных и письменных) языковых средств; </w:t>
      </w:r>
    </w:p>
    <w:p w:rsidR="00831463" w:rsidRPr="003B303A" w:rsidRDefault="00822431" w:rsidP="00831463">
      <w:pPr>
        <w:pStyle w:val="af"/>
        <w:jc w:val="both"/>
        <w:rPr>
          <w:rFonts w:ascii="Times New Roman" w:hAnsi="Times New Roman"/>
          <w:sz w:val="24"/>
        </w:rPr>
      </w:pPr>
      <w:r w:rsidRPr="00822431">
        <w:rPr>
          <w:rFonts w:ascii="Times New Roman" w:hAnsi="Times New Roman"/>
          <w:sz w:val="24"/>
        </w:rPr>
        <w:t xml:space="preserve">• распознавать возможные конфликтные ситуации и предотвращать их до наступления активной фазы, выстраивать деловую образовательную коммуникацию, избегая личностных оценочных суждений. </w:t>
      </w:r>
    </w:p>
    <w:p w:rsidR="00831463" w:rsidRPr="00831463" w:rsidRDefault="00822431" w:rsidP="00831463">
      <w:pPr>
        <w:pStyle w:val="af"/>
        <w:jc w:val="both"/>
        <w:rPr>
          <w:rFonts w:ascii="Times New Roman" w:hAnsi="Times New Roman"/>
          <w:sz w:val="24"/>
        </w:rPr>
      </w:pPr>
      <w:r w:rsidRPr="00822431">
        <w:rPr>
          <w:rFonts w:ascii="Times New Roman" w:hAnsi="Times New Roman"/>
          <w:sz w:val="24"/>
        </w:rPr>
        <w:t xml:space="preserve">ПРЕДМЕТНЫЕ РЕЗУЛЬТАТЫ освоения предмета «Литература» </w:t>
      </w:r>
    </w:p>
    <w:p w:rsidR="00831463" w:rsidRPr="00831463" w:rsidRDefault="00822431" w:rsidP="00831463">
      <w:pPr>
        <w:pStyle w:val="af"/>
        <w:jc w:val="both"/>
        <w:rPr>
          <w:rFonts w:ascii="Times New Roman" w:hAnsi="Times New Roman"/>
          <w:b/>
          <w:sz w:val="24"/>
          <w:lang w:val="en-US"/>
        </w:rPr>
      </w:pPr>
      <w:r w:rsidRPr="00831463">
        <w:rPr>
          <w:rFonts w:ascii="Times New Roman" w:hAnsi="Times New Roman"/>
          <w:b/>
          <w:sz w:val="24"/>
        </w:rPr>
        <w:t>Углубленный уровень</w:t>
      </w:r>
    </w:p>
    <w:p w:rsidR="002F09EA" w:rsidRPr="003B303A" w:rsidRDefault="00822431" w:rsidP="00831463">
      <w:pPr>
        <w:pStyle w:val="af"/>
        <w:jc w:val="both"/>
        <w:rPr>
          <w:rFonts w:ascii="Times New Roman" w:hAnsi="Times New Roman"/>
          <w:sz w:val="24"/>
        </w:rPr>
      </w:pPr>
      <w:r w:rsidRPr="00831463">
        <w:rPr>
          <w:rFonts w:ascii="Times New Roman" w:hAnsi="Times New Roman"/>
          <w:b/>
          <w:sz w:val="24"/>
        </w:rPr>
        <w:t xml:space="preserve"> </w:t>
      </w:r>
      <w:proofErr w:type="gramStart"/>
      <w:r w:rsidR="00831463" w:rsidRPr="002F09EA">
        <w:rPr>
          <w:rFonts w:ascii="Times New Roman" w:hAnsi="Times New Roman"/>
          <w:b/>
          <w:sz w:val="24"/>
        </w:rPr>
        <w:t>Выпускник научится:</w:t>
      </w:r>
      <w:r w:rsidR="00831463" w:rsidRPr="00831463">
        <w:rPr>
          <w:rFonts w:ascii="Times New Roman" w:hAnsi="Times New Roman"/>
          <w:sz w:val="24"/>
        </w:rPr>
        <w:t xml:space="preserve"> демонстрировать знание произведений русской, родной и мировой литературы в соответствии с материалом, обеспечивающим углубленное изучение предмета; в устной и письменной форме анализировать: конкретные произведения с использованием различных научных методов, методик и практик чтения;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roofErr w:type="gramEnd"/>
      <w:r w:rsidR="00831463" w:rsidRPr="00831463">
        <w:rPr>
          <w:rFonts w:ascii="Times New Roman" w:hAnsi="Times New Roman"/>
          <w:sz w:val="24"/>
        </w:rPr>
        <w:t xml:space="preserve">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 </w:t>
      </w:r>
      <w:proofErr w:type="gramStart"/>
      <w:r w:rsidR="00831463" w:rsidRPr="00831463">
        <w:rPr>
          <w:rFonts w:ascii="Times New Roman" w:hAnsi="Times New Roman"/>
          <w:sz w:val="24"/>
        </w:rPr>
        <w:t xml:space="preserve">ориентироваться в историко-литературном </w:t>
      </w:r>
      <w:r w:rsidR="00831463" w:rsidRPr="00831463">
        <w:rPr>
          <w:rFonts w:ascii="Times New Roman" w:hAnsi="Times New Roman"/>
          <w:sz w:val="24"/>
        </w:rPr>
        <w:lastRenderedPageBreak/>
        <w:t>процессе XIX–ХХ веков и современном литературном процессе, опираясь на: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w:t>
      </w:r>
      <w:proofErr w:type="gramEnd"/>
      <w:r w:rsidR="00831463" w:rsidRPr="00831463">
        <w:rPr>
          <w:rFonts w:ascii="Times New Roman" w:hAnsi="Times New Roman"/>
          <w:sz w:val="24"/>
        </w:rPr>
        <w:t xml:space="preserve">» и «чистой» поэзии и др.); знание имен и творческих биографий наиболее известных писателей, критиков, литературных героев, а также названий самых значительных произведений; представление о значимости и актуальности произведений в контексте эпохи их появления; знания об истории создания изучаемых произведений и об особенностях восприятия произведений читателями в исторической динамике; </w:t>
      </w:r>
      <w:proofErr w:type="gramStart"/>
      <w:r w:rsidR="00831463" w:rsidRPr="00831463">
        <w:rPr>
          <w:rFonts w:ascii="Times New Roman" w:hAnsi="Times New Roman"/>
          <w:sz w:val="24"/>
        </w:rPr>
        <w:t xml:space="preserve">обобщать и анализировать свой читательский опыт (в том числе и опыт самостоятельного чтения):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 </w:t>
      </w:r>
      <w:proofErr w:type="gramEnd"/>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-осуществлять следующую продуктивную деятельность: выполнять проектные и исследовательские литературоведческие работы, самостоятельно определяя их тематику, методы и планируемые результаты;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rsidR="002F09EA" w:rsidRPr="003B303A" w:rsidRDefault="00831463" w:rsidP="00831463">
      <w:pPr>
        <w:pStyle w:val="af"/>
        <w:jc w:val="both"/>
        <w:rPr>
          <w:rFonts w:ascii="Times New Roman" w:hAnsi="Times New Roman"/>
          <w:sz w:val="24"/>
        </w:rPr>
      </w:pPr>
      <w:r w:rsidRPr="00831463">
        <w:rPr>
          <w:rFonts w:ascii="Times New Roman" w:hAnsi="Times New Roman"/>
          <w:sz w:val="24"/>
        </w:rPr>
        <w:t xml:space="preserve"> - видеть логику развития историко-литературного процесса в XX веке;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понимать важнейшие литературные направления XX века; </w:t>
      </w:r>
    </w:p>
    <w:p w:rsidR="002F09EA" w:rsidRPr="003B303A" w:rsidRDefault="00831463" w:rsidP="00831463">
      <w:pPr>
        <w:pStyle w:val="af"/>
        <w:jc w:val="both"/>
        <w:rPr>
          <w:rFonts w:ascii="Times New Roman" w:hAnsi="Times New Roman"/>
          <w:sz w:val="24"/>
        </w:rPr>
      </w:pPr>
      <w:r w:rsidRPr="00831463">
        <w:rPr>
          <w:rFonts w:ascii="Times New Roman" w:hAnsi="Times New Roman"/>
          <w:sz w:val="24"/>
        </w:rPr>
        <w:t>- использовать биографи</w:t>
      </w:r>
      <w:r w:rsidR="002F09EA">
        <w:rPr>
          <w:rFonts w:ascii="Times New Roman" w:hAnsi="Times New Roman"/>
          <w:sz w:val="24"/>
        </w:rPr>
        <w:t>ческие сведения об изученных пи</w:t>
      </w:r>
      <w:r w:rsidRPr="00831463">
        <w:rPr>
          <w:rFonts w:ascii="Times New Roman" w:hAnsi="Times New Roman"/>
          <w:sz w:val="24"/>
        </w:rPr>
        <w:t xml:space="preserve">сателях;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использовать содержание изученных произведений; </w:t>
      </w:r>
    </w:p>
    <w:p w:rsidR="002F09EA" w:rsidRPr="003B303A" w:rsidRDefault="00831463" w:rsidP="00831463">
      <w:pPr>
        <w:pStyle w:val="af"/>
        <w:jc w:val="both"/>
        <w:rPr>
          <w:rFonts w:ascii="Times New Roman" w:hAnsi="Times New Roman"/>
          <w:sz w:val="24"/>
        </w:rPr>
      </w:pPr>
      <w:r w:rsidRPr="00831463">
        <w:rPr>
          <w:rFonts w:ascii="Times New Roman" w:hAnsi="Times New Roman"/>
          <w:sz w:val="24"/>
        </w:rPr>
        <w:t>- отчётливо представлять себе роль и место изученного художественного произведения в литературном процессе, а также его судьбу в читательской практике.</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понимать образную природу словесного искусства; </w:t>
      </w:r>
    </w:p>
    <w:p w:rsidR="002F09EA" w:rsidRPr="003B303A" w:rsidRDefault="00831463" w:rsidP="00831463">
      <w:pPr>
        <w:pStyle w:val="af"/>
        <w:jc w:val="both"/>
        <w:rPr>
          <w:rFonts w:ascii="Times New Roman" w:hAnsi="Times New Roman"/>
          <w:sz w:val="24"/>
        </w:rPr>
      </w:pPr>
      <w:r w:rsidRPr="00831463">
        <w:rPr>
          <w:rFonts w:ascii="Times New Roman" w:hAnsi="Times New Roman"/>
          <w:sz w:val="24"/>
        </w:rPr>
        <w:t>- знать содержание изученных литературных произведений;</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 использовать основные теоретиколитературные понятия; </w:t>
      </w:r>
    </w:p>
    <w:p w:rsidR="002F09EA" w:rsidRPr="003B303A" w:rsidRDefault="00831463" w:rsidP="00831463">
      <w:pPr>
        <w:pStyle w:val="af"/>
        <w:jc w:val="both"/>
        <w:rPr>
          <w:rFonts w:ascii="Times New Roman" w:hAnsi="Times New Roman"/>
          <w:sz w:val="24"/>
        </w:rPr>
      </w:pPr>
      <w:r w:rsidRPr="00831463">
        <w:rPr>
          <w:rFonts w:ascii="Times New Roman" w:hAnsi="Times New Roman"/>
          <w:sz w:val="24"/>
        </w:rPr>
        <w:t xml:space="preserve">- владеть различными приёмами изучения художественного </w:t>
      </w:r>
      <w:proofErr w:type="gramStart"/>
      <w:r w:rsidRPr="00831463">
        <w:rPr>
          <w:rFonts w:ascii="Times New Roman" w:hAnsi="Times New Roman"/>
          <w:sz w:val="24"/>
        </w:rPr>
        <w:t>текста</w:t>
      </w:r>
      <w:proofErr w:type="gramEnd"/>
      <w:r w:rsidRPr="00831463">
        <w:rPr>
          <w:rFonts w:ascii="Times New Roman" w:hAnsi="Times New Roman"/>
          <w:sz w:val="24"/>
        </w:rPr>
        <w:t xml:space="preserve"> как при классном анализе, так и при самостоятельном чтении;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использовать биографиче</w:t>
      </w:r>
      <w:r w:rsidR="002F09EA">
        <w:rPr>
          <w:rFonts w:ascii="Times New Roman" w:hAnsi="Times New Roman"/>
          <w:sz w:val="24"/>
        </w:rPr>
        <w:t>ские материалы, а также литера</w:t>
      </w:r>
      <w:r w:rsidRPr="00831463">
        <w:rPr>
          <w:rFonts w:ascii="Times New Roman" w:hAnsi="Times New Roman"/>
          <w:sz w:val="24"/>
        </w:rPr>
        <w:t xml:space="preserve">туроведческую и критическую литературу; </w:t>
      </w:r>
    </w:p>
    <w:p w:rsidR="002F09EA" w:rsidRPr="003B303A" w:rsidRDefault="00831463" w:rsidP="00831463">
      <w:pPr>
        <w:pStyle w:val="af"/>
        <w:jc w:val="both"/>
        <w:rPr>
          <w:rFonts w:ascii="Times New Roman" w:hAnsi="Times New Roman"/>
          <w:sz w:val="24"/>
        </w:rPr>
      </w:pPr>
      <w:r w:rsidRPr="00831463">
        <w:rPr>
          <w:rFonts w:ascii="Times New Roman" w:hAnsi="Times New Roman"/>
          <w:sz w:val="24"/>
        </w:rPr>
        <w:t>- давать доказательную и убедительную оценку самостоятельно прочитанному произведению;</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 при необходимости обращаться к различным формам взаимодействия искусств, используя эти материалы как при обращении к конкретному произведению, так и к определённым этапам литературного процесса </w:t>
      </w:r>
    </w:p>
    <w:p w:rsidR="002F09EA" w:rsidRPr="003B303A" w:rsidRDefault="00831463" w:rsidP="00831463">
      <w:pPr>
        <w:pStyle w:val="af"/>
        <w:jc w:val="both"/>
        <w:rPr>
          <w:rFonts w:ascii="Times New Roman" w:hAnsi="Times New Roman"/>
          <w:sz w:val="24"/>
        </w:rPr>
      </w:pPr>
      <w:r w:rsidRPr="00831463">
        <w:rPr>
          <w:rFonts w:ascii="Times New Roman" w:hAnsi="Times New Roman"/>
          <w:sz w:val="24"/>
        </w:rPr>
        <w:t xml:space="preserve">- осуществлять поиск и выделение значимых функциональных связей и отношений между частями целого,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выделять характерные причинноследственные связи; </w:t>
      </w:r>
    </w:p>
    <w:p w:rsidR="002F09EA" w:rsidRPr="003B303A" w:rsidRDefault="00831463" w:rsidP="00831463">
      <w:pPr>
        <w:pStyle w:val="af"/>
        <w:jc w:val="both"/>
        <w:rPr>
          <w:rFonts w:ascii="Times New Roman" w:hAnsi="Times New Roman"/>
          <w:sz w:val="24"/>
        </w:rPr>
      </w:pPr>
      <w:r w:rsidRPr="00831463">
        <w:rPr>
          <w:rFonts w:ascii="Times New Roman" w:hAnsi="Times New Roman"/>
          <w:sz w:val="24"/>
        </w:rPr>
        <w:t xml:space="preserve">- сравнивать, сопоставлять, классифицировать;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самостоятельно выполнять различные творческие работы; </w:t>
      </w:r>
    </w:p>
    <w:p w:rsidR="002F09EA" w:rsidRPr="003B303A" w:rsidRDefault="00831463" w:rsidP="00831463">
      <w:pPr>
        <w:pStyle w:val="af"/>
        <w:jc w:val="both"/>
        <w:rPr>
          <w:rFonts w:ascii="Times New Roman" w:hAnsi="Times New Roman"/>
          <w:sz w:val="24"/>
        </w:rPr>
      </w:pPr>
      <w:r w:rsidRPr="00831463">
        <w:rPr>
          <w:rFonts w:ascii="Times New Roman" w:hAnsi="Times New Roman"/>
          <w:sz w:val="24"/>
        </w:rPr>
        <w:t xml:space="preserve">- устно и письменно передавать содержание текста в сжатом или развернутом виде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использовать осознанн</w:t>
      </w:r>
      <w:r w:rsidR="002F09EA">
        <w:rPr>
          <w:rFonts w:ascii="Times New Roman" w:hAnsi="Times New Roman"/>
          <w:sz w:val="24"/>
        </w:rPr>
        <w:t>ое беглое чтение, проводить ин</w:t>
      </w:r>
      <w:r w:rsidRPr="00831463">
        <w:rPr>
          <w:rFonts w:ascii="Times New Roman" w:hAnsi="Times New Roman"/>
          <w:sz w:val="24"/>
        </w:rPr>
        <w:t xml:space="preserve">формационносмысловой анализ текста, </w:t>
      </w:r>
    </w:p>
    <w:p w:rsidR="002F09EA" w:rsidRPr="003B303A" w:rsidRDefault="00831463" w:rsidP="00831463">
      <w:pPr>
        <w:pStyle w:val="af"/>
        <w:jc w:val="both"/>
        <w:rPr>
          <w:rFonts w:ascii="Times New Roman" w:hAnsi="Times New Roman"/>
          <w:sz w:val="24"/>
        </w:rPr>
      </w:pPr>
      <w:r w:rsidRPr="00831463">
        <w:rPr>
          <w:rFonts w:ascii="Times New Roman" w:hAnsi="Times New Roman"/>
          <w:sz w:val="24"/>
        </w:rPr>
        <w:t xml:space="preserve">- использовать различные виды чтения (ознакомительное, просмотровое, поисковое и др.); - владеть монологической и диалогической речью, уметь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t xml:space="preserve">- составлять планы, тезисы, конспекты; </w:t>
      </w:r>
    </w:p>
    <w:p w:rsidR="002F09EA" w:rsidRPr="002F09EA" w:rsidRDefault="00831463" w:rsidP="00831463">
      <w:pPr>
        <w:pStyle w:val="af"/>
        <w:jc w:val="both"/>
        <w:rPr>
          <w:rFonts w:ascii="Times New Roman" w:hAnsi="Times New Roman"/>
          <w:sz w:val="24"/>
        </w:rPr>
      </w:pPr>
      <w:r w:rsidRPr="00831463">
        <w:rPr>
          <w:rFonts w:ascii="Times New Roman" w:hAnsi="Times New Roman"/>
          <w:sz w:val="24"/>
        </w:rPr>
        <w:lastRenderedPageBreak/>
        <w:t>- подбирать аргументы, формулировать выводы, отражать в устной или письменной форме результаты своей деятельности;</w:t>
      </w:r>
    </w:p>
    <w:p w:rsidR="002F09EA" w:rsidRPr="003B303A" w:rsidRDefault="00831463" w:rsidP="00831463">
      <w:pPr>
        <w:pStyle w:val="af"/>
        <w:jc w:val="both"/>
        <w:rPr>
          <w:rFonts w:ascii="Times New Roman" w:hAnsi="Times New Roman"/>
          <w:sz w:val="24"/>
        </w:rPr>
      </w:pPr>
      <w:r w:rsidRPr="00831463">
        <w:rPr>
          <w:rFonts w:ascii="Times New Roman" w:hAnsi="Times New Roman"/>
          <w:sz w:val="24"/>
        </w:rPr>
        <w:t xml:space="preserve"> - использовать для решения</w:t>
      </w:r>
      <w:r w:rsidR="002F09EA" w:rsidRPr="002F09EA">
        <w:rPr>
          <w:rFonts w:ascii="Times New Roman" w:hAnsi="Times New Roman"/>
          <w:sz w:val="24"/>
        </w:rPr>
        <w:t xml:space="preserve"> </w:t>
      </w:r>
      <w:r w:rsidRPr="00831463">
        <w:rPr>
          <w:rFonts w:ascii="Times New Roman" w:hAnsi="Times New Roman"/>
          <w:sz w:val="24"/>
        </w:rPr>
        <w:t xml:space="preserve">познавательных и коммуникативных задач различные источники информации, включая энциклопедии, словари, Интернет-ресурсы и др. базы данных; </w:t>
      </w:r>
    </w:p>
    <w:p w:rsidR="002F09EA" w:rsidRPr="003B303A" w:rsidRDefault="00831463" w:rsidP="00831463">
      <w:pPr>
        <w:pStyle w:val="af"/>
        <w:jc w:val="both"/>
        <w:rPr>
          <w:rFonts w:ascii="Times New Roman" w:hAnsi="Times New Roman"/>
          <w:sz w:val="24"/>
        </w:rPr>
      </w:pPr>
      <w:r w:rsidRPr="00831463">
        <w:rPr>
          <w:rFonts w:ascii="Times New Roman" w:hAnsi="Times New Roman"/>
          <w:sz w:val="24"/>
        </w:rPr>
        <w:t xml:space="preserve">- самостоятельно организовывать учебную деятельность, владеть навыками контроля и оценки своей деятельности, осознавать сферу своих интересов и возможностей. </w:t>
      </w:r>
    </w:p>
    <w:p w:rsidR="00831463" w:rsidRPr="002F09EA" w:rsidRDefault="00831463" w:rsidP="00831463">
      <w:pPr>
        <w:pStyle w:val="af"/>
        <w:jc w:val="both"/>
        <w:rPr>
          <w:rFonts w:ascii="Times New Roman" w:hAnsi="Times New Roman"/>
          <w:sz w:val="24"/>
        </w:rPr>
      </w:pPr>
      <w:r w:rsidRPr="00831463">
        <w:rPr>
          <w:rFonts w:ascii="Times New Roman" w:hAnsi="Times New Roman"/>
          <w:sz w:val="24"/>
        </w:rPr>
        <w:t>- использовать приобретенные знания и умения в практической деятельности и повседневной жизни/</w:t>
      </w:r>
    </w:p>
    <w:p w:rsidR="00831463" w:rsidRPr="00831463" w:rsidRDefault="00831463" w:rsidP="00831463">
      <w:pPr>
        <w:pStyle w:val="af"/>
        <w:jc w:val="both"/>
        <w:rPr>
          <w:rFonts w:ascii="Times New Roman" w:hAnsi="Times New Roman"/>
          <w:b/>
          <w:bCs/>
          <w:sz w:val="32"/>
          <w:szCs w:val="28"/>
        </w:rPr>
      </w:pPr>
      <w:r w:rsidRPr="002F09EA">
        <w:rPr>
          <w:rFonts w:ascii="Times New Roman" w:hAnsi="Times New Roman"/>
          <w:b/>
          <w:sz w:val="24"/>
        </w:rPr>
        <w:t>Выпускник получит возможность научиться:</w:t>
      </w:r>
      <w:r w:rsidRPr="00831463">
        <w:rPr>
          <w:rFonts w:ascii="Times New Roman" w:hAnsi="Times New Roman"/>
          <w:sz w:val="24"/>
        </w:rPr>
        <w:t xml:space="preserve">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 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 пополнять и обогащать свои представления об основных закономерностях литературного процесса, в том числе современного, в его динамике; 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 </w:t>
      </w:r>
      <w:proofErr w:type="gramStart"/>
      <w:r w:rsidRPr="00831463">
        <w:rPr>
          <w:rFonts w:ascii="Times New Roman" w:hAnsi="Times New Roman"/>
          <w:sz w:val="24"/>
        </w:rPr>
        <w:t>-и</w:t>
      </w:r>
      <w:proofErr w:type="gramEnd"/>
      <w:r w:rsidRPr="00831463">
        <w:rPr>
          <w:rFonts w:ascii="Times New Roman" w:hAnsi="Times New Roman"/>
          <w:sz w:val="24"/>
        </w:rPr>
        <w:t xml:space="preserve">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-осуществлять поиск нужной информации по заданной теме в источниках различного типа,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w:t>
      </w:r>
      <w:proofErr w:type="gramStart"/>
      <w:r w:rsidRPr="00831463">
        <w:rPr>
          <w:rFonts w:ascii="Times New Roman" w:hAnsi="Times New Roman"/>
          <w:sz w:val="24"/>
        </w:rPr>
        <w:t>-с</w:t>
      </w:r>
      <w:proofErr w:type="gramEnd"/>
      <w:r w:rsidRPr="00831463">
        <w:rPr>
          <w:rFonts w:ascii="Times New Roman" w:hAnsi="Times New Roman"/>
          <w:sz w:val="24"/>
        </w:rPr>
        <w:t xml:space="preserve">овершенствовать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владение основными видами публичных выступлений (высказывание, монолог, сообщение, дискуссия), следование этическим нормам и правилам ведения диалога (диспута); </w:t>
      </w:r>
      <w:proofErr w:type="gramStart"/>
      <w:r w:rsidRPr="00831463">
        <w:rPr>
          <w:rFonts w:ascii="Times New Roman" w:hAnsi="Times New Roman"/>
          <w:sz w:val="24"/>
        </w:rPr>
        <w:t>-в</w:t>
      </w:r>
      <w:proofErr w:type="gramEnd"/>
      <w:r w:rsidRPr="00831463">
        <w:rPr>
          <w:rFonts w:ascii="Times New Roman" w:hAnsi="Times New Roman"/>
          <w:sz w:val="24"/>
        </w:rPr>
        <w:t>ыбирать вид чтения в соответствии с поставленной целью (ознакомительное, просмотровое, поисковое и др.): -совершенствовать умение понимать язык художественного произведения, работать с критическими статьями; -владеть навыками редактирования текста, создания собственного текста (сочинения различных жанров); - определять собственное отношение к явлениям прошлого и современной жизни, умение отстаивать свою гражданскую позицию, формулировать свои взгляды; - осуществлять осознанный выбор путей продолжения образования или будущей профессиональной деятельности.</w:t>
      </w:r>
    </w:p>
    <w:p w:rsidR="00831463" w:rsidRPr="00831463" w:rsidRDefault="00831463" w:rsidP="006E14F2">
      <w:pPr>
        <w:ind w:firstLine="426"/>
        <w:rPr>
          <w:b/>
          <w:bCs/>
          <w:sz w:val="28"/>
          <w:szCs w:val="28"/>
        </w:rPr>
      </w:pPr>
    </w:p>
    <w:p w:rsidR="000B1B93" w:rsidRPr="007A3964" w:rsidRDefault="000B1B93" w:rsidP="006E14F2">
      <w:pPr>
        <w:ind w:firstLine="426"/>
        <w:rPr>
          <w:b/>
          <w:bCs/>
          <w:sz w:val="28"/>
          <w:szCs w:val="28"/>
        </w:rPr>
      </w:pPr>
      <w:r w:rsidRPr="007A3964">
        <w:rPr>
          <w:b/>
          <w:bCs/>
          <w:sz w:val="28"/>
          <w:szCs w:val="28"/>
        </w:rPr>
        <w:t>Родной</w:t>
      </w:r>
      <w:r w:rsidR="00781E2E">
        <w:rPr>
          <w:b/>
          <w:bCs/>
          <w:sz w:val="28"/>
          <w:szCs w:val="28"/>
        </w:rPr>
        <w:t xml:space="preserve"> </w:t>
      </w:r>
      <w:proofErr w:type="gramStart"/>
      <w:r w:rsidR="00781E2E">
        <w:rPr>
          <w:b/>
          <w:bCs/>
          <w:sz w:val="28"/>
          <w:szCs w:val="28"/>
        </w:rPr>
        <w:t xml:space="preserve">( </w:t>
      </w:r>
      <w:proofErr w:type="gramEnd"/>
      <w:r w:rsidR="00781E2E">
        <w:rPr>
          <w:b/>
          <w:bCs/>
          <w:sz w:val="28"/>
          <w:szCs w:val="28"/>
        </w:rPr>
        <w:t>кумыкский )</w:t>
      </w:r>
      <w:r w:rsidRPr="007A3964">
        <w:rPr>
          <w:b/>
          <w:bCs/>
          <w:sz w:val="28"/>
          <w:szCs w:val="28"/>
        </w:rPr>
        <w:t xml:space="preserve"> язык</w:t>
      </w:r>
    </w:p>
    <w:p w:rsidR="000B1B93" w:rsidRPr="007A3964" w:rsidRDefault="000B1B93" w:rsidP="006E14F2">
      <w:pPr>
        <w:ind w:firstLine="426"/>
      </w:pPr>
      <w:r w:rsidRPr="007A3964">
        <w:rPr>
          <w:b/>
          <w:bCs/>
        </w:rPr>
        <w:t>Речь и речевое общение</w:t>
      </w:r>
    </w:p>
    <w:p w:rsidR="000B1B93" w:rsidRPr="007A3964" w:rsidRDefault="000B1B93" w:rsidP="006E14F2">
      <w:pPr>
        <w:ind w:firstLine="426"/>
      </w:pPr>
      <w:r w:rsidRPr="007A3964">
        <w:rPr>
          <w:b/>
          <w:bCs/>
        </w:rPr>
        <w:t>Выпускник научится:</w:t>
      </w:r>
    </w:p>
    <w:p w:rsidR="000B1B93" w:rsidRPr="007A3964" w:rsidRDefault="000B1B93" w:rsidP="006E14F2">
      <w:pPr>
        <w:ind w:firstLine="426"/>
      </w:pPr>
      <w:r w:rsidRPr="007A3964">
        <w:t>• использовать различные виды монолога (повествование, описание, рассуждение; с</w:t>
      </w:r>
      <w:r w:rsidRPr="007A3964">
        <w:t>о</w:t>
      </w:r>
      <w:r w:rsidRPr="007A3964">
        <w:t>четание разных видов монолога) в различных ситуациях общения;</w:t>
      </w:r>
    </w:p>
    <w:p w:rsidR="000B1B93" w:rsidRPr="007A3964" w:rsidRDefault="000B1B93" w:rsidP="006E14F2">
      <w:pPr>
        <w:ind w:firstLine="426"/>
      </w:pPr>
      <w:r w:rsidRPr="007A3964">
        <w:t>• использовать различные виды диалога в ситуациях формального и неформального, межличностного и межкультурного общения;</w:t>
      </w:r>
    </w:p>
    <w:p w:rsidR="000B1B93" w:rsidRPr="007A3964" w:rsidRDefault="000B1B93" w:rsidP="006E14F2">
      <w:pPr>
        <w:ind w:firstLine="426"/>
      </w:pPr>
      <w:r w:rsidRPr="007A3964">
        <w:t>• соблюдать нормы речевого поведения в типичных ситуациях общения;</w:t>
      </w:r>
    </w:p>
    <w:p w:rsidR="000B1B93" w:rsidRPr="007A3964" w:rsidRDefault="000B1B93" w:rsidP="006E14F2">
      <w:pPr>
        <w:ind w:firstLine="426"/>
      </w:pPr>
      <w:r w:rsidRPr="007A3964">
        <w:t>• оценивать образцы устной монологической и диалогической речи с точки зрения с</w:t>
      </w:r>
      <w:r w:rsidRPr="007A3964">
        <w:t>о</w:t>
      </w:r>
      <w:r w:rsidRPr="007A3964">
        <w:t>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0B1B93" w:rsidRPr="007A3964" w:rsidRDefault="000B1B93" w:rsidP="006E14F2">
      <w:pPr>
        <w:ind w:firstLine="426"/>
      </w:pPr>
      <w:r w:rsidRPr="007A3964">
        <w:t>• предупреждать коммуникативные неудачи в процессе речевого общения.</w:t>
      </w:r>
    </w:p>
    <w:p w:rsidR="000B1B93" w:rsidRPr="007A3964" w:rsidRDefault="000B1B93" w:rsidP="006E14F2">
      <w:pPr>
        <w:ind w:firstLine="426"/>
      </w:pPr>
      <w:r w:rsidRPr="007A3964">
        <w:rPr>
          <w:b/>
          <w:bCs/>
        </w:rPr>
        <w:t>Выпускник получит возможность научиться:</w:t>
      </w:r>
    </w:p>
    <w:p w:rsidR="000B1B93" w:rsidRPr="007A3964" w:rsidRDefault="000B1B93" w:rsidP="006E14F2">
      <w:pPr>
        <w:ind w:firstLine="426"/>
      </w:pPr>
      <w:r w:rsidRPr="007A3964">
        <w:lastRenderedPageBreak/>
        <w:t>• выступать перед аудиторией с небольшим докладом; публично представлять проект, реферат; публично защищать свою позицию;</w:t>
      </w:r>
    </w:p>
    <w:p w:rsidR="000B1B93" w:rsidRPr="007A3964" w:rsidRDefault="000B1B93" w:rsidP="006E14F2">
      <w:pPr>
        <w:ind w:firstLine="426"/>
      </w:pPr>
      <w:r w:rsidRPr="007A3964">
        <w:t>• участвовать в коллективном обсуждении проблем, аргументировать собственную позицию, доказывать её, убеждать;</w:t>
      </w:r>
    </w:p>
    <w:p w:rsidR="000B1B93" w:rsidRPr="007A3964" w:rsidRDefault="000B1B93" w:rsidP="006E14F2">
      <w:pPr>
        <w:ind w:firstLine="426"/>
      </w:pPr>
      <w:r w:rsidRPr="007A3964">
        <w:t>• понимать основные причины коммуникативных неудач и объяснять их.</w:t>
      </w:r>
    </w:p>
    <w:p w:rsidR="000B1B93" w:rsidRPr="007A3964" w:rsidRDefault="000B1B93" w:rsidP="006E14F2">
      <w:pPr>
        <w:ind w:firstLine="426"/>
      </w:pPr>
    </w:p>
    <w:p w:rsidR="00034F7A" w:rsidRPr="007A3964" w:rsidRDefault="00781E2E" w:rsidP="006E14F2">
      <w:pPr>
        <w:ind w:firstLine="426"/>
        <w:rPr>
          <w:b/>
        </w:rPr>
      </w:pPr>
      <w:r>
        <w:rPr>
          <w:b/>
        </w:rPr>
        <w:t xml:space="preserve">Родная </w:t>
      </w:r>
      <w:r w:rsidR="00034F7A" w:rsidRPr="007A3964">
        <w:rPr>
          <w:b/>
        </w:rPr>
        <w:t>литература</w:t>
      </w:r>
      <w:r>
        <w:rPr>
          <w:b/>
        </w:rPr>
        <w:t xml:space="preserve"> </w:t>
      </w:r>
      <w:proofErr w:type="gramStart"/>
      <w:r>
        <w:rPr>
          <w:b/>
        </w:rPr>
        <w:t xml:space="preserve">( </w:t>
      </w:r>
      <w:proofErr w:type="gramEnd"/>
      <w:r>
        <w:rPr>
          <w:b/>
        </w:rPr>
        <w:t xml:space="preserve">кумыкская) </w:t>
      </w:r>
      <w:r w:rsidRPr="007A3964">
        <w:rPr>
          <w:b/>
        </w:rPr>
        <w:t xml:space="preserve"> </w:t>
      </w:r>
    </w:p>
    <w:p w:rsidR="00034F7A" w:rsidRPr="007A3964" w:rsidRDefault="00034F7A" w:rsidP="006E14F2">
      <w:pPr>
        <w:ind w:firstLine="426"/>
        <w:rPr>
          <w:b/>
        </w:rPr>
      </w:pPr>
      <w:r w:rsidRPr="007A3964">
        <w:rPr>
          <w:b/>
        </w:rPr>
        <w:t>Устное народное творчество</w:t>
      </w:r>
    </w:p>
    <w:p w:rsidR="00034F7A" w:rsidRPr="007A3964" w:rsidRDefault="00034F7A" w:rsidP="006E14F2">
      <w:pPr>
        <w:ind w:firstLine="426"/>
        <w:rPr>
          <w:b/>
        </w:rPr>
      </w:pPr>
      <w:r w:rsidRPr="007A3964">
        <w:rPr>
          <w:b/>
        </w:rPr>
        <w:t>Выпускник научится:</w:t>
      </w:r>
    </w:p>
    <w:p w:rsidR="00034F7A" w:rsidRPr="007A3964" w:rsidRDefault="00034F7A" w:rsidP="006E14F2">
      <w:pPr>
        <w:ind w:firstLine="426"/>
      </w:pPr>
      <w:r w:rsidRPr="007A3964">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w:t>
      </w:r>
      <w:r w:rsidRPr="007A3964">
        <w:t>з</w:t>
      </w:r>
      <w:r w:rsidRPr="007A3964">
        <w:t>ам, традиционным фольклорным приёмам в различных ситуациях речевого общения, с</w:t>
      </w:r>
      <w:r w:rsidRPr="007A3964">
        <w:t>о</w:t>
      </w:r>
      <w:r w:rsidRPr="007A3964">
        <w:t>поставлять фольклорную сказку и её интерпретацию средствами других искусств (илл</w:t>
      </w:r>
      <w:r w:rsidRPr="007A3964">
        <w:t>ю</w:t>
      </w:r>
      <w:r w:rsidRPr="007A3964">
        <w:t>страция, мультипликация, художественный фильм);</w:t>
      </w:r>
    </w:p>
    <w:p w:rsidR="00034F7A" w:rsidRPr="007A3964" w:rsidRDefault="00034F7A" w:rsidP="006E14F2">
      <w:pPr>
        <w:ind w:firstLine="426"/>
      </w:pPr>
      <w:r w:rsidRPr="007A3964">
        <w:t>• выделять нравственную проблематику фольклорных текстов как основу для разв</w:t>
      </w:r>
      <w:r w:rsidRPr="007A3964">
        <w:t>и</w:t>
      </w:r>
      <w:r w:rsidRPr="007A3964">
        <w:t>тия представлений о нравственном идеале своего и других народов, формирования пре</w:t>
      </w:r>
      <w:r w:rsidRPr="007A3964">
        <w:t>д</w:t>
      </w:r>
      <w:r w:rsidRPr="007A3964">
        <w:t>ставлений о национальном характере;</w:t>
      </w:r>
    </w:p>
    <w:p w:rsidR="00034F7A" w:rsidRPr="007A3964" w:rsidRDefault="00034F7A" w:rsidP="006E14F2">
      <w:pPr>
        <w:ind w:firstLine="426"/>
      </w:pPr>
      <w:r w:rsidRPr="007A3964">
        <w:t>• видеть черты национального характера своего народа в героях народных сказок и былин;</w:t>
      </w:r>
    </w:p>
    <w:p w:rsidR="00034F7A" w:rsidRPr="007A3964" w:rsidRDefault="00034F7A" w:rsidP="006E14F2">
      <w:pPr>
        <w:ind w:firstLine="426"/>
      </w:pPr>
      <w:r w:rsidRPr="007A3964">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34F7A" w:rsidRPr="007A3964" w:rsidRDefault="00034F7A" w:rsidP="006E14F2">
      <w:pPr>
        <w:ind w:firstLine="426"/>
      </w:pPr>
      <w:r w:rsidRPr="007A3964">
        <w:t>• целенаправленно использовать малые фольклорные жанры в своих устных и пис</w:t>
      </w:r>
      <w:r w:rsidRPr="007A3964">
        <w:t>ь</w:t>
      </w:r>
      <w:r w:rsidRPr="007A3964">
        <w:t>менных высказываниях;</w:t>
      </w:r>
    </w:p>
    <w:p w:rsidR="00034F7A" w:rsidRPr="007A3964" w:rsidRDefault="00034F7A" w:rsidP="006E14F2">
      <w:pPr>
        <w:ind w:firstLine="426"/>
      </w:pPr>
      <w:r w:rsidRPr="007A3964">
        <w:t>• определять с помощью пословицы жизненную/вымышленную ситуацию;</w:t>
      </w:r>
    </w:p>
    <w:p w:rsidR="00034F7A" w:rsidRPr="007A3964" w:rsidRDefault="00034F7A" w:rsidP="006E14F2">
      <w:pPr>
        <w:ind w:firstLine="426"/>
      </w:pPr>
      <w:r w:rsidRPr="007A3964">
        <w:t>• выразительно читать сказки и былины, соблюдая соответствующий интонационный рисунок устного рассказывания;</w:t>
      </w:r>
    </w:p>
    <w:p w:rsidR="00034F7A" w:rsidRPr="007A3964" w:rsidRDefault="00034F7A" w:rsidP="006E14F2">
      <w:pPr>
        <w:ind w:firstLine="426"/>
      </w:pPr>
      <w:r w:rsidRPr="007A3964">
        <w:t>• пересказывать сказки, чётко выделяя сюжетные линии, не пропуская значимых ко</w:t>
      </w:r>
      <w:r w:rsidRPr="007A3964">
        <w:t>м</w:t>
      </w:r>
      <w:r w:rsidRPr="007A3964">
        <w:t>позиционных элементов, используя в своей речи характерные для народных сказок худ</w:t>
      </w:r>
      <w:r w:rsidRPr="007A3964">
        <w:t>о</w:t>
      </w:r>
      <w:r w:rsidRPr="007A3964">
        <w:t>жественные приёмы;</w:t>
      </w:r>
    </w:p>
    <w:p w:rsidR="00034F7A" w:rsidRPr="007A3964" w:rsidRDefault="00034F7A" w:rsidP="006E14F2">
      <w:pPr>
        <w:ind w:firstLine="426"/>
      </w:pPr>
      <w:r w:rsidRPr="007A3964">
        <w:t>• выявлять в сказках характерные художественные приёмы и на этой основе опред</w:t>
      </w:r>
      <w:r w:rsidRPr="007A3964">
        <w:t>е</w:t>
      </w:r>
      <w:r w:rsidRPr="007A3964">
        <w:t xml:space="preserve">лять жанровую разновидность сказки, отличать литературную сказку </w:t>
      </w:r>
      <w:proofErr w:type="gramStart"/>
      <w:r w:rsidRPr="007A3964">
        <w:t>от</w:t>
      </w:r>
      <w:proofErr w:type="gramEnd"/>
      <w:r w:rsidRPr="007A3964">
        <w:t xml:space="preserve"> фольклорной;</w:t>
      </w:r>
    </w:p>
    <w:p w:rsidR="00034F7A" w:rsidRPr="007A3964" w:rsidRDefault="00034F7A" w:rsidP="006E14F2">
      <w:pPr>
        <w:ind w:firstLine="426"/>
      </w:pPr>
      <w:r w:rsidRPr="007A3964">
        <w:t xml:space="preserve">• видеть </w:t>
      </w:r>
      <w:proofErr w:type="gramStart"/>
      <w:r w:rsidRPr="007A3964">
        <w:t>необычное</w:t>
      </w:r>
      <w:proofErr w:type="gramEnd"/>
      <w:r w:rsidRPr="007A3964">
        <w:t xml:space="preserve"> в обычном, устанавливать неочевидные связи между предметами, явлениями, действиями, отгадывая или сочиняя загадку.</w:t>
      </w:r>
    </w:p>
    <w:p w:rsidR="00034F7A" w:rsidRPr="007A3964" w:rsidRDefault="00034F7A" w:rsidP="006E14F2">
      <w:pPr>
        <w:ind w:firstLine="426"/>
        <w:rPr>
          <w:b/>
        </w:rPr>
      </w:pPr>
      <w:r w:rsidRPr="007A3964">
        <w:rPr>
          <w:b/>
        </w:rPr>
        <w:t>Выпускник получит возможность научиться:</w:t>
      </w:r>
    </w:p>
    <w:p w:rsidR="00034F7A" w:rsidRPr="007A3964" w:rsidRDefault="00034F7A" w:rsidP="006E14F2">
      <w:pPr>
        <w:ind w:firstLine="426"/>
      </w:pPr>
      <w:r w:rsidRPr="007A3964">
        <w:t>• сравнивая сказки, принадлежащие разным народам, видеть в них воплощение нра</w:t>
      </w:r>
      <w:r w:rsidRPr="007A3964">
        <w:t>в</w:t>
      </w:r>
      <w:r w:rsidRPr="007A3964">
        <w:t>ственного идеала конкретного народа (находить общее и различное с идеалом других н</w:t>
      </w:r>
      <w:r w:rsidRPr="007A3964">
        <w:t>а</w:t>
      </w:r>
      <w:r w:rsidRPr="007A3964">
        <w:t>родов и своего народа);</w:t>
      </w:r>
    </w:p>
    <w:p w:rsidR="00034F7A" w:rsidRPr="007A3964" w:rsidRDefault="00034F7A" w:rsidP="006E14F2">
      <w:pPr>
        <w:ind w:firstLine="426"/>
      </w:pPr>
      <w:r w:rsidRPr="007A3964">
        <w:t>• рассказывать о самостоятельно прочитанной сказке, былине, обосновывая свой в</w:t>
      </w:r>
      <w:r w:rsidRPr="007A3964">
        <w:t>ы</w:t>
      </w:r>
      <w:r w:rsidRPr="007A3964">
        <w:t>бор;</w:t>
      </w:r>
    </w:p>
    <w:p w:rsidR="00034F7A" w:rsidRPr="007A3964" w:rsidRDefault="00034F7A" w:rsidP="006E14F2">
      <w:pPr>
        <w:ind w:firstLine="426"/>
      </w:pPr>
      <w:r w:rsidRPr="007A3964">
        <w:t>• сочинять сказку (в том числе и по пословице), былину и/или придумывать сюжетные линии;</w:t>
      </w:r>
    </w:p>
    <w:p w:rsidR="00034F7A" w:rsidRPr="007A3964" w:rsidRDefault="00034F7A" w:rsidP="006E14F2">
      <w:pPr>
        <w:ind w:firstLine="426"/>
      </w:pPr>
      <w:r w:rsidRPr="007A3964">
        <w:t>• сравнивая произведения героического эпоса разных народов (былину и сагу, былину и сказание), определять черты национального характера;</w:t>
      </w:r>
    </w:p>
    <w:p w:rsidR="00034F7A" w:rsidRPr="007A3964" w:rsidRDefault="00034F7A" w:rsidP="006E14F2">
      <w:pPr>
        <w:ind w:firstLine="426"/>
      </w:pPr>
      <w:r w:rsidRPr="007A3964">
        <w:t>• выбирать произведения устного народного творчества своего народа для самосто</w:t>
      </w:r>
      <w:r w:rsidRPr="007A3964">
        <w:t>я</w:t>
      </w:r>
      <w:r w:rsidRPr="007A3964">
        <w:t>тельного чтения, руководствуясь конкретными целевыми установками;</w:t>
      </w:r>
    </w:p>
    <w:p w:rsidR="00034F7A" w:rsidRPr="007A3964" w:rsidRDefault="00034F7A" w:rsidP="006E14F2">
      <w:pPr>
        <w:ind w:firstLine="426"/>
      </w:pPr>
      <w:r w:rsidRPr="007A3964">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34F7A" w:rsidRDefault="00034F7A" w:rsidP="006E14F2">
      <w:pPr>
        <w:pStyle w:val="affc"/>
        <w:jc w:val="left"/>
        <w:rPr>
          <w:color w:val="000000"/>
          <w:sz w:val="24"/>
          <w:szCs w:val="24"/>
        </w:rPr>
      </w:pPr>
    </w:p>
    <w:p w:rsidR="00AA43D7" w:rsidRDefault="00AA43D7" w:rsidP="006E14F2">
      <w:pPr>
        <w:pStyle w:val="affc"/>
        <w:jc w:val="left"/>
        <w:rPr>
          <w:b/>
          <w:color w:val="000000"/>
        </w:rPr>
      </w:pPr>
    </w:p>
    <w:p w:rsidR="00AA43D7" w:rsidRDefault="00AA43D7" w:rsidP="006E14F2">
      <w:pPr>
        <w:pStyle w:val="affc"/>
        <w:jc w:val="left"/>
        <w:rPr>
          <w:b/>
          <w:color w:val="000000"/>
        </w:rPr>
      </w:pPr>
    </w:p>
    <w:p w:rsidR="00AA43D7" w:rsidRPr="005D0945" w:rsidRDefault="00AA43D7" w:rsidP="00AA43D7">
      <w:pPr>
        <w:pStyle w:val="af"/>
        <w:jc w:val="both"/>
        <w:rPr>
          <w:rFonts w:ascii="Times New Roman" w:hAnsi="Times New Roman"/>
          <w:b/>
          <w:sz w:val="24"/>
          <w:szCs w:val="24"/>
        </w:rPr>
      </w:pPr>
      <w:bookmarkStart w:id="15" w:name="_Toc434850657"/>
      <w:bookmarkStart w:id="16" w:name="_Toc435412678"/>
      <w:bookmarkStart w:id="17" w:name="_Toc453968150"/>
      <w:r w:rsidRPr="005D0945">
        <w:rPr>
          <w:rFonts w:ascii="Times New Roman" w:hAnsi="Times New Roman"/>
          <w:b/>
          <w:sz w:val="24"/>
          <w:szCs w:val="24"/>
        </w:rPr>
        <w:lastRenderedPageBreak/>
        <w:t xml:space="preserve">Иностранный </w:t>
      </w:r>
      <w:proofErr w:type="gramStart"/>
      <w:r w:rsidRPr="005D0945">
        <w:rPr>
          <w:rFonts w:ascii="Times New Roman" w:hAnsi="Times New Roman"/>
          <w:b/>
          <w:sz w:val="24"/>
          <w:szCs w:val="24"/>
        </w:rPr>
        <w:t xml:space="preserve">( </w:t>
      </w:r>
      <w:proofErr w:type="gramEnd"/>
      <w:r w:rsidRPr="005D0945">
        <w:rPr>
          <w:rFonts w:ascii="Times New Roman" w:hAnsi="Times New Roman"/>
          <w:b/>
          <w:sz w:val="24"/>
          <w:szCs w:val="24"/>
        </w:rPr>
        <w:t>английский)  язык</w:t>
      </w:r>
      <w:bookmarkEnd w:id="15"/>
      <w:bookmarkEnd w:id="16"/>
      <w:bookmarkEnd w:id="17"/>
    </w:p>
    <w:p w:rsidR="00AA43D7" w:rsidRPr="005D0945" w:rsidRDefault="00AA43D7" w:rsidP="00AA43D7">
      <w:pPr>
        <w:pStyle w:val="af"/>
        <w:jc w:val="both"/>
        <w:rPr>
          <w:rFonts w:ascii="Times New Roman" w:hAnsi="Times New Roman"/>
          <w:sz w:val="24"/>
          <w:szCs w:val="24"/>
        </w:rPr>
      </w:pPr>
      <w:r w:rsidRPr="005D0945">
        <w:rPr>
          <w:rFonts w:ascii="Times New Roman" w:hAnsi="Times New Roman"/>
          <w:sz w:val="24"/>
          <w:szCs w:val="24"/>
        </w:rPr>
        <w:t>В результате изучения учебного предмета «Иностранный язык» (английский) на уровне среднего общего образования:</w:t>
      </w:r>
    </w:p>
    <w:p w:rsidR="00AA43D7" w:rsidRPr="005D0945" w:rsidRDefault="00AA43D7" w:rsidP="00AA43D7">
      <w:pPr>
        <w:pStyle w:val="af"/>
        <w:jc w:val="both"/>
        <w:rPr>
          <w:rFonts w:ascii="Times New Roman" w:hAnsi="Times New Roman"/>
          <w:sz w:val="24"/>
          <w:szCs w:val="24"/>
        </w:rPr>
      </w:pPr>
      <w:r w:rsidRPr="005D0945">
        <w:rPr>
          <w:rFonts w:ascii="Times New Roman" w:hAnsi="Times New Roman"/>
          <w:sz w:val="24"/>
          <w:szCs w:val="24"/>
        </w:rPr>
        <w:t>Выпускник на базовом уровне научится:</w:t>
      </w:r>
    </w:p>
    <w:p w:rsidR="00AA43D7" w:rsidRDefault="00AA43D7" w:rsidP="00AA43D7">
      <w:pPr>
        <w:pStyle w:val="af"/>
        <w:jc w:val="center"/>
        <w:rPr>
          <w:rFonts w:ascii="Times New Roman" w:hAnsi="Times New Roman"/>
          <w:sz w:val="24"/>
          <w:szCs w:val="24"/>
        </w:rPr>
      </w:pPr>
      <w:r>
        <w:rPr>
          <w:rFonts w:ascii="Times New Roman" w:hAnsi="Times New Roman"/>
          <w:b/>
          <w:sz w:val="24"/>
          <w:szCs w:val="24"/>
        </w:rPr>
        <w:t>Коммуникативные умения</w:t>
      </w:r>
    </w:p>
    <w:p w:rsidR="00AA43D7" w:rsidRDefault="00AA43D7" w:rsidP="00AA43D7">
      <w:pPr>
        <w:pStyle w:val="af"/>
        <w:jc w:val="both"/>
        <w:rPr>
          <w:rFonts w:ascii="Times New Roman" w:hAnsi="Times New Roman"/>
          <w:sz w:val="24"/>
          <w:szCs w:val="24"/>
        </w:rPr>
      </w:pPr>
      <w:r>
        <w:rPr>
          <w:rFonts w:ascii="Times New Roman" w:hAnsi="Times New Roman"/>
          <w:b/>
          <w:sz w:val="24"/>
          <w:szCs w:val="24"/>
        </w:rPr>
        <w:t>Говорение, диалогическая речь:</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вести диалог/полилог в ситуациях неофициального общения в рамках изученной тематики;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при помощи разнообразных языковых средств без подготовки инициировать, по</w:t>
      </w:r>
      <w:r>
        <w:rPr>
          <w:rFonts w:ascii="Times New Roman" w:hAnsi="Times New Roman"/>
          <w:sz w:val="24"/>
          <w:szCs w:val="24"/>
        </w:rPr>
        <w:t>д</w:t>
      </w:r>
      <w:r>
        <w:rPr>
          <w:rFonts w:ascii="Times New Roman" w:hAnsi="Times New Roman"/>
          <w:sz w:val="24"/>
          <w:szCs w:val="24"/>
        </w:rPr>
        <w:t>держивать и заканчивать беседу на темы, включенные в раздел «Предметное с</w:t>
      </w:r>
      <w:r>
        <w:rPr>
          <w:rFonts w:ascii="Times New Roman" w:hAnsi="Times New Roman"/>
          <w:sz w:val="24"/>
          <w:szCs w:val="24"/>
        </w:rPr>
        <w:t>о</w:t>
      </w:r>
      <w:r>
        <w:rPr>
          <w:rFonts w:ascii="Times New Roman" w:hAnsi="Times New Roman"/>
          <w:sz w:val="24"/>
          <w:szCs w:val="24"/>
        </w:rPr>
        <w:t>держание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выражать и аргументировать личную точку зрения;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запрашивать информацию и обмениваться информацией в пределах изученной т</w:t>
      </w:r>
      <w:r>
        <w:rPr>
          <w:rFonts w:ascii="Times New Roman" w:hAnsi="Times New Roman"/>
          <w:sz w:val="24"/>
          <w:szCs w:val="24"/>
        </w:rPr>
        <w:t>е</w:t>
      </w:r>
      <w:r>
        <w:rPr>
          <w:rFonts w:ascii="Times New Roman" w:hAnsi="Times New Roman"/>
          <w:sz w:val="24"/>
          <w:szCs w:val="24"/>
        </w:rPr>
        <w:t>матики;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обращаться за разъяснениями, уточняя интересующую информацию.</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Говорение, монологическая речь:</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w:t>
      </w:r>
      <w:r>
        <w:rPr>
          <w:rFonts w:ascii="Times New Roman" w:hAnsi="Times New Roman"/>
          <w:sz w:val="24"/>
          <w:szCs w:val="24"/>
        </w:rPr>
        <w:t>и</w:t>
      </w:r>
      <w:r>
        <w:rPr>
          <w:rFonts w:ascii="Times New Roman" w:hAnsi="Times New Roman"/>
          <w:sz w:val="24"/>
          <w:szCs w:val="24"/>
        </w:rPr>
        <w:t>стика) в рамках тем, включенных в раздел «Предметное содержание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 xml:space="preserve">передавать основное содержание </w:t>
      </w:r>
      <w:proofErr w:type="gramStart"/>
      <w:r>
        <w:rPr>
          <w:rFonts w:ascii="Times New Roman" w:hAnsi="Times New Roman"/>
          <w:sz w:val="24"/>
          <w:szCs w:val="24"/>
        </w:rPr>
        <w:t>прочитанного</w:t>
      </w:r>
      <w:proofErr w:type="gramEnd"/>
      <w:r>
        <w:rPr>
          <w:rFonts w:ascii="Times New Roman" w:hAnsi="Times New Roman"/>
          <w:sz w:val="24"/>
          <w:szCs w:val="24"/>
        </w:rPr>
        <w:t>/</w:t>
      </w:r>
      <w:r>
        <w:rPr>
          <w:rFonts w:ascii="Times New Roman" w:hAnsi="Times New Roman"/>
          <w:sz w:val="24"/>
          <w:szCs w:val="24"/>
        </w:rPr>
        <w:br/>
        <w:t>увиденного/услышанного;</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давать краткие описания и/или комментарии с опорой на нелинейный текст (табл</w:t>
      </w:r>
      <w:r>
        <w:rPr>
          <w:rFonts w:ascii="Times New Roman" w:hAnsi="Times New Roman"/>
          <w:sz w:val="24"/>
          <w:szCs w:val="24"/>
        </w:rPr>
        <w:t>и</w:t>
      </w:r>
      <w:r>
        <w:rPr>
          <w:rFonts w:ascii="Times New Roman" w:hAnsi="Times New Roman"/>
          <w:sz w:val="24"/>
          <w:szCs w:val="24"/>
        </w:rPr>
        <w:t>цы, графики);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строить высказывание на основе изображения с опорой или без опоры на ключевые слова/план/вопросы.</w:t>
      </w:r>
    </w:p>
    <w:p w:rsidR="00AA43D7" w:rsidRDefault="00AA43D7" w:rsidP="00AA43D7">
      <w:pPr>
        <w:pStyle w:val="af"/>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Аудирование:</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w:t>
      </w:r>
      <w:r>
        <w:rPr>
          <w:rFonts w:ascii="Times New Roman" w:hAnsi="Times New Roman"/>
          <w:sz w:val="24"/>
          <w:szCs w:val="24"/>
        </w:rPr>
        <w:t>о</w:t>
      </w:r>
      <w:r>
        <w:rPr>
          <w:rFonts w:ascii="Times New Roman" w:hAnsi="Times New Roman"/>
          <w:sz w:val="24"/>
          <w:szCs w:val="24"/>
        </w:rPr>
        <w:t>шением.</w:t>
      </w: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Чтение:</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w:t>
      </w:r>
      <w:r>
        <w:rPr>
          <w:rFonts w:ascii="Times New Roman" w:hAnsi="Times New Roman"/>
          <w:sz w:val="24"/>
          <w:szCs w:val="24"/>
        </w:rPr>
        <w:t>о</w:t>
      </w:r>
      <w:r>
        <w:rPr>
          <w:rFonts w:ascii="Times New Roman" w:hAnsi="Times New Roman"/>
          <w:sz w:val="24"/>
          <w:szCs w:val="24"/>
        </w:rPr>
        <w:t>вое/просмотровое) в зависимости от коммуникативной задачи;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 xml:space="preserve">отделять в несложных аутентичных текстах различных стилей и жанров главную информацию от </w:t>
      </w:r>
      <w:proofErr w:type="gramStart"/>
      <w:r>
        <w:rPr>
          <w:rFonts w:ascii="Times New Roman" w:hAnsi="Times New Roman"/>
          <w:sz w:val="24"/>
          <w:szCs w:val="24"/>
        </w:rPr>
        <w:t>второстепенной</w:t>
      </w:r>
      <w:proofErr w:type="gramEnd"/>
      <w:r>
        <w:rPr>
          <w:rFonts w:ascii="Times New Roman" w:hAnsi="Times New Roman"/>
          <w:sz w:val="24"/>
          <w:szCs w:val="24"/>
        </w:rPr>
        <w:t>, выявлять наиболее значимые факты.</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Письмо:</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писать несложные связные тексты по изученной тематике;</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писать личное (электронное) письмо, заполнять анкету, письменно излагать свед</w:t>
      </w:r>
      <w:r>
        <w:rPr>
          <w:rFonts w:ascii="Times New Roman" w:hAnsi="Times New Roman"/>
          <w:sz w:val="24"/>
          <w:szCs w:val="24"/>
        </w:rPr>
        <w:t>е</w:t>
      </w:r>
      <w:r>
        <w:rPr>
          <w:rFonts w:ascii="Times New Roman" w:hAnsi="Times New Roman"/>
          <w:sz w:val="24"/>
          <w:szCs w:val="24"/>
        </w:rPr>
        <w:t>ния о себе в форме, принятой в стране/странах изучаемого языка;</w:t>
      </w:r>
    </w:p>
    <w:p w:rsidR="00AA43D7" w:rsidRDefault="00AA43D7" w:rsidP="00AA43D7">
      <w:pPr>
        <w:pStyle w:val="af"/>
        <w:jc w:val="both"/>
        <w:rPr>
          <w:rFonts w:ascii="Times New Roman" w:hAnsi="Times New Roman"/>
          <w:sz w:val="24"/>
          <w:szCs w:val="24"/>
        </w:rPr>
      </w:pPr>
      <w:r>
        <w:rPr>
          <w:rFonts w:ascii="Times New Roman" w:hAnsi="Times New Roman"/>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xml:space="preserve"> </w:t>
      </w:r>
    </w:p>
    <w:p w:rsidR="00AA43D7" w:rsidRDefault="00AA43D7" w:rsidP="00AA43D7">
      <w:pPr>
        <w:pStyle w:val="af"/>
        <w:jc w:val="center"/>
        <w:rPr>
          <w:rFonts w:ascii="Times New Roman" w:hAnsi="Times New Roman"/>
          <w:sz w:val="24"/>
          <w:szCs w:val="24"/>
        </w:rPr>
      </w:pPr>
      <w:r>
        <w:rPr>
          <w:rFonts w:ascii="Times New Roman" w:hAnsi="Times New Roman"/>
          <w:b/>
          <w:sz w:val="24"/>
          <w:szCs w:val="24"/>
        </w:rPr>
        <w:t>Языковые навыки</w:t>
      </w:r>
    </w:p>
    <w:p w:rsidR="00AA43D7" w:rsidRDefault="00AA43D7" w:rsidP="00AA43D7">
      <w:pPr>
        <w:pStyle w:val="af"/>
        <w:jc w:val="both"/>
        <w:rPr>
          <w:rFonts w:ascii="Times New Roman" w:hAnsi="Times New Roman"/>
          <w:sz w:val="24"/>
          <w:szCs w:val="24"/>
        </w:rPr>
      </w:pPr>
      <w:r>
        <w:rPr>
          <w:rFonts w:ascii="Times New Roman" w:hAnsi="Times New Roman"/>
          <w:b/>
          <w:sz w:val="24"/>
          <w:szCs w:val="24"/>
        </w:rPr>
        <w:t>Орфография и пунктуация: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владеть орфографическими навыками в рамках тем, включенных в раздел «Пре</w:t>
      </w:r>
      <w:r>
        <w:rPr>
          <w:rFonts w:ascii="Times New Roman" w:hAnsi="Times New Roman"/>
          <w:sz w:val="24"/>
          <w:szCs w:val="24"/>
        </w:rPr>
        <w:t>д</w:t>
      </w:r>
      <w:r>
        <w:rPr>
          <w:rFonts w:ascii="Times New Roman" w:hAnsi="Times New Roman"/>
          <w:sz w:val="24"/>
          <w:szCs w:val="24"/>
        </w:rPr>
        <w:t>метное содержание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расставлять в тексте знаки препинания в соответствии с нормами пунктуации.</w:t>
      </w:r>
    </w:p>
    <w:p w:rsidR="00AA43D7" w:rsidRDefault="00AA43D7" w:rsidP="00AA43D7">
      <w:pPr>
        <w:pStyle w:val="af"/>
        <w:jc w:val="both"/>
        <w:rPr>
          <w:rFonts w:ascii="Times New Roman" w:hAnsi="Times New Roman"/>
          <w:sz w:val="24"/>
          <w:szCs w:val="24"/>
        </w:rPr>
      </w:pPr>
      <w:r>
        <w:rPr>
          <w:rFonts w:ascii="Times New Roman" w:hAnsi="Times New Roman"/>
          <w:b/>
          <w:sz w:val="24"/>
          <w:szCs w:val="24"/>
        </w:rPr>
        <w:t>Фонетическая сторона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lastRenderedPageBreak/>
        <w:t>владеть слухопроизносительными навыками в рамках тем, включенных в раздел «Предметное содержание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владеть навыками ритмико-интонационного оформления речи в зависимости от коммуникативной ситуации.</w:t>
      </w:r>
    </w:p>
    <w:p w:rsidR="00AA43D7" w:rsidRDefault="00AA43D7" w:rsidP="00AA43D7">
      <w:pPr>
        <w:pStyle w:val="af"/>
        <w:jc w:val="both"/>
        <w:rPr>
          <w:rFonts w:ascii="Times New Roman" w:hAnsi="Times New Roman"/>
          <w:sz w:val="24"/>
          <w:szCs w:val="24"/>
        </w:rPr>
      </w:pPr>
      <w:r>
        <w:rPr>
          <w:rFonts w:ascii="Times New Roman" w:hAnsi="Times New Roman"/>
          <w:b/>
          <w:sz w:val="24"/>
          <w:szCs w:val="24"/>
        </w:rPr>
        <w:t>Лексическая сторона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распознавать и употреблять в речи лексические единицы в рамках тем, включе</w:t>
      </w:r>
      <w:r>
        <w:rPr>
          <w:rFonts w:ascii="Times New Roman" w:hAnsi="Times New Roman"/>
          <w:sz w:val="24"/>
          <w:szCs w:val="24"/>
        </w:rPr>
        <w:t>н</w:t>
      </w:r>
      <w:r>
        <w:rPr>
          <w:rFonts w:ascii="Times New Roman" w:hAnsi="Times New Roman"/>
          <w:sz w:val="24"/>
          <w:szCs w:val="24"/>
        </w:rPr>
        <w:t>ных в раздел «Предметное содержание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распознавать и употреблять в речи наиболее распространенные фразовые глаголы;</w:t>
      </w:r>
    </w:p>
    <w:p w:rsidR="00AA43D7" w:rsidRDefault="00AA43D7" w:rsidP="00AA43D7">
      <w:pPr>
        <w:pStyle w:val="af"/>
        <w:jc w:val="both"/>
        <w:rPr>
          <w:rFonts w:ascii="Times New Roman" w:hAnsi="Times New Roman"/>
          <w:sz w:val="24"/>
          <w:szCs w:val="24"/>
        </w:rPr>
      </w:pPr>
      <w:r>
        <w:rPr>
          <w:rFonts w:ascii="Times New Roman" w:hAnsi="Times New Roman"/>
          <w:sz w:val="24"/>
          <w:szCs w:val="24"/>
        </w:rPr>
        <w:t>определять принадлежность слов к частям речи по аффиксам;</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догадываться о значении отдельных слов на основе сходства с родным языком, по словообразовательным элементам и контексту;</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AA43D7" w:rsidRDefault="00AA43D7" w:rsidP="00AA43D7">
      <w:pPr>
        <w:pStyle w:val="af"/>
        <w:jc w:val="both"/>
        <w:rPr>
          <w:rFonts w:ascii="Times New Roman" w:hAnsi="Times New Roman"/>
          <w:sz w:val="24"/>
          <w:szCs w:val="24"/>
        </w:rPr>
      </w:pPr>
      <w:r>
        <w:rPr>
          <w:rFonts w:ascii="Times New Roman" w:hAnsi="Times New Roman"/>
          <w:b/>
          <w:sz w:val="24"/>
          <w:szCs w:val="24"/>
        </w:rPr>
        <w:t>Грамматическая сторона речи:</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оперировать в процессе устного и письменного общения основными синтактич</w:t>
      </w:r>
      <w:r>
        <w:rPr>
          <w:rFonts w:ascii="Times New Roman" w:hAnsi="Times New Roman"/>
          <w:sz w:val="24"/>
          <w:szCs w:val="24"/>
        </w:rPr>
        <w:t>е</w:t>
      </w:r>
      <w:r>
        <w:rPr>
          <w:rFonts w:ascii="Times New Roman" w:hAnsi="Times New Roman"/>
          <w:sz w:val="24"/>
          <w:szCs w:val="24"/>
        </w:rPr>
        <w:t>скими конструкциями в соответствии с коммуникативной задачей;</w:t>
      </w:r>
    </w:p>
    <w:p w:rsidR="00AA43D7" w:rsidRDefault="00AA43D7" w:rsidP="00730FDC">
      <w:pPr>
        <w:pStyle w:val="af"/>
        <w:numPr>
          <w:ilvl w:val="0"/>
          <w:numId w:val="28"/>
        </w:numPr>
        <w:suppressAutoHyphens w:val="0"/>
        <w:jc w:val="both"/>
        <w:rPr>
          <w:rFonts w:ascii="Times New Roman" w:hAnsi="Times New Roman"/>
          <w:sz w:val="24"/>
          <w:szCs w:val="24"/>
        </w:rPr>
      </w:pPr>
      <w:proofErr w:type="gramStart"/>
      <w:r>
        <w:rPr>
          <w:rFonts w:ascii="Times New Roman" w:hAnsi="Times New Roman"/>
          <w:sz w:val="24"/>
          <w:szCs w:val="24"/>
        </w:rPr>
        <w:t>употреблять в речи различные коммуникативные типы предложений: утвердител</w:t>
      </w:r>
      <w:r>
        <w:rPr>
          <w:rFonts w:ascii="Times New Roman" w:hAnsi="Times New Roman"/>
          <w:sz w:val="24"/>
          <w:szCs w:val="24"/>
        </w:rPr>
        <w:t>ь</w:t>
      </w:r>
      <w:r>
        <w:rPr>
          <w:rFonts w:ascii="Times New Roman" w:hAnsi="Times New Roman"/>
          <w:sz w:val="24"/>
          <w:szCs w:val="24"/>
        </w:rPr>
        <w:t>ные, вопросительные (общий, специальный, альтернативный, разделительный в</w:t>
      </w:r>
      <w:r>
        <w:rPr>
          <w:rFonts w:ascii="Times New Roman" w:hAnsi="Times New Roman"/>
          <w:sz w:val="24"/>
          <w:szCs w:val="24"/>
        </w:rPr>
        <w:t>о</w:t>
      </w:r>
      <w:r>
        <w:rPr>
          <w:rFonts w:ascii="Times New Roman" w:hAnsi="Times New Roman"/>
          <w:sz w:val="24"/>
          <w:szCs w:val="24"/>
        </w:rPr>
        <w:t>просы), отрицательные, побудительные (в утвердительной и отрицательной фо</w:t>
      </w:r>
      <w:r>
        <w:rPr>
          <w:rFonts w:ascii="Times New Roman" w:hAnsi="Times New Roman"/>
          <w:sz w:val="24"/>
          <w:szCs w:val="24"/>
        </w:rPr>
        <w:t>р</w:t>
      </w:r>
      <w:r>
        <w:rPr>
          <w:rFonts w:ascii="Times New Roman" w:hAnsi="Times New Roman"/>
          <w:sz w:val="24"/>
          <w:szCs w:val="24"/>
        </w:rPr>
        <w:t>мах);</w:t>
      </w:r>
      <w:proofErr w:type="gramEnd"/>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в речи распространенные и нераспространенные простые предлож</w:t>
      </w:r>
      <w:r>
        <w:rPr>
          <w:rFonts w:ascii="Times New Roman" w:hAnsi="Times New Roman"/>
          <w:sz w:val="24"/>
          <w:szCs w:val="24"/>
        </w:rPr>
        <w:t>е</w:t>
      </w:r>
      <w:r>
        <w:rPr>
          <w:rFonts w:ascii="Times New Roman" w:hAnsi="Times New Roman"/>
          <w:sz w:val="24"/>
          <w:szCs w:val="24"/>
        </w:rPr>
        <w:t>ния, в том числе с несколькими обстоятельствами, следующими в определенном порядке (We moved to a new house last year);</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сложноподчиненные</w:t>
      </w:r>
      <w:r>
        <w:rPr>
          <w:rFonts w:ascii="Times New Roman" w:hAnsi="Times New Roman"/>
          <w:sz w:val="24"/>
          <w:szCs w:val="24"/>
          <w:lang w:val="en-US"/>
        </w:rPr>
        <w:t xml:space="preserve"> </w:t>
      </w:r>
      <w:r>
        <w:rPr>
          <w:rFonts w:ascii="Times New Roman" w:hAnsi="Times New Roman"/>
          <w:sz w:val="24"/>
          <w:szCs w:val="24"/>
        </w:rPr>
        <w:t>предложения</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союзами</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союзными</w:t>
      </w:r>
      <w:r>
        <w:rPr>
          <w:rFonts w:ascii="Times New Roman" w:hAnsi="Times New Roman"/>
          <w:sz w:val="24"/>
          <w:szCs w:val="24"/>
          <w:lang w:val="en-US"/>
        </w:rPr>
        <w:t xml:space="preserve"> </w:t>
      </w:r>
      <w:r>
        <w:rPr>
          <w:rFonts w:ascii="Times New Roman" w:hAnsi="Times New Roman"/>
          <w:sz w:val="24"/>
          <w:szCs w:val="24"/>
        </w:rPr>
        <w:t>сл</w:t>
      </w:r>
      <w:r>
        <w:rPr>
          <w:rFonts w:ascii="Times New Roman" w:hAnsi="Times New Roman"/>
          <w:sz w:val="24"/>
          <w:szCs w:val="24"/>
        </w:rPr>
        <w:t>о</w:t>
      </w:r>
      <w:r>
        <w:rPr>
          <w:rFonts w:ascii="Times New Roman" w:hAnsi="Times New Roman"/>
          <w:sz w:val="24"/>
          <w:szCs w:val="24"/>
        </w:rPr>
        <w:t>вами</w:t>
      </w:r>
      <w:r>
        <w:rPr>
          <w:rFonts w:ascii="Times New Roman" w:hAnsi="Times New Roman"/>
          <w:sz w:val="24"/>
          <w:szCs w:val="24"/>
          <w:lang w:val="en-US"/>
        </w:rPr>
        <w:t xml:space="preserve"> what, when, why, which, that, who, if, because, that’s why, than, so, for, since, du</w:t>
      </w:r>
      <w:r>
        <w:rPr>
          <w:rFonts w:ascii="Times New Roman" w:hAnsi="Times New Roman"/>
          <w:sz w:val="24"/>
          <w:szCs w:val="24"/>
          <w:lang w:val="en-US"/>
        </w:rPr>
        <w:t>r</w:t>
      </w:r>
      <w:r>
        <w:rPr>
          <w:rFonts w:ascii="Times New Roman" w:hAnsi="Times New Roman"/>
          <w:sz w:val="24"/>
          <w:szCs w:val="24"/>
          <w:lang w:val="en-US"/>
        </w:rPr>
        <w:t>ing, so that, unless;</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в речи сложносочиненные предложения с сочинительными союзами and, but, or;</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условные</w:t>
      </w:r>
      <w:r>
        <w:rPr>
          <w:rFonts w:ascii="Times New Roman" w:hAnsi="Times New Roman"/>
          <w:sz w:val="24"/>
          <w:szCs w:val="24"/>
          <w:lang w:val="en-US"/>
        </w:rPr>
        <w:t xml:space="preserve"> </w:t>
      </w:r>
      <w:r>
        <w:rPr>
          <w:rFonts w:ascii="Times New Roman" w:hAnsi="Times New Roman"/>
          <w:sz w:val="24"/>
          <w:szCs w:val="24"/>
        </w:rPr>
        <w:t>предложения</w:t>
      </w:r>
      <w:r>
        <w:rPr>
          <w:rFonts w:ascii="Times New Roman" w:hAnsi="Times New Roman"/>
          <w:sz w:val="24"/>
          <w:szCs w:val="24"/>
          <w:lang w:val="en-US"/>
        </w:rPr>
        <w:t xml:space="preserve"> </w:t>
      </w:r>
      <w:r>
        <w:rPr>
          <w:rFonts w:ascii="Times New Roman" w:hAnsi="Times New Roman"/>
          <w:sz w:val="24"/>
          <w:szCs w:val="24"/>
        </w:rPr>
        <w:t>реального</w:t>
      </w:r>
      <w:r>
        <w:rPr>
          <w:rFonts w:ascii="Times New Roman" w:hAnsi="Times New Roman"/>
          <w:sz w:val="24"/>
          <w:szCs w:val="24"/>
          <w:lang w:val="en-US"/>
        </w:rPr>
        <w:t xml:space="preserve"> (Conditional I – If I see Jim, I’ll invite him to our school party)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нереального</w:t>
      </w:r>
      <w:r>
        <w:rPr>
          <w:rFonts w:ascii="Times New Roman" w:hAnsi="Times New Roman"/>
          <w:sz w:val="24"/>
          <w:szCs w:val="24"/>
          <w:lang w:val="en-US"/>
        </w:rPr>
        <w:t xml:space="preserve"> </w:t>
      </w:r>
      <w:r>
        <w:rPr>
          <w:rFonts w:ascii="Times New Roman" w:hAnsi="Times New Roman"/>
          <w:sz w:val="24"/>
          <w:szCs w:val="24"/>
        </w:rPr>
        <w:t>характера</w:t>
      </w:r>
      <w:r>
        <w:rPr>
          <w:rFonts w:ascii="Times New Roman" w:hAnsi="Times New Roman"/>
          <w:sz w:val="24"/>
          <w:szCs w:val="24"/>
          <w:lang w:val="en-US"/>
        </w:rPr>
        <w:t xml:space="preserve"> (Conditional II – If I were you, I would start learning French);</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в речи предложения с конструкцией I wish (I wish I had my own room);</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предложения</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конструкцией</w:t>
      </w:r>
      <w:r>
        <w:rPr>
          <w:rFonts w:ascii="Times New Roman" w:hAnsi="Times New Roman"/>
          <w:sz w:val="24"/>
          <w:szCs w:val="24"/>
          <w:lang w:val="en-US"/>
        </w:rPr>
        <w:t xml:space="preserve"> so/such (I was so busy that I forgot to phone my parents);</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конструкции</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герундием</w:t>
      </w:r>
      <w:r>
        <w:rPr>
          <w:rFonts w:ascii="Times New Roman" w:hAnsi="Times New Roman"/>
          <w:sz w:val="24"/>
          <w:szCs w:val="24"/>
          <w:lang w:val="en-US"/>
        </w:rPr>
        <w:t>: to love</w:t>
      </w:r>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i/>
          <w:sz w:val="24"/>
          <w:szCs w:val="24"/>
          <w:lang w:val="en-US"/>
        </w:rPr>
        <w:t xml:space="preserve"> </w:t>
      </w:r>
      <w:r>
        <w:rPr>
          <w:rFonts w:ascii="Times New Roman" w:hAnsi="Times New Roman"/>
          <w:sz w:val="24"/>
          <w:szCs w:val="24"/>
          <w:lang w:val="en-US"/>
        </w:rPr>
        <w:t>hate doing something; stop talking;</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в речи конструкции с инфинитивом: want to do, learn to speak;</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инфинитив</w:t>
      </w:r>
      <w:r>
        <w:rPr>
          <w:rFonts w:ascii="Times New Roman" w:hAnsi="Times New Roman"/>
          <w:sz w:val="24"/>
          <w:szCs w:val="24"/>
          <w:lang w:val="en-US"/>
        </w:rPr>
        <w:t xml:space="preserve"> </w:t>
      </w:r>
      <w:r>
        <w:rPr>
          <w:rFonts w:ascii="Times New Roman" w:hAnsi="Times New Roman"/>
          <w:sz w:val="24"/>
          <w:szCs w:val="24"/>
        </w:rPr>
        <w:t>цели</w:t>
      </w:r>
      <w:r>
        <w:rPr>
          <w:rFonts w:ascii="Times New Roman" w:hAnsi="Times New Roman"/>
          <w:sz w:val="24"/>
          <w:szCs w:val="24"/>
          <w:lang w:val="en-US"/>
        </w:rPr>
        <w:t xml:space="preserve"> (I called to cancel our lesson);</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конструкцию</w:t>
      </w:r>
      <w:r>
        <w:rPr>
          <w:rFonts w:ascii="Times New Roman" w:hAnsi="Times New Roman"/>
          <w:sz w:val="24"/>
          <w:szCs w:val="24"/>
          <w:lang w:val="en-US"/>
        </w:rPr>
        <w:t xml:space="preserve"> it takes me … to do something;</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использовать</w:t>
      </w:r>
      <w:r>
        <w:rPr>
          <w:rFonts w:ascii="Times New Roman" w:hAnsi="Times New Roman"/>
          <w:sz w:val="24"/>
          <w:szCs w:val="24"/>
          <w:lang w:val="en-US"/>
        </w:rPr>
        <w:t xml:space="preserve"> </w:t>
      </w:r>
      <w:r>
        <w:rPr>
          <w:rFonts w:ascii="Times New Roman" w:hAnsi="Times New Roman"/>
          <w:sz w:val="24"/>
          <w:szCs w:val="24"/>
        </w:rPr>
        <w:t>косвенную</w:t>
      </w:r>
      <w:r>
        <w:rPr>
          <w:rFonts w:ascii="Times New Roman" w:hAnsi="Times New Roman"/>
          <w:sz w:val="24"/>
          <w:szCs w:val="24"/>
          <w:lang w:val="en-US"/>
        </w:rPr>
        <w:t xml:space="preserve"> </w:t>
      </w:r>
      <w:r>
        <w:rPr>
          <w:rFonts w:ascii="Times New Roman" w:hAnsi="Times New Roman"/>
          <w:sz w:val="24"/>
          <w:szCs w:val="24"/>
        </w:rPr>
        <w:t>речь</w:t>
      </w:r>
      <w:r>
        <w:rPr>
          <w:rFonts w:ascii="Times New Roman" w:hAnsi="Times New Roman"/>
          <w:sz w:val="24"/>
          <w:szCs w:val="24"/>
          <w:lang w:val="en-US"/>
        </w:rPr>
        <w:t>;</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использовать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глаголы</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наиболее</w:t>
      </w:r>
      <w:r>
        <w:rPr>
          <w:rFonts w:ascii="Times New Roman" w:hAnsi="Times New Roman"/>
          <w:sz w:val="24"/>
          <w:szCs w:val="24"/>
          <w:lang w:val="en-US"/>
        </w:rPr>
        <w:t xml:space="preserve"> </w:t>
      </w:r>
      <w:r>
        <w:rPr>
          <w:rFonts w:ascii="Times New Roman" w:hAnsi="Times New Roman"/>
          <w:sz w:val="24"/>
          <w:szCs w:val="24"/>
        </w:rPr>
        <w:t>употребляемых</w:t>
      </w:r>
      <w:r>
        <w:rPr>
          <w:rFonts w:ascii="Times New Roman" w:hAnsi="Times New Roman"/>
          <w:sz w:val="24"/>
          <w:szCs w:val="24"/>
          <w:lang w:val="en-US"/>
        </w:rPr>
        <w:t xml:space="preserve"> </w:t>
      </w:r>
      <w:r>
        <w:rPr>
          <w:rFonts w:ascii="Times New Roman" w:hAnsi="Times New Roman"/>
          <w:sz w:val="24"/>
          <w:szCs w:val="24"/>
        </w:rPr>
        <w:t>временных</w:t>
      </w:r>
      <w:r>
        <w:rPr>
          <w:rFonts w:ascii="Times New Roman" w:hAnsi="Times New Roman"/>
          <w:sz w:val="24"/>
          <w:szCs w:val="24"/>
          <w:lang w:val="en-US"/>
        </w:rPr>
        <w:t xml:space="preserve"> </w:t>
      </w:r>
      <w:r>
        <w:rPr>
          <w:rFonts w:ascii="Times New Roman" w:hAnsi="Times New Roman"/>
          <w:sz w:val="24"/>
          <w:szCs w:val="24"/>
        </w:rPr>
        <w:t>формах</w:t>
      </w:r>
      <w:r>
        <w:rPr>
          <w:rFonts w:ascii="Times New Roman" w:hAnsi="Times New Roman"/>
          <w:sz w:val="24"/>
          <w:szCs w:val="24"/>
          <w:lang w:val="en-US"/>
        </w:rPr>
        <w:t>: Pr</w:t>
      </w:r>
      <w:r>
        <w:rPr>
          <w:rFonts w:ascii="Times New Roman" w:hAnsi="Times New Roman"/>
          <w:sz w:val="24"/>
          <w:szCs w:val="24"/>
          <w:lang w:val="en-US"/>
        </w:rPr>
        <w:t>e</w:t>
      </w:r>
      <w:r>
        <w:rPr>
          <w:rFonts w:ascii="Times New Roman" w:hAnsi="Times New Roman"/>
          <w:sz w:val="24"/>
          <w:szCs w:val="24"/>
          <w:lang w:val="en-US"/>
        </w:rPr>
        <w:t>sent Simple, Present Continuous, Future Simple, Past Simple, Past Continuous, Present Perfect, Present Perfect Continuous, Past Perfect;</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страдательный</w:t>
      </w:r>
      <w:r>
        <w:rPr>
          <w:rFonts w:ascii="Times New Roman" w:hAnsi="Times New Roman"/>
          <w:sz w:val="24"/>
          <w:szCs w:val="24"/>
          <w:lang w:val="en-US"/>
        </w:rPr>
        <w:t xml:space="preserve"> </w:t>
      </w:r>
      <w:r>
        <w:rPr>
          <w:rFonts w:ascii="Times New Roman" w:hAnsi="Times New Roman"/>
          <w:sz w:val="24"/>
          <w:szCs w:val="24"/>
        </w:rPr>
        <w:t>залог</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формах</w:t>
      </w:r>
      <w:r>
        <w:rPr>
          <w:rFonts w:ascii="Times New Roman" w:hAnsi="Times New Roman"/>
          <w:sz w:val="24"/>
          <w:szCs w:val="24"/>
          <w:lang w:val="en-US"/>
        </w:rPr>
        <w:t xml:space="preserve"> </w:t>
      </w:r>
      <w:r>
        <w:rPr>
          <w:rFonts w:ascii="Times New Roman" w:hAnsi="Times New Roman"/>
          <w:sz w:val="24"/>
          <w:szCs w:val="24"/>
        </w:rPr>
        <w:t>наиболее</w:t>
      </w:r>
      <w:r>
        <w:rPr>
          <w:rFonts w:ascii="Times New Roman" w:hAnsi="Times New Roman"/>
          <w:sz w:val="24"/>
          <w:szCs w:val="24"/>
          <w:lang w:val="en-US"/>
        </w:rPr>
        <w:t xml:space="preserve"> </w:t>
      </w:r>
      <w:r>
        <w:rPr>
          <w:rFonts w:ascii="Times New Roman" w:hAnsi="Times New Roman"/>
          <w:sz w:val="24"/>
          <w:szCs w:val="24"/>
        </w:rPr>
        <w:t>используемых</w:t>
      </w:r>
      <w:r>
        <w:rPr>
          <w:rFonts w:ascii="Times New Roman" w:hAnsi="Times New Roman"/>
          <w:sz w:val="24"/>
          <w:szCs w:val="24"/>
          <w:lang w:val="en-US"/>
        </w:rPr>
        <w:t xml:space="preserve"> </w:t>
      </w:r>
      <w:r>
        <w:rPr>
          <w:rFonts w:ascii="Times New Roman" w:hAnsi="Times New Roman"/>
          <w:sz w:val="24"/>
          <w:szCs w:val="24"/>
        </w:rPr>
        <w:t>времен</w:t>
      </w:r>
      <w:r>
        <w:rPr>
          <w:rFonts w:ascii="Times New Roman" w:hAnsi="Times New Roman"/>
          <w:sz w:val="24"/>
          <w:szCs w:val="24"/>
          <w:lang w:val="en-US"/>
        </w:rPr>
        <w:t>: Present Simple, Present Continuous, Past Simple, Present Perfect;</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в речи различные грамматические средства для выражения будущего времени – to be going to, Present Continuous; Present Simple;</w:t>
      </w:r>
    </w:p>
    <w:p w:rsidR="00AA43D7" w:rsidRDefault="00AA43D7" w:rsidP="00730FDC">
      <w:pPr>
        <w:pStyle w:val="af"/>
        <w:numPr>
          <w:ilvl w:val="0"/>
          <w:numId w:val="28"/>
        </w:numPr>
        <w:suppressAutoHyphens w:val="0"/>
        <w:jc w:val="both"/>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модальные</w:t>
      </w:r>
      <w:r>
        <w:rPr>
          <w:rFonts w:ascii="Times New Roman" w:hAnsi="Times New Roman"/>
          <w:sz w:val="24"/>
          <w:szCs w:val="24"/>
          <w:lang w:val="en-US"/>
        </w:rPr>
        <w:t xml:space="preserve"> </w:t>
      </w:r>
      <w:r>
        <w:rPr>
          <w:rFonts w:ascii="Times New Roman" w:hAnsi="Times New Roman"/>
          <w:sz w:val="24"/>
          <w:szCs w:val="24"/>
        </w:rPr>
        <w:t>глаголы</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их</w:t>
      </w:r>
      <w:r>
        <w:rPr>
          <w:rFonts w:ascii="Times New Roman" w:hAnsi="Times New Roman"/>
          <w:sz w:val="24"/>
          <w:szCs w:val="24"/>
          <w:lang w:val="en-US"/>
        </w:rPr>
        <w:t xml:space="preserve"> </w:t>
      </w:r>
      <w:r>
        <w:rPr>
          <w:rFonts w:ascii="Times New Roman" w:hAnsi="Times New Roman"/>
          <w:sz w:val="24"/>
          <w:szCs w:val="24"/>
        </w:rPr>
        <w:t>эквиваленты</w:t>
      </w:r>
      <w:r>
        <w:rPr>
          <w:rFonts w:ascii="Times New Roman" w:hAnsi="Times New Roman"/>
          <w:sz w:val="24"/>
          <w:szCs w:val="24"/>
          <w:lang w:val="en-US"/>
        </w:rPr>
        <w:t xml:space="preserve"> (may, can/be able to, must/have to/should; need, shall, could, might, would);</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согласовывать времена в рамках сложного предложения в плане настоящего и прошлого;</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lastRenderedPageBreak/>
        <w:t>употреблять в речи имена существительные в единственном числе и во множес</w:t>
      </w:r>
      <w:r>
        <w:rPr>
          <w:rFonts w:ascii="Times New Roman" w:hAnsi="Times New Roman"/>
          <w:sz w:val="24"/>
          <w:szCs w:val="24"/>
        </w:rPr>
        <w:t>т</w:t>
      </w:r>
      <w:r>
        <w:rPr>
          <w:rFonts w:ascii="Times New Roman" w:hAnsi="Times New Roman"/>
          <w:sz w:val="24"/>
          <w:szCs w:val="24"/>
        </w:rPr>
        <w:t>венном числе, образованные по правилу, и исключения;</w:t>
      </w:r>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в речи личные, притяжательные, указательные, неопределенные, отн</w:t>
      </w:r>
      <w:r>
        <w:rPr>
          <w:rFonts w:ascii="Times New Roman" w:hAnsi="Times New Roman"/>
          <w:sz w:val="24"/>
          <w:szCs w:val="24"/>
        </w:rPr>
        <w:t>о</w:t>
      </w:r>
      <w:r>
        <w:rPr>
          <w:rFonts w:ascii="Times New Roman" w:hAnsi="Times New Roman"/>
          <w:sz w:val="24"/>
          <w:szCs w:val="24"/>
        </w:rPr>
        <w:t>сительные, вопросительные местоимения;</w:t>
      </w:r>
    </w:p>
    <w:p w:rsidR="00AA43D7" w:rsidRDefault="00AA43D7" w:rsidP="00730FDC">
      <w:pPr>
        <w:pStyle w:val="af"/>
        <w:numPr>
          <w:ilvl w:val="0"/>
          <w:numId w:val="28"/>
        </w:numPr>
        <w:suppressAutoHyphens w:val="0"/>
        <w:jc w:val="both"/>
        <w:rPr>
          <w:rFonts w:ascii="Times New Roman" w:hAnsi="Times New Roman"/>
          <w:sz w:val="24"/>
          <w:szCs w:val="24"/>
        </w:rPr>
      </w:pPr>
      <w:proofErr w:type="gramStart"/>
      <w:r>
        <w:rPr>
          <w:rFonts w:ascii="Times New Roman" w:hAnsi="Times New Roman"/>
          <w:sz w:val="24"/>
          <w:szCs w:val="24"/>
        </w:rPr>
        <w:t>употреблять в речи имена прилагательные в положительной, сравнительной и пр</w:t>
      </w:r>
      <w:r>
        <w:rPr>
          <w:rFonts w:ascii="Times New Roman" w:hAnsi="Times New Roman"/>
          <w:sz w:val="24"/>
          <w:szCs w:val="24"/>
        </w:rPr>
        <w:t>е</w:t>
      </w:r>
      <w:r>
        <w:rPr>
          <w:rFonts w:ascii="Times New Roman" w:hAnsi="Times New Roman"/>
          <w:sz w:val="24"/>
          <w:szCs w:val="24"/>
        </w:rPr>
        <w:t>восходной степенях, образованные по правилу, и исключения;</w:t>
      </w:r>
      <w:proofErr w:type="gramEnd"/>
    </w:p>
    <w:p w:rsidR="00AA43D7" w:rsidRDefault="00AA43D7" w:rsidP="00730FDC">
      <w:pPr>
        <w:pStyle w:val="af"/>
        <w:numPr>
          <w:ilvl w:val="0"/>
          <w:numId w:val="28"/>
        </w:numPr>
        <w:suppressAutoHyphens w:val="0"/>
        <w:jc w:val="both"/>
        <w:rPr>
          <w:rFonts w:ascii="Times New Roman" w:hAnsi="Times New Roman"/>
          <w:sz w:val="24"/>
          <w:szCs w:val="24"/>
        </w:rPr>
      </w:pPr>
      <w:proofErr w:type="gramStart"/>
      <w:r>
        <w:rPr>
          <w:rFonts w:ascii="Times New Roman" w:hAnsi="Times New Roman"/>
          <w:sz w:val="24"/>
          <w:szCs w:val="24"/>
        </w:rPr>
        <w:t>употреблять в речи наречия в положительной, сравнительной и превосходной ст</w:t>
      </w:r>
      <w:r>
        <w:rPr>
          <w:rFonts w:ascii="Times New Roman" w:hAnsi="Times New Roman"/>
          <w:sz w:val="24"/>
          <w:szCs w:val="24"/>
        </w:rPr>
        <w:t>е</w:t>
      </w:r>
      <w:r>
        <w:rPr>
          <w:rFonts w:ascii="Times New Roman" w:hAnsi="Times New Roman"/>
          <w:sz w:val="24"/>
          <w:szCs w:val="24"/>
        </w:rPr>
        <w:t>пенях, а также наречия, выражающие количество (many / much, few / a few, little / a little) и наречия, выражающие время;</w:t>
      </w:r>
      <w:proofErr w:type="gramEnd"/>
    </w:p>
    <w:p w:rsidR="00AA43D7" w:rsidRDefault="00AA43D7" w:rsidP="00730FDC">
      <w:pPr>
        <w:pStyle w:val="af"/>
        <w:numPr>
          <w:ilvl w:val="0"/>
          <w:numId w:val="28"/>
        </w:numPr>
        <w:suppressAutoHyphens w:val="0"/>
        <w:jc w:val="both"/>
        <w:rPr>
          <w:rFonts w:ascii="Times New Roman" w:hAnsi="Times New Roman"/>
          <w:sz w:val="24"/>
          <w:szCs w:val="24"/>
        </w:rPr>
      </w:pPr>
      <w:r>
        <w:rPr>
          <w:rFonts w:ascii="Times New Roman" w:hAnsi="Times New Roman"/>
          <w:sz w:val="24"/>
          <w:szCs w:val="24"/>
        </w:rPr>
        <w:t>употреблять предлоги, выражающие направление движения, время и место дейс</w:t>
      </w:r>
      <w:r>
        <w:rPr>
          <w:rFonts w:ascii="Times New Roman" w:hAnsi="Times New Roman"/>
          <w:sz w:val="24"/>
          <w:szCs w:val="24"/>
        </w:rPr>
        <w:t>т</w:t>
      </w:r>
      <w:r>
        <w:rPr>
          <w:rFonts w:ascii="Times New Roman" w:hAnsi="Times New Roman"/>
          <w:sz w:val="24"/>
          <w:szCs w:val="24"/>
        </w:rPr>
        <w:t>вия.</w:t>
      </w:r>
    </w:p>
    <w:p w:rsidR="00AA43D7" w:rsidRDefault="00AA43D7" w:rsidP="00AA43D7">
      <w:pPr>
        <w:pStyle w:val="af"/>
        <w:jc w:val="both"/>
        <w:rPr>
          <w:rFonts w:ascii="Times New Roman" w:hAnsi="Times New Roman"/>
          <w:sz w:val="24"/>
          <w:szCs w:val="24"/>
        </w:rPr>
      </w:pPr>
    </w:p>
    <w:p w:rsidR="00AA43D7" w:rsidRDefault="00AA43D7" w:rsidP="00AA43D7">
      <w:pPr>
        <w:pStyle w:val="af"/>
        <w:jc w:val="both"/>
        <w:rPr>
          <w:rFonts w:ascii="Times New Roman" w:hAnsi="Times New Roman"/>
          <w:sz w:val="24"/>
          <w:szCs w:val="24"/>
        </w:rPr>
      </w:pPr>
      <w:r>
        <w:rPr>
          <w:rFonts w:ascii="Times New Roman" w:hAnsi="Times New Roman"/>
          <w:b/>
          <w:sz w:val="24"/>
          <w:szCs w:val="24"/>
        </w:rPr>
        <w:t>Выпускник на базовом уровне получит возможность научиться:</w:t>
      </w:r>
    </w:p>
    <w:p w:rsidR="00AA43D7" w:rsidRDefault="00AA43D7" w:rsidP="00AA43D7">
      <w:pPr>
        <w:pStyle w:val="af"/>
        <w:jc w:val="center"/>
        <w:rPr>
          <w:rFonts w:ascii="Times New Roman" w:hAnsi="Times New Roman"/>
          <w:i/>
          <w:sz w:val="24"/>
          <w:szCs w:val="24"/>
        </w:rPr>
      </w:pPr>
      <w:r>
        <w:rPr>
          <w:rFonts w:ascii="Times New Roman" w:hAnsi="Times New Roman"/>
          <w:b/>
          <w:i/>
          <w:sz w:val="24"/>
          <w:szCs w:val="24"/>
        </w:rPr>
        <w:t>Коммуникативные умения</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Говорение, диалогическая речь:</w:t>
      </w:r>
    </w:p>
    <w:p w:rsidR="00AA43D7" w:rsidRDefault="00AA43D7" w:rsidP="00730FDC">
      <w:pPr>
        <w:pStyle w:val="af"/>
        <w:numPr>
          <w:ilvl w:val="0"/>
          <w:numId w:val="30"/>
        </w:numPr>
        <w:suppressAutoHyphens w:val="0"/>
        <w:jc w:val="both"/>
        <w:rPr>
          <w:rFonts w:ascii="Times New Roman" w:hAnsi="Times New Roman"/>
          <w:i/>
          <w:sz w:val="24"/>
          <w:szCs w:val="24"/>
        </w:rPr>
      </w:pPr>
      <w:r>
        <w:rPr>
          <w:rFonts w:ascii="Times New Roman" w:hAnsi="Times New Roman"/>
          <w:i/>
          <w:sz w:val="24"/>
          <w:szCs w:val="24"/>
        </w:rPr>
        <w:t>вести диалог/полилог в ситуациях официального общения в рамках изученной т</w:t>
      </w:r>
      <w:r>
        <w:rPr>
          <w:rFonts w:ascii="Times New Roman" w:hAnsi="Times New Roman"/>
          <w:i/>
          <w:sz w:val="24"/>
          <w:szCs w:val="24"/>
        </w:rPr>
        <w:t>е</w:t>
      </w:r>
      <w:r>
        <w:rPr>
          <w:rFonts w:ascii="Times New Roman" w:hAnsi="Times New Roman"/>
          <w:i/>
          <w:sz w:val="24"/>
          <w:szCs w:val="24"/>
        </w:rPr>
        <w:t>матики; кратко комментировать точку зрения другого человека;</w:t>
      </w:r>
    </w:p>
    <w:p w:rsidR="00AA43D7" w:rsidRDefault="00AA43D7" w:rsidP="00730FDC">
      <w:pPr>
        <w:pStyle w:val="af"/>
        <w:numPr>
          <w:ilvl w:val="0"/>
          <w:numId w:val="30"/>
        </w:numPr>
        <w:suppressAutoHyphens w:val="0"/>
        <w:jc w:val="both"/>
        <w:rPr>
          <w:rFonts w:ascii="Times New Roman" w:hAnsi="Times New Roman"/>
          <w:i/>
          <w:sz w:val="24"/>
          <w:szCs w:val="24"/>
        </w:rPr>
      </w:pPr>
      <w:r>
        <w:rPr>
          <w:rFonts w:ascii="Times New Roman" w:hAnsi="Times New Roman"/>
          <w:i/>
          <w:sz w:val="24"/>
          <w:szCs w:val="24"/>
        </w:rPr>
        <w:t>проводить подготовленное интервью, проверяя и получая подтверждение какой-либо информации;</w:t>
      </w:r>
    </w:p>
    <w:p w:rsidR="00AA43D7" w:rsidRDefault="00AA43D7" w:rsidP="00730FDC">
      <w:pPr>
        <w:pStyle w:val="af"/>
        <w:numPr>
          <w:ilvl w:val="0"/>
          <w:numId w:val="30"/>
        </w:numPr>
        <w:suppressAutoHyphens w:val="0"/>
        <w:jc w:val="both"/>
        <w:rPr>
          <w:rFonts w:ascii="Times New Roman" w:hAnsi="Times New Roman"/>
          <w:i/>
          <w:sz w:val="24"/>
          <w:szCs w:val="24"/>
        </w:rPr>
      </w:pPr>
      <w:r>
        <w:rPr>
          <w:rFonts w:ascii="Times New Roman" w:hAnsi="Times New Roman"/>
          <w:i/>
          <w:sz w:val="24"/>
          <w:szCs w:val="24"/>
        </w:rPr>
        <w:t>обмениваться информацией, проверять и подтверждать собранную фактическую информацию.</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Говорение, монологическая речь:</w:t>
      </w:r>
    </w:p>
    <w:p w:rsidR="00AA43D7" w:rsidRDefault="00AA43D7" w:rsidP="00730FDC">
      <w:pPr>
        <w:pStyle w:val="af"/>
        <w:numPr>
          <w:ilvl w:val="0"/>
          <w:numId w:val="31"/>
        </w:numPr>
        <w:suppressAutoHyphens w:val="0"/>
        <w:jc w:val="both"/>
        <w:rPr>
          <w:rFonts w:ascii="Times New Roman" w:hAnsi="Times New Roman"/>
          <w:i/>
          <w:sz w:val="24"/>
          <w:szCs w:val="24"/>
        </w:rPr>
      </w:pPr>
      <w:r>
        <w:rPr>
          <w:rFonts w:ascii="Times New Roman" w:hAnsi="Times New Roman"/>
          <w:i/>
          <w:sz w:val="24"/>
          <w:szCs w:val="24"/>
        </w:rPr>
        <w:t>резюмировать прослушанный/прочитанный текст;</w:t>
      </w:r>
    </w:p>
    <w:p w:rsidR="00AA43D7" w:rsidRDefault="00AA43D7" w:rsidP="00730FDC">
      <w:pPr>
        <w:pStyle w:val="af"/>
        <w:numPr>
          <w:ilvl w:val="0"/>
          <w:numId w:val="31"/>
        </w:numPr>
        <w:suppressAutoHyphens w:val="0"/>
        <w:jc w:val="both"/>
        <w:rPr>
          <w:rFonts w:ascii="Times New Roman" w:hAnsi="Times New Roman"/>
          <w:i/>
          <w:sz w:val="24"/>
          <w:szCs w:val="24"/>
        </w:rPr>
      </w:pPr>
      <w:r>
        <w:rPr>
          <w:rFonts w:ascii="Times New Roman" w:hAnsi="Times New Roman"/>
          <w:i/>
          <w:sz w:val="24"/>
          <w:szCs w:val="24"/>
        </w:rPr>
        <w:t>обобщать информацию на основе прочитанного/прослушанного текста.</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Аудирование:</w:t>
      </w:r>
    </w:p>
    <w:p w:rsidR="00AA43D7" w:rsidRDefault="00AA43D7" w:rsidP="00730FDC">
      <w:pPr>
        <w:pStyle w:val="af"/>
        <w:numPr>
          <w:ilvl w:val="0"/>
          <w:numId w:val="32"/>
        </w:numPr>
        <w:suppressAutoHyphens w:val="0"/>
        <w:jc w:val="both"/>
        <w:rPr>
          <w:rFonts w:ascii="Times New Roman" w:hAnsi="Times New Roman"/>
          <w:i/>
          <w:sz w:val="24"/>
          <w:szCs w:val="24"/>
        </w:rPr>
      </w:pPr>
      <w:r>
        <w:rPr>
          <w:rFonts w:ascii="Times New Roman" w:hAnsi="Times New Roman"/>
          <w:i/>
          <w:sz w:val="24"/>
          <w:szCs w:val="24"/>
        </w:rPr>
        <w:t>полно и точно воспринимать информацию в распространенных коммуникативных ситуациях;</w:t>
      </w:r>
    </w:p>
    <w:p w:rsidR="00AA43D7" w:rsidRDefault="00AA43D7" w:rsidP="00730FDC">
      <w:pPr>
        <w:pStyle w:val="af"/>
        <w:numPr>
          <w:ilvl w:val="0"/>
          <w:numId w:val="32"/>
        </w:numPr>
        <w:suppressAutoHyphens w:val="0"/>
        <w:jc w:val="both"/>
        <w:rPr>
          <w:rFonts w:ascii="Times New Roman" w:hAnsi="Times New Roman"/>
          <w:i/>
          <w:sz w:val="24"/>
          <w:szCs w:val="24"/>
        </w:rPr>
      </w:pPr>
      <w:r>
        <w:rPr>
          <w:rFonts w:ascii="Times New Roman" w:hAnsi="Times New Roman"/>
          <w:i/>
          <w:sz w:val="24"/>
          <w:szCs w:val="24"/>
        </w:rPr>
        <w:t>обобщать прослушанную информацию и выявлять факты в соответствии с п</w:t>
      </w:r>
      <w:r>
        <w:rPr>
          <w:rFonts w:ascii="Times New Roman" w:hAnsi="Times New Roman"/>
          <w:i/>
          <w:sz w:val="24"/>
          <w:szCs w:val="24"/>
        </w:rPr>
        <w:t>о</w:t>
      </w:r>
      <w:r>
        <w:rPr>
          <w:rFonts w:ascii="Times New Roman" w:hAnsi="Times New Roman"/>
          <w:i/>
          <w:sz w:val="24"/>
          <w:szCs w:val="24"/>
        </w:rPr>
        <w:t>ставленной задачей/вопросом.</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Чтение:</w:t>
      </w:r>
    </w:p>
    <w:p w:rsidR="00AA43D7" w:rsidRDefault="00AA43D7" w:rsidP="00730FDC">
      <w:pPr>
        <w:pStyle w:val="af"/>
        <w:numPr>
          <w:ilvl w:val="0"/>
          <w:numId w:val="33"/>
        </w:numPr>
        <w:suppressAutoHyphens w:val="0"/>
        <w:jc w:val="both"/>
        <w:rPr>
          <w:rFonts w:ascii="Times New Roman" w:hAnsi="Times New Roman"/>
          <w:i/>
          <w:sz w:val="24"/>
          <w:szCs w:val="24"/>
        </w:rPr>
      </w:pPr>
      <w:r>
        <w:rPr>
          <w:rFonts w:ascii="Times New Roman" w:hAnsi="Times New Roman"/>
          <w:i/>
          <w:sz w:val="24"/>
          <w:szCs w:val="24"/>
        </w:rPr>
        <w:t>читать и понимать несложные аутентичные тексты различных стилей и жа</w:t>
      </w:r>
      <w:r>
        <w:rPr>
          <w:rFonts w:ascii="Times New Roman" w:hAnsi="Times New Roman"/>
          <w:i/>
          <w:sz w:val="24"/>
          <w:szCs w:val="24"/>
        </w:rPr>
        <w:t>н</w:t>
      </w:r>
      <w:r>
        <w:rPr>
          <w:rFonts w:ascii="Times New Roman" w:hAnsi="Times New Roman"/>
          <w:i/>
          <w:sz w:val="24"/>
          <w:szCs w:val="24"/>
        </w:rPr>
        <w:t>ров и отвечать на ряд уточняющих вопросов.</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Письмо:</w:t>
      </w:r>
    </w:p>
    <w:p w:rsidR="00AA43D7" w:rsidRDefault="00AA43D7" w:rsidP="00730FDC">
      <w:pPr>
        <w:pStyle w:val="af"/>
        <w:numPr>
          <w:ilvl w:val="0"/>
          <w:numId w:val="33"/>
        </w:numPr>
        <w:suppressAutoHyphens w:val="0"/>
        <w:jc w:val="both"/>
        <w:rPr>
          <w:rFonts w:ascii="Times New Roman" w:hAnsi="Times New Roman"/>
          <w:i/>
          <w:sz w:val="24"/>
          <w:szCs w:val="24"/>
        </w:rPr>
      </w:pPr>
      <w:r>
        <w:rPr>
          <w:rFonts w:ascii="Times New Roman" w:hAnsi="Times New Roman"/>
          <w:i/>
          <w:sz w:val="24"/>
          <w:szCs w:val="24"/>
        </w:rPr>
        <w:t>писать краткий отзыв на фильм, книгу или пьесу.</w:t>
      </w:r>
    </w:p>
    <w:p w:rsidR="00AA43D7" w:rsidRDefault="00AA43D7" w:rsidP="00AA43D7">
      <w:pPr>
        <w:pStyle w:val="af"/>
        <w:jc w:val="both"/>
        <w:rPr>
          <w:rFonts w:ascii="Times New Roman" w:hAnsi="Times New Roman"/>
          <w:i/>
          <w:sz w:val="24"/>
          <w:szCs w:val="24"/>
        </w:rPr>
      </w:pPr>
    </w:p>
    <w:p w:rsidR="00AA43D7" w:rsidRDefault="00AA43D7" w:rsidP="00AA43D7">
      <w:pPr>
        <w:pStyle w:val="af"/>
        <w:jc w:val="center"/>
        <w:rPr>
          <w:rFonts w:ascii="Times New Roman" w:hAnsi="Times New Roman"/>
          <w:i/>
          <w:sz w:val="24"/>
          <w:szCs w:val="24"/>
        </w:rPr>
      </w:pPr>
      <w:r>
        <w:rPr>
          <w:rFonts w:ascii="Times New Roman" w:hAnsi="Times New Roman"/>
          <w:b/>
          <w:i/>
          <w:sz w:val="24"/>
          <w:szCs w:val="24"/>
        </w:rPr>
        <w:t>Языковые навыки</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Фонетическая сторона речи:</w:t>
      </w:r>
    </w:p>
    <w:p w:rsidR="00AA43D7" w:rsidRDefault="00AA43D7" w:rsidP="00730FDC">
      <w:pPr>
        <w:pStyle w:val="af"/>
        <w:numPr>
          <w:ilvl w:val="0"/>
          <w:numId w:val="33"/>
        </w:numPr>
        <w:suppressAutoHyphens w:val="0"/>
        <w:jc w:val="both"/>
        <w:rPr>
          <w:rFonts w:ascii="Times New Roman" w:hAnsi="Times New Roman"/>
          <w:i/>
          <w:sz w:val="24"/>
          <w:szCs w:val="24"/>
        </w:rPr>
      </w:pPr>
      <w:r>
        <w:rPr>
          <w:rFonts w:ascii="Times New Roman" w:hAnsi="Times New Roman"/>
          <w:i/>
          <w:sz w:val="24"/>
          <w:szCs w:val="24"/>
        </w:rPr>
        <w:t>произносить звуки английского языка четко, естественным произношением, не допуская ярко выраженного акцента.</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Орфография и пунктуация:</w:t>
      </w:r>
    </w:p>
    <w:p w:rsidR="00AA43D7" w:rsidRDefault="00AA43D7" w:rsidP="00730FDC">
      <w:pPr>
        <w:pStyle w:val="af"/>
        <w:numPr>
          <w:ilvl w:val="0"/>
          <w:numId w:val="33"/>
        </w:numPr>
        <w:suppressAutoHyphens w:val="0"/>
        <w:jc w:val="both"/>
        <w:rPr>
          <w:rFonts w:ascii="Times New Roman" w:hAnsi="Times New Roman"/>
          <w:i/>
          <w:sz w:val="24"/>
          <w:szCs w:val="24"/>
        </w:rPr>
      </w:pPr>
      <w:r>
        <w:rPr>
          <w:rFonts w:ascii="Times New Roman" w:hAnsi="Times New Roman"/>
          <w:i/>
          <w:sz w:val="24"/>
          <w:szCs w:val="24"/>
        </w:rPr>
        <w:t>владеть орфографическими навыками;</w:t>
      </w:r>
    </w:p>
    <w:p w:rsidR="00AA43D7" w:rsidRDefault="00AA43D7" w:rsidP="00730FDC">
      <w:pPr>
        <w:pStyle w:val="af"/>
        <w:numPr>
          <w:ilvl w:val="0"/>
          <w:numId w:val="33"/>
        </w:numPr>
        <w:suppressAutoHyphens w:val="0"/>
        <w:jc w:val="both"/>
        <w:rPr>
          <w:rFonts w:ascii="Times New Roman" w:hAnsi="Times New Roman"/>
          <w:i/>
          <w:sz w:val="24"/>
          <w:szCs w:val="24"/>
        </w:rPr>
      </w:pPr>
      <w:r>
        <w:rPr>
          <w:rFonts w:ascii="Times New Roman" w:hAnsi="Times New Roman"/>
          <w:i/>
          <w:sz w:val="24"/>
          <w:szCs w:val="24"/>
        </w:rPr>
        <w:t>расставлять в тексте знаки препинания в соответствии с нормами пунктуации.</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Лексическая сторона речи:</w:t>
      </w:r>
    </w:p>
    <w:p w:rsidR="00AA43D7" w:rsidRDefault="00AA43D7" w:rsidP="00730FDC">
      <w:pPr>
        <w:pStyle w:val="af"/>
        <w:numPr>
          <w:ilvl w:val="0"/>
          <w:numId w:val="34"/>
        </w:numPr>
        <w:suppressAutoHyphens w:val="0"/>
        <w:jc w:val="both"/>
        <w:rPr>
          <w:rFonts w:ascii="Times New Roman" w:hAnsi="Times New Roman"/>
          <w:i/>
          <w:sz w:val="24"/>
          <w:szCs w:val="24"/>
        </w:rPr>
      </w:pPr>
      <w:r>
        <w:rPr>
          <w:rFonts w:ascii="Times New Roman" w:hAnsi="Times New Roman"/>
          <w:i/>
          <w:sz w:val="24"/>
          <w:szCs w:val="24"/>
        </w:rPr>
        <w:t>использовать фразовые глаголы по широкому спектру тем, уместно употребляя их в соответствии со стилем речи;</w:t>
      </w:r>
    </w:p>
    <w:p w:rsidR="00AA43D7" w:rsidRDefault="00AA43D7" w:rsidP="00730FDC">
      <w:pPr>
        <w:pStyle w:val="af"/>
        <w:numPr>
          <w:ilvl w:val="0"/>
          <w:numId w:val="34"/>
        </w:numPr>
        <w:suppressAutoHyphens w:val="0"/>
        <w:jc w:val="both"/>
        <w:rPr>
          <w:rFonts w:ascii="Times New Roman" w:hAnsi="Times New Roman"/>
          <w:i/>
          <w:sz w:val="24"/>
          <w:szCs w:val="24"/>
        </w:rPr>
      </w:pPr>
      <w:r>
        <w:rPr>
          <w:rFonts w:ascii="Times New Roman" w:hAnsi="Times New Roman"/>
          <w:i/>
          <w:sz w:val="24"/>
          <w:szCs w:val="24"/>
        </w:rPr>
        <w:t>узнавать и использовать в речи устойчивые выражения и фразы (collocations).</w:t>
      </w:r>
    </w:p>
    <w:p w:rsidR="00AA43D7" w:rsidRDefault="00AA43D7" w:rsidP="00AA43D7">
      <w:pPr>
        <w:pStyle w:val="af"/>
        <w:jc w:val="both"/>
        <w:rPr>
          <w:rFonts w:ascii="Times New Roman" w:hAnsi="Times New Roman"/>
          <w:i/>
          <w:sz w:val="24"/>
          <w:szCs w:val="24"/>
        </w:rPr>
      </w:pPr>
      <w:r>
        <w:rPr>
          <w:rFonts w:ascii="Times New Roman" w:hAnsi="Times New Roman"/>
          <w:b/>
          <w:i/>
          <w:sz w:val="24"/>
          <w:szCs w:val="24"/>
        </w:rPr>
        <w:t>Грамматическая сторона речи:</w:t>
      </w:r>
    </w:p>
    <w:p w:rsidR="00AA43D7" w:rsidRDefault="00AA43D7" w:rsidP="00730FDC">
      <w:pPr>
        <w:pStyle w:val="af"/>
        <w:numPr>
          <w:ilvl w:val="0"/>
          <w:numId w:val="35"/>
        </w:numPr>
        <w:suppressAutoHyphens w:val="0"/>
        <w:jc w:val="both"/>
        <w:rPr>
          <w:rFonts w:ascii="Times New Roman" w:hAnsi="Times New Roman"/>
          <w:i/>
          <w:sz w:val="24"/>
          <w:szCs w:val="24"/>
        </w:rPr>
      </w:pPr>
      <w:r>
        <w:rPr>
          <w:rFonts w:ascii="Times New Roman" w:hAnsi="Times New Roman"/>
          <w:i/>
          <w:sz w:val="24"/>
          <w:szCs w:val="24"/>
        </w:rPr>
        <w:t>использовать в речи модальные глаголы для выражения возможности или вероя</w:t>
      </w:r>
      <w:r>
        <w:rPr>
          <w:rFonts w:ascii="Times New Roman" w:hAnsi="Times New Roman"/>
          <w:i/>
          <w:sz w:val="24"/>
          <w:szCs w:val="24"/>
        </w:rPr>
        <w:t>т</w:t>
      </w:r>
      <w:r>
        <w:rPr>
          <w:rFonts w:ascii="Times New Roman" w:hAnsi="Times New Roman"/>
          <w:i/>
          <w:sz w:val="24"/>
          <w:szCs w:val="24"/>
        </w:rPr>
        <w:t>ности в прошедшем времени (could + have done; might + have done);</w:t>
      </w:r>
    </w:p>
    <w:p w:rsidR="00AA43D7" w:rsidRDefault="00AA43D7" w:rsidP="00730FDC">
      <w:pPr>
        <w:pStyle w:val="af"/>
        <w:numPr>
          <w:ilvl w:val="0"/>
          <w:numId w:val="35"/>
        </w:numPr>
        <w:suppressAutoHyphens w:val="0"/>
        <w:jc w:val="both"/>
        <w:rPr>
          <w:rFonts w:ascii="Times New Roman" w:hAnsi="Times New Roman"/>
          <w:i/>
          <w:sz w:val="24"/>
          <w:szCs w:val="24"/>
        </w:rPr>
      </w:pPr>
      <w:r>
        <w:rPr>
          <w:rFonts w:ascii="Times New Roman" w:hAnsi="Times New Roman"/>
          <w:i/>
          <w:sz w:val="24"/>
          <w:szCs w:val="24"/>
        </w:rPr>
        <w:t>употреблять в речи структуру have/get + something + Participle II (causative form) как эквивалент страдательного залога;</w:t>
      </w:r>
    </w:p>
    <w:p w:rsidR="00AA43D7" w:rsidRDefault="00AA43D7" w:rsidP="00730FDC">
      <w:pPr>
        <w:pStyle w:val="af"/>
        <w:numPr>
          <w:ilvl w:val="0"/>
          <w:numId w:val="35"/>
        </w:numPr>
        <w:suppressAutoHyphens w:val="0"/>
        <w:jc w:val="both"/>
        <w:rPr>
          <w:rFonts w:ascii="Times New Roman" w:hAnsi="Times New Roman"/>
          <w:i/>
          <w:sz w:val="24"/>
          <w:szCs w:val="24"/>
          <w:lang w:val="en-US"/>
        </w:rPr>
      </w:pPr>
      <w:r>
        <w:rPr>
          <w:rFonts w:ascii="Times New Roman" w:hAnsi="Times New Roman"/>
          <w:i/>
          <w:sz w:val="24"/>
          <w:szCs w:val="24"/>
        </w:rPr>
        <w:lastRenderedPageBreak/>
        <w:t xml:space="preserve">употреблять в речи эмфатические конструкции типа It’s him who… </w:t>
      </w:r>
      <w:r>
        <w:rPr>
          <w:rFonts w:ascii="Times New Roman" w:hAnsi="Times New Roman"/>
          <w:i/>
          <w:sz w:val="24"/>
          <w:szCs w:val="24"/>
          <w:lang w:val="en-US"/>
        </w:rPr>
        <w:t>It’s time you did smth;</w:t>
      </w:r>
    </w:p>
    <w:p w:rsidR="00AA43D7" w:rsidRDefault="00AA43D7" w:rsidP="00730FDC">
      <w:pPr>
        <w:pStyle w:val="af"/>
        <w:numPr>
          <w:ilvl w:val="0"/>
          <w:numId w:val="35"/>
        </w:numPr>
        <w:suppressAutoHyphens w:val="0"/>
        <w:jc w:val="both"/>
        <w:rPr>
          <w:rFonts w:ascii="Times New Roman" w:hAnsi="Times New Roman"/>
          <w:i/>
          <w:sz w:val="24"/>
          <w:szCs w:val="24"/>
        </w:rPr>
      </w:pPr>
      <w:r>
        <w:rPr>
          <w:rFonts w:ascii="Times New Roman" w:hAnsi="Times New Roman"/>
          <w:i/>
          <w:sz w:val="24"/>
          <w:szCs w:val="24"/>
        </w:rPr>
        <w:t>употреблять в речи все формы страдательного залога;</w:t>
      </w:r>
    </w:p>
    <w:p w:rsidR="00AA43D7" w:rsidRDefault="00AA43D7" w:rsidP="00730FDC">
      <w:pPr>
        <w:pStyle w:val="af"/>
        <w:numPr>
          <w:ilvl w:val="0"/>
          <w:numId w:val="35"/>
        </w:numPr>
        <w:suppressAutoHyphens w:val="0"/>
        <w:jc w:val="both"/>
        <w:rPr>
          <w:rFonts w:ascii="Times New Roman" w:hAnsi="Times New Roman"/>
          <w:i/>
          <w:sz w:val="24"/>
          <w:szCs w:val="24"/>
          <w:lang w:val="en-US"/>
        </w:rPr>
      </w:pPr>
      <w:r>
        <w:rPr>
          <w:rFonts w:ascii="Times New Roman" w:hAnsi="Times New Roman"/>
          <w:i/>
          <w:sz w:val="24"/>
          <w:szCs w:val="24"/>
        </w:rPr>
        <w:t>употреблять</w:t>
      </w:r>
      <w:r>
        <w:rPr>
          <w:rFonts w:ascii="Times New Roman" w:hAnsi="Times New Roman"/>
          <w:i/>
          <w:sz w:val="24"/>
          <w:szCs w:val="24"/>
          <w:lang w:val="en-US"/>
        </w:rPr>
        <w:t xml:space="preserve"> </w:t>
      </w:r>
      <w:r>
        <w:rPr>
          <w:rFonts w:ascii="Times New Roman" w:hAnsi="Times New Roman"/>
          <w:i/>
          <w:sz w:val="24"/>
          <w:szCs w:val="24"/>
        </w:rPr>
        <w:t>в</w:t>
      </w:r>
      <w:r>
        <w:rPr>
          <w:rFonts w:ascii="Times New Roman" w:hAnsi="Times New Roman"/>
          <w:i/>
          <w:sz w:val="24"/>
          <w:szCs w:val="24"/>
          <w:lang w:val="en-US"/>
        </w:rPr>
        <w:t xml:space="preserve"> </w:t>
      </w:r>
      <w:r>
        <w:rPr>
          <w:rFonts w:ascii="Times New Roman" w:hAnsi="Times New Roman"/>
          <w:i/>
          <w:sz w:val="24"/>
          <w:szCs w:val="24"/>
        </w:rPr>
        <w:t>речи</w:t>
      </w:r>
      <w:r>
        <w:rPr>
          <w:rFonts w:ascii="Times New Roman" w:hAnsi="Times New Roman"/>
          <w:i/>
          <w:sz w:val="24"/>
          <w:szCs w:val="24"/>
          <w:lang w:val="en-US"/>
        </w:rPr>
        <w:t xml:space="preserve"> </w:t>
      </w:r>
      <w:r>
        <w:rPr>
          <w:rFonts w:ascii="Times New Roman" w:hAnsi="Times New Roman"/>
          <w:i/>
          <w:sz w:val="24"/>
          <w:szCs w:val="24"/>
        </w:rPr>
        <w:t>времена</w:t>
      </w:r>
      <w:r>
        <w:rPr>
          <w:rFonts w:ascii="Times New Roman" w:hAnsi="Times New Roman"/>
          <w:i/>
          <w:sz w:val="24"/>
          <w:szCs w:val="24"/>
          <w:lang w:val="en-US"/>
        </w:rPr>
        <w:t xml:space="preserve"> Past Perfect </w:t>
      </w:r>
      <w:r>
        <w:rPr>
          <w:rFonts w:ascii="Times New Roman" w:hAnsi="Times New Roman"/>
          <w:i/>
          <w:sz w:val="24"/>
          <w:szCs w:val="24"/>
        </w:rPr>
        <w:t>и</w:t>
      </w:r>
      <w:r>
        <w:rPr>
          <w:rFonts w:ascii="Times New Roman" w:hAnsi="Times New Roman"/>
          <w:i/>
          <w:sz w:val="24"/>
          <w:szCs w:val="24"/>
          <w:lang w:val="en-US"/>
        </w:rPr>
        <w:t xml:space="preserve"> Past Perfect Continuous;</w:t>
      </w:r>
    </w:p>
    <w:p w:rsidR="00AA43D7" w:rsidRDefault="00AA43D7" w:rsidP="00730FDC">
      <w:pPr>
        <w:pStyle w:val="af"/>
        <w:numPr>
          <w:ilvl w:val="0"/>
          <w:numId w:val="35"/>
        </w:numPr>
        <w:suppressAutoHyphens w:val="0"/>
        <w:jc w:val="both"/>
        <w:rPr>
          <w:rFonts w:ascii="Times New Roman" w:hAnsi="Times New Roman"/>
          <w:i/>
          <w:sz w:val="24"/>
          <w:szCs w:val="24"/>
        </w:rPr>
      </w:pPr>
      <w:r>
        <w:rPr>
          <w:rFonts w:ascii="Times New Roman" w:hAnsi="Times New Roman"/>
          <w:i/>
          <w:sz w:val="24"/>
          <w:szCs w:val="24"/>
        </w:rPr>
        <w:t>употреблять в речи условные предложения нереального характера (Conditional 3);</w:t>
      </w:r>
    </w:p>
    <w:p w:rsidR="00AA43D7" w:rsidRDefault="00AA43D7" w:rsidP="00730FDC">
      <w:pPr>
        <w:pStyle w:val="af"/>
        <w:numPr>
          <w:ilvl w:val="0"/>
          <w:numId w:val="35"/>
        </w:numPr>
        <w:suppressAutoHyphens w:val="0"/>
        <w:jc w:val="both"/>
        <w:rPr>
          <w:rFonts w:ascii="Times New Roman" w:hAnsi="Times New Roman"/>
          <w:i/>
          <w:sz w:val="24"/>
          <w:szCs w:val="24"/>
          <w:lang w:val="en-US"/>
        </w:rPr>
      </w:pPr>
      <w:r>
        <w:rPr>
          <w:rFonts w:ascii="Times New Roman" w:hAnsi="Times New Roman"/>
          <w:i/>
          <w:sz w:val="24"/>
          <w:szCs w:val="24"/>
        </w:rPr>
        <w:t>употреблять</w:t>
      </w:r>
      <w:r>
        <w:rPr>
          <w:rFonts w:ascii="Times New Roman" w:hAnsi="Times New Roman"/>
          <w:i/>
          <w:sz w:val="24"/>
          <w:szCs w:val="24"/>
          <w:lang w:val="en-US"/>
        </w:rPr>
        <w:t xml:space="preserve"> </w:t>
      </w:r>
      <w:r>
        <w:rPr>
          <w:rFonts w:ascii="Times New Roman" w:hAnsi="Times New Roman"/>
          <w:i/>
          <w:sz w:val="24"/>
          <w:szCs w:val="24"/>
        </w:rPr>
        <w:t>в</w:t>
      </w:r>
      <w:r>
        <w:rPr>
          <w:rFonts w:ascii="Times New Roman" w:hAnsi="Times New Roman"/>
          <w:i/>
          <w:sz w:val="24"/>
          <w:szCs w:val="24"/>
          <w:lang w:val="en-US"/>
        </w:rPr>
        <w:t xml:space="preserve"> </w:t>
      </w:r>
      <w:r>
        <w:rPr>
          <w:rFonts w:ascii="Times New Roman" w:hAnsi="Times New Roman"/>
          <w:i/>
          <w:sz w:val="24"/>
          <w:szCs w:val="24"/>
        </w:rPr>
        <w:t>речи</w:t>
      </w:r>
      <w:r>
        <w:rPr>
          <w:rFonts w:ascii="Times New Roman" w:hAnsi="Times New Roman"/>
          <w:i/>
          <w:sz w:val="24"/>
          <w:szCs w:val="24"/>
          <w:lang w:val="en-US"/>
        </w:rPr>
        <w:t xml:space="preserve"> </w:t>
      </w:r>
      <w:r>
        <w:rPr>
          <w:rFonts w:ascii="Times New Roman" w:hAnsi="Times New Roman"/>
          <w:i/>
          <w:sz w:val="24"/>
          <w:szCs w:val="24"/>
        </w:rPr>
        <w:t>структуру</w:t>
      </w:r>
      <w:r>
        <w:rPr>
          <w:rFonts w:ascii="Times New Roman" w:hAnsi="Times New Roman"/>
          <w:i/>
          <w:sz w:val="24"/>
          <w:szCs w:val="24"/>
          <w:lang w:val="en-US"/>
        </w:rPr>
        <w:t xml:space="preserve"> to be/get + used to + verb;</w:t>
      </w:r>
    </w:p>
    <w:p w:rsidR="00AA43D7" w:rsidRDefault="00AA43D7" w:rsidP="00730FDC">
      <w:pPr>
        <w:pStyle w:val="af"/>
        <w:numPr>
          <w:ilvl w:val="0"/>
          <w:numId w:val="35"/>
        </w:numPr>
        <w:suppressAutoHyphens w:val="0"/>
        <w:jc w:val="both"/>
        <w:rPr>
          <w:rFonts w:ascii="Times New Roman" w:hAnsi="Times New Roman"/>
          <w:i/>
          <w:sz w:val="24"/>
          <w:szCs w:val="24"/>
        </w:rPr>
      </w:pPr>
      <w:r>
        <w:rPr>
          <w:rFonts w:ascii="Times New Roman" w:hAnsi="Times New Roman"/>
          <w:i/>
          <w:sz w:val="24"/>
          <w:szCs w:val="24"/>
        </w:rPr>
        <w:t>употреблять в речи структуру used to / would + verb для обозначения регулярных действий в прошлом;</w:t>
      </w:r>
    </w:p>
    <w:p w:rsidR="00AA43D7" w:rsidRDefault="00AA43D7" w:rsidP="00730FDC">
      <w:pPr>
        <w:pStyle w:val="af"/>
        <w:numPr>
          <w:ilvl w:val="0"/>
          <w:numId w:val="35"/>
        </w:numPr>
        <w:suppressAutoHyphens w:val="0"/>
        <w:jc w:val="both"/>
        <w:rPr>
          <w:rFonts w:ascii="Times New Roman" w:hAnsi="Times New Roman"/>
          <w:i/>
          <w:sz w:val="24"/>
          <w:szCs w:val="24"/>
          <w:lang w:val="en-US"/>
        </w:rPr>
      </w:pPr>
      <w:r>
        <w:rPr>
          <w:rFonts w:ascii="Times New Roman" w:hAnsi="Times New Roman"/>
          <w:i/>
          <w:sz w:val="24"/>
          <w:szCs w:val="24"/>
        </w:rPr>
        <w:t>употреблять</w:t>
      </w:r>
      <w:r>
        <w:rPr>
          <w:rFonts w:ascii="Times New Roman" w:hAnsi="Times New Roman"/>
          <w:i/>
          <w:sz w:val="24"/>
          <w:szCs w:val="24"/>
          <w:lang w:val="en-US"/>
        </w:rPr>
        <w:t xml:space="preserve"> </w:t>
      </w:r>
      <w:r>
        <w:rPr>
          <w:rFonts w:ascii="Times New Roman" w:hAnsi="Times New Roman"/>
          <w:i/>
          <w:sz w:val="24"/>
          <w:szCs w:val="24"/>
        </w:rPr>
        <w:t>в</w:t>
      </w:r>
      <w:r>
        <w:rPr>
          <w:rFonts w:ascii="Times New Roman" w:hAnsi="Times New Roman"/>
          <w:i/>
          <w:sz w:val="24"/>
          <w:szCs w:val="24"/>
          <w:lang w:val="en-US"/>
        </w:rPr>
        <w:t xml:space="preserve"> </w:t>
      </w:r>
      <w:r>
        <w:rPr>
          <w:rFonts w:ascii="Times New Roman" w:hAnsi="Times New Roman"/>
          <w:i/>
          <w:sz w:val="24"/>
          <w:szCs w:val="24"/>
        </w:rPr>
        <w:t>речи</w:t>
      </w:r>
      <w:r>
        <w:rPr>
          <w:rFonts w:ascii="Times New Roman" w:hAnsi="Times New Roman"/>
          <w:i/>
          <w:sz w:val="24"/>
          <w:szCs w:val="24"/>
          <w:lang w:val="en-US"/>
        </w:rPr>
        <w:t xml:space="preserve"> </w:t>
      </w:r>
      <w:r>
        <w:rPr>
          <w:rFonts w:ascii="Times New Roman" w:hAnsi="Times New Roman"/>
          <w:i/>
          <w:sz w:val="24"/>
          <w:szCs w:val="24"/>
        </w:rPr>
        <w:t>предложения</w:t>
      </w:r>
      <w:r>
        <w:rPr>
          <w:rFonts w:ascii="Times New Roman" w:hAnsi="Times New Roman"/>
          <w:i/>
          <w:sz w:val="24"/>
          <w:szCs w:val="24"/>
          <w:lang w:val="en-US"/>
        </w:rPr>
        <w:t xml:space="preserve"> </w:t>
      </w:r>
      <w:r>
        <w:rPr>
          <w:rFonts w:ascii="Times New Roman" w:hAnsi="Times New Roman"/>
          <w:i/>
          <w:sz w:val="24"/>
          <w:szCs w:val="24"/>
        </w:rPr>
        <w:t>с</w:t>
      </w:r>
      <w:r>
        <w:rPr>
          <w:rFonts w:ascii="Times New Roman" w:hAnsi="Times New Roman"/>
          <w:i/>
          <w:sz w:val="24"/>
          <w:szCs w:val="24"/>
          <w:lang w:val="en-US"/>
        </w:rPr>
        <w:t xml:space="preserve"> </w:t>
      </w:r>
      <w:r>
        <w:rPr>
          <w:rFonts w:ascii="Times New Roman" w:hAnsi="Times New Roman"/>
          <w:i/>
          <w:sz w:val="24"/>
          <w:szCs w:val="24"/>
        </w:rPr>
        <w:t>конструкциями</w:t>
      </w:r>
      <w:r>
        <w:rPr>
          <w:rFonts w:ascii="Times New Roman" w:hAnsi="Times New Roman"/>
          <w:i/>
          <w:sz w:val="24"/>
          <w:szCs w:val="24"/>
          <w:lang w:val="en-US"/>
        </w:rPr>
        <w:t xml:space="preserve"> as … as; not so … as; either … or; neither … nor;</w:t>
      </w:r>
    </w:p>
    <w:p w:rsidR="00AA43D7" w:rsidRDefault="00AA43D7" w:rsidP="00730FDC">
      <w:pPr>
        <w:pStyle w:val="af"/>
        <w:numPr>
          <w:ilvl w:val="0"/>
          <w:numId w:val="35"/>
        </w:numPr>
        <w:suppressAutoHyphens w:val="0"/>
        <w:jc w:val="both"/>
        <w:rPr>
          <w:rFonts w:ascii="Times New Roman" w:hAnsi="Times New Roman"/>
          <w:i/>
          <w:sz w:val="24"/>
          <w:szCs w:val="24"/>
        </w:rPr>
      </w:pPr>
      <w:r>
        <w:rPr>
          <w:rFonts w:ascii="Times New Roman" w:hAnsi="Times New Roman"/>
          <w:i/>
          <w:sz w:val="24"/>
          <w:szCs w:val="24"/>
        </w:rPr>
        <w:t>использовать широкий спектр союзов для выражения противопоставления и ра</w:t>
      </w:r>
      <w:r>
        <w:rPr>
          <w:rFonts w:ascii="Times New Roman" w:hAnsi="Times New Roman"/>
          <w:i/>
          <w:sz w:val="24"/>
          <w:szCs w:val="24"/>
        </w:rPr>
        <w:t>з</w:t>
      </w:r>
      <w:r>
        <w:rPr>
          <w:rFonts w:ascii="Times New Roman" w:hAnsi="Times New Roman"/>
          <w:i/>
          <w:sz w:val="24"/>
          <w:szCs w:val="24"/>
        </w:rPr>
        <w:t>личия в сложных предложениях.</w:t>
      </w:r>
    </w:p>
    <w:p w:rsidR="000634BF" w:rsidRDefault="000634BF" w:rsidP="000634BF">
      <w:pPr>
        <w:shd w:val="clear" w:color="auto" w:fill="FFFFFF"/>
        <w:ind w:firstLine="972"/>
        <w:jc w:val="both"/>
      </w:pPr>
    </w:p>
    <w:p w:rsidR="000634BF" w:rsidRPr="003768C9" w:rsidRDefault="00AA43D7" w:rsidP="000634BF">
      <w:pPr>
        <w:shd w:val="clear" w:color="auto" w:fill="FFFFFF"/>
        <w:ind w:firstLine="972"/>
        <w:jc w:val="both"/>
      </w:pPr>
      <w:r>
        <w:t xml:space="preserve"> </w:t>
      </w:r>
      <w:r w:rsidR="000634BF" w:rsidRPr="003768C9">
        <w:rPr>
          <w:b/>
          <w:bCs/>
        </w:rPr>
        <w:t>Общественные науки</w:t>
      </w:r>
    </w:p>
    <w:p w:rsidR="00AA43D7" w:rsidRDefault="00AA43D7" w:rsidP="00AA43D7">
      <w:pPr>
        <w:pStyle w:val="af"/>
        <w:jc w:val="both"/>
        <w:rPr>
          <w:rFonts w:ascii="Times New Roman" w:hAnsi="Times New Roman"/>
          <w:sz w:val="24"/>
          <w:szCs w:val="24"/>
        </w:rPr>
      </w:pPr>
    </w:p>
    <w:p w:rsidR="00AA43D7" w:rsidRPr="000634BF" w:rsidRDefault="00AA43D7" w:rsidP="00AA43D7">
      <w:pPr>
        <w:pStyle w:val="af"/>
        <w:jc w:val="both"/>
        <w:rPr>
          <w:rFonts w:ascii="Times New Roman" w:hAnsi="Times New Roman"/>
          <w:b/>
          <w:sz w:val="24"/>
          <w:szCs w:val="24"/>
        </w:rPr>
      </w:pPr>
      <w:bookmarkStart w:id="18" w:name="_Toc434850660"/>
      <w:bookmarkStart w:id="19" w:name="_Toc435412679"/>
      <w:bookmarkStart w:id="20" w:name="_Toc453968151"/>
      <w:r w:rsidRPr="000634BF">
        <w:rPr>
          <w:rFonts w:ascii="Times New Roman" w:hAnsi="Times New Roman"/>
          <w:b/>
          <w:sz w:val="24"/>
          <w:szCs w:val="24"/>
        </w:rPr>
        <w:t>История</w:t>
      </w:r>
      <w:bookmarkEnd w:id="18"/>
      <w:bookmarkEnd w:id="19"/>
      <w:bookmarkEnd w:id="20"/>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«История» на уровне среднего общего образования:</w:t>
      </w: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AA43D7" w:rsidRDefault="00AA43D7" w:rsidP="00730FDC">
      <w:pPr>
        <w:pStyle w:val="af"/>
        <w:numPr>
          <w:ilvl w:val="0"/>
          <w:numId w:val="36"/>
        </w:numPr>
        <w:suppressAutoHyphens w:val="0"/>
        <w:jc w:val="both"/>
        <w:rPr>
          <w:rStyle w:val="apple-converted-space"/>
        </w:rPr>
      </w:pPr>
      <w:r>
        <w:rPr>
          <w:rFonts w:ascii="Times New Roman" w:hAnsi="Times New Roman"/>
          <w:sz w:val="24"/>
          <w:szCs w:val="24"/>
          <w:shd w:val="clear" w:color="auto" w:fill="FFFFFF"/>
        </w:rPr>
        <w:t>рассматривать историю России как неотъемлемую часть мирового исторического процесса;</w:t>
      </w:r>
      <w:r>
        <w:rPr>
          <w:rStyle w:val="apple-converted-space"/>
        </w:rPr>
        <w:t> </w:t>
      </w:r>
    </w:p>
    <w:p w:rsidR="00AA43D7" w:rsidRDefault="00AA43D7" w:rsidP="00730FDC">
      <w:pPr>
        <w:pStyle w:val="af"/>
        <w:numPr>
          <w:ilvl w:val="0"/>
          <w:numId w:val="36"/>
        </w:numPr>
        <w:suppressAutoHyphens w:val="0"/>
        <w:jc w:val="both"/>
        <w:rPr>
          <w:rStyle w:val="apple-converted-space"/>
        </w:rPr>
      </w:pPr>
      <w:r>
        <w:rPr>
          <w:rStyle w:val="apple-converted-space"/>
        </w:rPr>
        <w:t>знать основные даты и временные периоды всеобщей и отечественной истории из разд</w:t>
      </w:r>
      <w:r>
        <w:rPr>
          <w:rStyle w:val="apple-converted-space"/>
        </w:rPr>
        <w:t>е</w:t>
      </w:r>
      <w:r>
        <w:rPr>
          <w:rStyle w:val="apple-converted-space"/>
        </w:rPr>
        <w:t>ла дидактических единиц;</w:t>
      </w:r>
    </w:p>
    <w:p w:rsidR="00AA43D7" w:rsidRDefault="00AA43D7" w:rsidP="00730FDC">
      <w:pPr>
        <w:pStyle w:val="af"/>
        <w:numPr>
          <w:ilvl w:val="0"/>
          <w:numId w:val="36"/>
        </w:numPr>
        <w:suppressAutoHyphens w:val="0"/>
        <w:jc w:val="both"/>
      </w:pPr>
      <w:r>
        <w:rPr>
          <w:rFonts w:ascii="Times New Roman" w:hAnsi="Times New Roman"/>
          <w:sz w:val="24"/>
          <w:szCs w:val="24"/>
        </w:rPr>
        <w:t>определять последовательность и длительность исторических событий, явлений, процессов;</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rPr>
        <w:t>характеризовать место, обстоятельства, участников, результаты важнейших ист</w:t>
      </w:r>
      <w:r>
        <w:rPr>
          <w:rFonts w:ascii="Times New Roman" w:hAnsi="Times New Roman"/>
          <w:sz w:val="24"/>
          <w:szCs w:val="24"/>
        </w:rPr>
        <w:t>о</w:t>
      </w:r>
      <w:r>
        <w:rPr>
          <w:rFonts w:ascii="Times New Roman" w:hAnsi="Times New Roman"/>
          <w:sz w:val="24"/>
          <w:szCs w:val="24"/>
        </w:rPr>
        <w:t>рических событий;</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shd w:val="clear" w:color="auto" w:fill="FFFFFF"/>
        </w:rPr>
        <w:t xml:space="preserve">представлять культурное наследие России и других стран; </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shd w:val="clear" w:color="auto" w:fill="FFFFFF"/>
        </w:rPr>
        <w:t xml:space="preserve">работать с историческими документами; </w:t>
      </w:r>
    </w:p>
    <w:p w:rsidR="00AA43D7" w:rsidRDefault="00AA43D7" w:rsidP="00730FDC">
      <w:pPr>
        <w:pStyle w:val="af"/>
        <w:numPr>
          <w:ilvl w:val="0"/>
          <w:numId w:val="36"/>
        </w:numPr>
        <w:suppressAutoHyphens w:val="0"/>
        <w:jc w:val="both"/>
        <w:rPr>
          <w:rStyle w:val="apple-converted-space"/>
        </w:rPr>
      </w:pPr>
      <w:r>
        <w:rPr>
          <w:rFonts w:ascii="Times New Roman" w:hAnsi="Times New Roman"/>
          <w:sz w:val="24"/>
          <w:szCs w:val="24"/>
          <w:shd w:val="clear" w:color="auto" w:fill="FFFFFF"/>
        </w:rPr>
        <w:t>сравнивать различные исторические документы, давать им общую характеристику;</w:t>
      </w:r>
      <w:r>
        <w:rPr>
          <w:rStyle w:val="apple-converted-space"/>
        </w:rPr>
        <w:t> </w:t>
      </w:r>
    </w:p>
    <w:p w:rsidR="00AA43D7" w:rsidRDefault="00AA43D7" w:rsidP="00730FDC">
      <w:pPr>
        <w:pStyle w:val="af"/>
        <w:numPr>
          <w:ilvl w:val="0"/>
          <w:numId w:val="36"/>
        </w:numPr>
        <w:suppressAutoHyphens w:val="0"/>
        <w:jc w:val="both"/>
        <w:rPr>
          <w:rStyle w:val="apple-converted-space"/>
        </w:rPr>
      </w:pPr>
      <w:r>
        <w:rPr>
          <w:rFonts w:ascii="Times New Roman" w:hAnsi="Times New Roman"/>
          <w:sz w:val="24"/>
          <w:szCs w:val="24"/>
          <w:shd w:val="clear" w:color="auto" w:fill="FFFFFF"/>
        </w:rPr>
        <w:t>критически анализировать информацию из различных источников;</w:t>
      </w:r>
      <w:r>
        <w:rPr>
          <w:rStyle w:val="apple-converted-space"/>
        </w:rPr>
        <w:t> </w:t>
      </w:r>
    </w:p>
    <w:p w:rsidR="00AA43D7" w:rsidRDefault="00AA43D7" w:rsidP="00730FDC">
      <w:pPr>
        <w:pStyle w:val="af"/>
        <w:numPr>
          <w:ilvl w:val="0"/>
          <w:numId w:val="36"/>
        </w:numPr>
        <w:suppressAutoHyphens w:val="0"/>
        <w:jc w:val="both"/>
      </w:pPr>
      <w:r>
        <w:rPr>
          <w:rFonts w:ascii="Times New Roman" w:hAnsi="Times New Roman"/>
          <w:sz w:val="24"/>
          <w:szCs w:val="24"/>
          <w:shd w:val="clear" w:color="auto" w:fill="FFFFFF"/>
        </w:rPr>
        <w:t>соотносить иллюстративный материал с историческими событиями, явлениями, процессами, персоналиями;</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rPr>
        <w:t>использовать статистическую (информационную) таблицу, график, диаграмму как источники информации;</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rPr>
        <w:t>использовать аудиовизуальный ряд как источник информации;</w:t>
      </w:r>
      <w:r>
        <w:rPr>
          <w:rFonts w:ascii="Times New Roman" w:hAnsi="Times New Roman"/>
          <w:sz w:val="24"/>
          <w:szCs w:val="24"/>
          <w:shd w:val="clear" w:color="auto" w:fill="FFFFFF"/>
        </w:rPr>
        <w:t xml:space="preserve"> </w:t>
      </w:r>
    </w:p>
    <w:p w:rsidR="00AA43D7" w:rsidRDefault="00AA43D7" w:rsidP="00730FDC">
      <w:pPr>
        <w:pStyle w:val="af"/>
        <w:numPr>
          <w:ilvl w:val="0"/>
          <w:numId w:val="36"/>
        </w:numPr>
        <w:suppressAutoHyphens w:val="0"/>
        <w:jc w:val="both"/>
        <w:rPr>
          <w:rStyle w:val="apple-converted-space"/>
        </w:rPr>
      </w:pPr>
      <w:r>
        <w:rPr>
          <w:rFonts w:ascii="Times New Roman" w:hAnsi="Times New Roman"/>
          <w:sz w:val="24"/>
          <w:szCs w:val="24"/>
          <w:shd w:val="clear" w:color="auto" w:fill="FFFFFF"/>
        </w:rPr>
        <w:t>составлять описание исторических объектов и памятников на основе текста, илл</w:t>
      </w:r>
      <w:r>
        <w:rPr>
          <w:rFonts w:ascii="Times New Roman" w:hAnsi="Times New Roman"/>
          <w:sz w:val="24"/>
          <w:szCs w:val="24"/>
          <w:shd w:val="clear" w:color="auto" w:fill="FFFFFF"/>
        </w:rPr>
        <w:t>ю</w:t>
      </w:r>
      <w:r>
        <w:rPr>
          <w:rFonts w:ascii="Times New Roman" w:hAnsi="Times New Roman"/>
          <w:sz w:val="24"/>
          <w:szCs w:val="24"/>
          <w:shd w:val="clear" w:color="auto" w:fill="FFFFFF"/>
        </w:rPr>
        <w:t>страций, макетов, интернет-ресурсов;</w:t>
      </w:r>
      <w:r>
        <w:rPr>
          <w:rStyle w:val="apple-converted-space"/>
        </w:rPr>
        <w:t> </w:t>
      </w:r>
    </w:p>
    <w:p w:rsidR="00AA43D7" w:rsidRDefault="00AA43D7" w:rsidP="00730FDC">
      <w:pPr>
        <w:pStyle w:val="af"/>
        <w:numPr>
          <w:ilvl w:val="0"/>
          <w:numId w:val="36"/>
        </w:numPr>
        <w:suppressAutoHyphens w:val="0"/>
        <w:jc w:val="both"/>
        <w:rPr>
          <w:rStyle w:val="apple-converted-space"/>
        </w:rPr>
      </w:pPr>
      <w:r>
        <w:rPr>
          <w:rFonts w:ascii="Times New Roman" w:hAnsi="Times New Roman"/>
          <w:sz w:val="24"/>
          <w:szCs w:val="24"/>
          <w:shd w:val="clear" w:color="auto" w:fill="FFFFFF"/>
        </w:rPr>
        <w:t>работать с хронологическими таблицами, картами и схемами;</w:t>
      </w:r>
      <w:r>
        <w:rPr>
          <w:rStyle w:val="apple-converted-space"/>
        </w:rPr>
        <w:t> </w:t>
      </w:r>
    </w:p>
    <w:p w:rsidR="00AA43D7" w:rsidRDefault="00AA43D7" w:rsidP="00730FDC">
      <w:pPr>
        <w:pStyle w:val="af"/>
        <w:numPr>
          <w:ilvl w:val="0"/>
          <w:numId w:val="36"/>
        </w:numPr>
        <w:suppressAutoHyphens w:val="0"/>
        <w:jc w:val="both"/>
      </w:pPr>
      <w:r>
        <w:rPr>
          <w:rFonts w:ascii="Times New Roman" w:hAnsi="Times New Roman"/>
          <w:sz w:val="24"/>
          <w:szCs w:val="24"/>
          <w:shd w:val="clear" w:color="auto" w:fill="FFFFFF"/>
        </w:rPr>
        <w:t xml:space="preserve">читать легенду исторической карты; </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shd w:val="clear" w:color="auto" w:fill="FFFFFF"/>
        </w:rPr>
        <w:t>владеть основной современной терминологией исторической науки, предусмотре</w:t>
      </w:r>
      <w:r>
        <w:rPr>
          <w:rFonts w:ascii="Times New Roman" w:hAnsi="Times New Roman"/>
          <w:sz w:val="24"/>
          <w:szCs w:val="24"/>
          <w:shd w:val="clear" w:color="auto" w:fill="FFFFFF"/>
        </w:rPr>
        <w:t>н</w:t>
      </w:r>
      <w:r>
        <w:rPr>
          <w:rFonts w:ascii="Times New Roman" w:hAnsi="Times New Roman"/>
          <w:sz w:val="24"/>
          <w:szCs w:val="24"/>
          <w:shd w:val="clear" w:color="auto" w:fill="FFFFFF"/>
        </w:rPr>
        <w:t xml:space="preserve">ной программой; </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shd w:val="clear" w:color="auto" w:fill="FFFFFF"/>
        </w:rPr>
        <w:t xml:space="preserve">демонстрировать умение вести диалог, участвовать в дискуссии по исторической тематике; </w:t>
      </w:r>
    </w:p>
    <w:p w:rsidR="00AA43D7" w:rsidRDefault="00AA43D7" w:rsidP="00730FDC">
      <w:pPr>
        <w:pStyle w:val="af"/>
        <w:numPr>
          <w:ilvl w:val="0"/>
          <w:numId w:val="36"/>
        </w:numPr>
        <w:suppressAutoHyphens w:val="0"/>
        <w:jc w:val="both"/>
        <w:rPr>
          <w:rFonts w:ascii="Times New Roman" w:hAnsi="Times New Roman"/>
          <w:sz w:val="24"/>
          <w:szCs w:val="24"/>
        </w:rPr>
      </w:pPr>
      <w:r>
        <w:rPr>
          <w:rFonts w:ascii="Times New Roman" w:hAnsi="Times New Roman"/>
          <w:sz w:val="24"/>
          <w:szCs w:val="24"/>
          <w:shd w:val="clear" w:color="auto" w:fill="FFFFFF"/>
        </w:rPr>
        <w:t>оценивать роль личности в отечественной истории ХХ века;</w:t>
      </w:r>
    </w:p>
    <w:p w:rsidR="00AA43D7" w:rsidRDefault="00AA43D7" w:rsidP="00730FDC">
      <w:pPr>
        <w:pStyle w:val="af"/>
        <w:numPr>
          <w:ilvl w:val="0"/>
          <w:numId w:val="36"/>
        </w:numPr>
        <w:suppressAutoHyphens w:val="0"/>
        <w:jc w:val="both"/>
        <w:rPr>
          <w:rStyle w:val="apple-converted-space"/>
        </w:rPr>
      </w:pPr>
      <w:r>
        <w:rPr>
          <w:rFonts w:ascii="Times New Roman" w:hAnsi="Times New Roman"/>
          <w:sz w:val="24"/>
          <w:szCs w:val="24"/>
          <w:shd w:val="clear" w:color="auto" w:fill="FFFFFF"/>
        </w:rPr>
        <w:t>ориентироваться в дискуссионных вопросах российской истории ХХ века и сущ</w:t>
      </w:r>
      <w:r>
        <w:rPr>
          <w:rFonts w:ascii="Times New Roman" w:hAnsi="Times New Roman"/>
          <w:sz w:val="24"/>
          <w:szCs w:val="24"/>
          <w:shd w:val="clear" w:color="auto" w:fill="FFFFFF"/>
        </w:rPr>
        <w:t>е</w:t>
      </w:r>
      <w:r>
        <w:rPr>
          <w:rFonts w:ascii="Times New Roman" w:hAnsi="Times New Roman"/>
          <w:sz w:val="24"/>
          <w:szCs w:val="24"/>
          <w:shd w:val="clear" w:color="auto" w:fill="FFFFFF"/>
        </w:rPr>
        <w:t>ствующих в науке их современных версиях и трактовках.</w:t>
      </w:r>
    </w:p>
    <w:p w:rsidR="00AA43D7" w:rsidRDefault="00AA43D7" w:rsidP="00AA43D7">
      <w:pPr>
        <w:pStyle w:val="af"/>
        <w:jc w:val="both"/>
        <w:rPr>
          <w:b/>
        </w:rPr>
      </w:pP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AA43D7" w:rsidRDefault="00AA43D7" w:rsidP="00730FDC">
      <w:pPr>
        <w:pStyle w:val="af"/>
        <w:numPr>
          <w:ilvl w:val="0"/>
          <w:numId w:val="37"/>
        </w:numPr>
        <w:suppressAutoHyphens w:val="0"/>
        <w:jc w:val="both"/>
        <w:rPr>
          <w:rFonts w:ascii="Times New Roman" w:hAnsi="Times New Roman"/>
          <w:i/>
          <w:sz w:val="24"/>
          <w:szCs w:val="24"/>
        </w:rPr>
      </w:pPr>
      <w:r>
        <w:rPr>
          <w:rFonts w:ascii="Times New Roman" w:hAnsi="Times New Roman"/>
          <w:i/>
          <w:sz w:val="24"/>
          <w:szCs w:val="24"/>
          <w:shd w:val="clear" w:color="auto" w:fill="FFFFFF"/>
        </w:rPr>
        <w:t>демонстрировать умение сравнивать и обобщать исторические события росси</w:t>
      </w:r>
      <w:r>
        <w:rPr>
          <w:rFonts w:ascii="Times New Roman" w:hAnsi="Times New Roman"/>
          <w:i/>
          <w:sz w:val="24"/>
          <w:szCs w:val="24"/>
          <w:shd w:val="clear" w:color="auto" w:fill="FFFFFF"/>
        </w:rPr>
        <w:t>й</w:t>
      </w:r>
      <w:r>
        <w:rPr>
          <w:rFonts w:ascii="Times New Roman" w:hAnsi="Times New Roman"/>
          <w:i/>
          <w:sz w:val="24"/>
          <w:szCs w:val="24"/>
          <w:shd w:val="clear" w:color="auto" w:fill="FFFFFF"/>
        </w:rPr>
        <w:t>ской и мировой истории, выделять ее общие черты и национальные особенности и понимать роль России в мировом сообществе;</w:t>
      </w:r>
    </w:p>
    <w:p w:rsidR="00AA43D7" w:rsidRDefault="00AA43D7" w:rsidP="00730FDC">
      <w:pPr>
        <w:pStyle w:val="af"/>
        <w:numPr>
          <w:ilvl w:val="0"/>
          <w:numId w:val="37"/>
        </w:numPr>
        <w:suppressAutoHyphens w:val="0"/>
        <w:jc w:val="both"/>
        <w:rPr>
          <w:rStyle w:val="apple-converted-space"/>
        </w:rPr>
      </w:pPr>
      <w:r>
        <w:rPr>
          <w:rFonts w:ascii="Times New Roman" w:hAnsi="Times New Roman"/>
          <w:i/>
          <w:sz w:val="24"/>
          <w:szCs w:val="24"/>
          <w:shd w:val="clear" w:color="auto" w:fill="FFFFFF"/>
        </w:rPr>
        <w:lastRenderedPageBreak/>
        <w:t>устанавливать аналогии и оценивать вклад разных стран в сокровищницу мировой культуры;</w:t>
      </w:r>
      <w:r>
        <w:rPr>
          <w:rStyle w:val="apple-converted-space"/>
          <w:i/>
        </w:rPr>
        <w:t> </w:t>
      </w:r>
    </w:p>
    <w:p w:rsidR="00AA43D7" w:rsidRDefault="00AA43D7" w:rsidP="00730FDC">
      <w:pPr>
        <w:pStyle w:val="af"/>
        <w:numPr>
          <w:ilvl w:val="0"/>
          <w:numId w:val="37"/>
        </w:numPr>
        <w:suppressAutoHyphens w:val="0"/>
        <w:jc w:val="both"/>
        <w:rPr>
          <w:rStyle w:val="apple-converted-space"/>
          <w:i/>
        </w:rPr>
      </w:pPr>
      <w:r>
        <w:rPr>
          <w:rFonts w:ascii="Times New Roman" w:hAnsi="Times New Roman"/>
          <w:i/>
          <w:sz w:val="24"/>
          <w:szCs w:val="24"/>
          <w:shd w:val="clear" w:color="auto" w:fill="FFFFFF"/>
        </w:rPr>
        <w:t>определять место и время создания исторических документов;</w:t>
      </w:r>
      <w:r>
        <w:rPr>
          <w:rStyle w:val="apple-converted-space"/>
          <w:i/>
        </w:rPr>
        <w:t> </w:t>
      </w:r>
    </w:p>
    <w:p w:rsidR="00AA43D7" w:rsidRDefault="00AA43D7" w:rsidP="00730FDC">
      <w:pPr>
        <w:pStyle w:val="af"/>
        <w:numPr>
          <w:ilvl w:val="0"/>
          <w:numId w:val="37"/>
        </w:numPr>
        <w:suppressAutoHyphens w:val="0"/>
        <w:jc w:val="both"/>
        <w:rPr>
          <w:rStyle w:val="apple-converted-space"/>
          <w:i/>
        </w:rPr>
      </w:pPr>
      <w:r>
        <w:rPr>
          <w:rFonts w:ascii="Times New Roman" w:hAnsi="Times New Roman"/>
          <w:i/>
          <w:sz w:val="24"/>
          <w:szCs w:val="24"/>
          <w:shd w:val="clear" w:color="auto" w:fill="FFFFFF"/>
        </w:rPr>
        <w:t>проводить отбор необходимой информации и использовать информацию Инте</w:t>
      </w:r>
      <w:r>
        <w:rPr>
          <w:rFonts w:ascii="Times New Roman" w:hAnsi="Times New Roman"/>
          <w:i/>
          <w:sz w:val="24"/>
          <w:szCs w:val="24"/>
          <w:shd w:val="clear" w:color="auto" w:fill="FFFFFF"/>
        </w:rPr>
        <w:t>р</w:t>
      </w:r>
      <w:r>
        <w:rPr>
          <w:rFonts w:ascii="Times New Roman" w:hAnsi="Times New Roman"/>
          <w:i/>
          <w:sz w:val="24"/>
          <w:szCs w:val="24"/>
          <w:shd w:val="clear" w:color="auto" w:fill="FFFFFF"/>
        </w:rPr>
        <w:t>нета, телевидения и других СМИ при изучении политической деятельности совр</w:t>
      </w:r>
      <w:r>
        <w:rPr>
          <w:rFonts w:ascii="Times New Roman" w:hAnsi="Times New Roman"/>
          <w:i/>
          <w:sz w:val="24"/>
          <w:szCs w:val="24"/>
          <w:shd w:val="clear" w:color="auto" w:fill="FFFFFF"/>
        </w:rPr>
        <w:t>е</w:t>
      </w:r>
      <w:r>
        <w:rPr>
          <w:rFonts w:ascii="Times New Roman" w:hAnsi="Times New Roman"/>
          <w:i/>
          <w:sz w:val="24"/>
          <w:szCs w:val="24"/>
          <w:shd w:val="clear" w:color="auto" w:fill="FFFFFF"/>
        </w:rPr>
        <w:t>менных руководителей России и ведущих зарубежных стран;</w:t>
      </w:r>
      <w:r>
        <w:rPr>
          <w:rStyle w:val="apple-converted-space"/>
          <w:i/>
        </w:rPr>
        <w:t> </w:t>
      </w:r>
    </w:p>
    <w:p w:rsidR="00AA43D7" w:rsidRDefault="00AA43D7" w:rsidP="00730FDC">
      <w:pPr>
        <w:pStyle w:val="af"/>
        <w:numPr>
          <w:ilvl w:val="0"/>
          <w:numId w:val="37"/>
        </w:numPr>
        <w:suppressAutoHyphens w:val="0"/>
        <w:jc w:val="both"/>
      </w:pPr>
      <w:r>
        <w:rPr>
          <w:rFonts w:ascii="Times New Roman" w:hAnsi="Times New Roman"/>
          <w:i/>
          <w:sz w:val="24"/>
          <w:szCs w:val="24"/>
        </w:rPr>
        <w:t>характеризовать современные версии и трактовки важнейших проблем отечес</w:t>
      </w:r>
      <w:r>
        <w:rPr>
          <w:rFonts w:ascii="Times New Roman" w:hAnsi="Times New Roman"/>
          <w:i/>
          <w:sz w:val="24"/>
          <w:szCs w:val="24"/>
        </w:rPr>
        <w:t>т</w:t>
      </w:r>
      <w:r>
        <w:rPr>
          <w:rFonts w:ascii="Times New Roman" w:hAnsi="Times New Roman"/>
          <w:i/>
          <w:sz w:val="24"/>
          <w:szCs w:val="24"/>
        </w:rPr>
        <w:t>венной и всемирной истории;</w:t>
      </w:r>
    </w:p>
    <w:p w:rsidR="00AA43D7" w:rsidRDefault="00AA43D7" w:rsidP="00730FDC">
      <w:pPr>
        <w:pStyle w:val="af"/>
        <w:numPr>
          <w:ilvl w:val="0"/>
          <w:numId w:val="37"/>
        </w:numPr>
        <w:suppressAutoHyphens w:val="0"/>
        <w:jc w:val="both"/>
        <w:rPr>
          <w:rStyle w:val="apple-converted-space"/>
        </w:rPr>
      </w:pPr>
      <w:r>
        <w:rPr>
          <w:rFonts w:ascii="Times New Roman" w:hAnsi="Times New Roman"/>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w:t>
      </w:r>
      <w:r>
        <w:rPr>
          <w:rFonts w:ascii="Times New Roman" w:hAnsi="Times New Roman"/>
          <w:i/>
          <w:sz w:val="24"/>
          <w:szCs w:val="24"/>
          <w:shd w:val="clear" w:color="auto" w:fill="FFFFFF"/>
        </w:rPr>
        <w:t>е</w:t>
      </w:r>
      <w:r>
        <w:rPr>
          <w:rFonts w:ascii="Times New Roman" w:hAnsi="Times New Roman"/>
          <w:i/>
          <w:sz w:val="24"/>
          <w:szCs w:val="24"/>
          <w:shd w:val="clear" w:color="auto" w:fill="FFFFFF"/>
        </w:rPr>
        <w:t>форм и контрреформ, внешнеполитических событий, войн и революций;</w:t>
      </w:r>
      <w:r>
        <w:rPr>
          <w:rStyle w:val="apple-converted-space"/>
          <w:i/>
        </w:rPr>
        <w:t> </w:t>
      </w:r>
    </w:p>
    <w:p w:rsidR="00AA43D7" w:rsidRDefault="00AA43D7" w:rsidP="00730FDC">
      <w:pPr>
        <w:pStyle w:val="af"/>
        <w:numPr>
          <w:ilvl w:val="0"/>
          <w:numId w:val="37"/>
        </w:numPr>
        <w:suppressAutoHyphens w:val="0"/>
        <w:jc w:val="both"/>
        <w:rPr>
          <w:rStyle w:val="apple-converted-space"/>
          <w:i/>
        </w:rPr>
      </w:pPr>
      <w:r>
        <w:rPr>
          <w:rFonts w:ascii="Times New Roman" w:hAnsi="Times New Roman"/>
          <w:i/>
          <w:sz w:val="24"/>
          <w:szCs w:val="24"/>
          <w:shd w:val="clear" w:color="auto" w:fill="FFFFFF"/>
        </w:rPr>
        <w:t>использовать картографические источники для описания событий и процессов н</w:t>
      </w:r>
      <w:r>
        <w:rPr>
          <w:rFonts w:ascii="Times New Roman" w:hAnsi="Times New Roman"/>
          <w:i/>
          <w:sz w:val="24"/>
          <w:szCs w:val="24"/>
          <w:shd w:val="clear" w:color="auto" w:fill="FFFFFF"/>
        </w:rPr>
        <w:t>о</w:t>
      </w:r>
      <w:r>
        <w:rPr>
          <w:rFonts w:ascii="Times New Roman" w:hAnsi="Times New Roman"/>
          <w:i/>
          <w:sz w:val="24"/>
          <w:szCs w:val="24"/>
          <w:shd w:val="clear" w:color="auto" w:fill="FFFFFF"/>
        </w:rPr>
        <w:t>вейшей отечественной истории и привязки их к месту и времени;</w:t>
      </w:r>
      <w:r>
        <w:rPr>
          <w:rStyle w:val="apple-converted-space"/>
          <w:i/>
        </w:rPr>
        <w:t> </w:t>
      </w:r>
    </w:p>
    <w:p w:rsidR="00AA43D7" w:rsidRDefault="00AA43D7" w:rsidP="00730FDC">
      <w:pPr>
        <w:pStyle w:val="af"/>
        <w:numPr>
          <w:ilvl w:val="0"/>
          <w:numId w:val="37"/>
        </w:numPr>
        <w:suppressAutoHyphens w:val="0"/>
        <w:jc w:val="both"/>
      </w:pPr>
      <w:r>
        <w:rPr>
          <w:rFonts w:ascii="Times New Roman" w:hAnsi="Times New Roman"/>
          <w:i/>
          <w:sz w:val="24"/>
          <w:szCs w:val="24"/>
        </w:rPr>
        <w:t>представлять историческую информацию в виде таблиц, схем, графиков и др., з</w:t>
      </w:r>
      <w:r>
        <w:rPr>
          <w:rFonts w:ascii="Times New Roman" w:hAnsi="Times New Roman"/>
          <w:i/>
          <w:sz w:val="24"/>
          <w:szCs w:val="24"/>
        </w:rPr>
        <w:t>а</w:t>
      </w:r>
      <w:r>
        <w:rPr>
          <w:rFonts w:ascii="Times New Roman" w:hAnsi="Times New Roman"/>
          <w:i/>
          <w:sz w:val="24"/>
          <w:szCs w:val="24"/>
        </w:rPr>
        <w:t>полнять контурную карту;</w:t>
      </w:r>
    </w:p>
    <w:p w:rsidR="00AA43D7" w:rsidRDefault="00AA43D7" w:rsidP="00730FDC">
      <w:pPr>
        <w:pStyle w:val="af"/>
        <w:numPr>
          <w:ilvl w:val="0"/>
          <w:numId w:val="37"/>
        </w:numPr>
        <w:suppressAutoHyphens w:val="0"/>
        <w:jc w:val="both"/>
        <w:rPr>
          <w:rStyle w:val="apple-converted-space"/>
        </w:rPr>
      </w:pPr>
      <w:r>
        <w:rPr>
          <w:rFonts w:ascii="Times New Roman" w:hAnsi="Times New Roman"/>
          <w:i/>
          <w:sz w:val="24"/>
          <w:szCs w:val="24"/>
          <w:shd w:val="clear" w:color="auto" w:fill="FFFFFF"/>
        </w:rPr>
        <w:t>соотносить историческое время, исторические события, действия и поступки исторических личностей ХХ века;</w:t>
      </w:r>
      <w:r>
        <w:rPr>
          <w:rStyle w:val="apple-converted-space"/>
          <w:i/>
        </w:rPr>
        <w:t> </w:t>
      </w:r>
    </w:p>
    <w:p w:rsidR="00AA43D7" w:rsidRDefault="00AA43D7" w:rsidP="00730FDC">
      <w:pPr>
        <w:pStyle w:val="af"/>
        <w:numPr>
          <w:ilvl w:val="0"/>
          <w:numId w:val="37"/>
        </w:numPr>
        <w:suppressAutoHyphens w:val="0"/>
        <w:jc w:val="both"/>
        <w:rPr>
          <w:rStyle w:val="apple-converted-space"/>
          <w:i/>
        </w:rPr>
      </w:pPr>
      <w:r>
        <w:rPr>
          <w:rFonts w:ascii="Times New Roman" w:hAnsi="Times New Roman"/>
          <w:i/>
          <w:sz w:val="24"/>
          <w:szCs w:val="24"/>
          <w:shd w:val="clear" w:color="auto" w:fill="FFFFFF"/>
        </w:rPr>
        <w:t>анализировать и оценивать исторические события местного масштаба в конте</w:t>
      </w:r>
      <w:r>
        <w:rPr>
          <w:rFonts w:ascii="Times New Roman" w:hAnsi="Times New Roman"/>
          <w:i/>
          <w:sz w:val="24"/>
          <w:szCs w:val="24"/>
          <w:shd w:val="clear" w:color="auto" w:fill="FFFFFF"/>
        </w:rPr>
        <w:t>к</w:t>
      </w:r>
      <w:r>
        <w:rPr>
          <w:rFonts w:ascii="Times New Roman" w:hAnsi="Times New Roman"/>
          <w:i/>
          <w:sz w:val="24"/>
          <w:szCs w:val="24"/>
          <w:shd w:val="clear" w:color="auto" w:fill="FFFFFF"/>
        </w:rPr>
        <w:t>сте общероссийской и мировой истории ХХ века;</w:t>
      </w:r>
      <w:r>
        <w:rPr>
          <w:rStyle w:val="apple-converted-space"/>
          <w:i/>
        </w:rPr>
        <w:t> </w:t>
      </w:r>
    </w:p>
    <w:p w:rsidR="00AA43D7" w:rsidRDefault="00AA43D7" w:rsidP="00730FDC">
      <w:pPr>
        <w:pStyle w:val="af"/>
        <w:numPr>
          <w:ilvl w:val="0"/>
          <w:numId w:val="37"/>
        </w:numPr>
        <w:suppressAutoHyphens w:val="0"/>
        <w:jc w:val="both"/>
        <w:rPr>
          <w:rStyle w:val="apple-converted-space"/>
          <w:i/>
        </w:rPr>
      </w:pPr>
      <w:r>
        <w:rPr>
          <w:rFonts w:ascii="Times New Roman" w:hAnsi="Times New Roman"/>
          <w:i/>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w:t>
      </w:r>
      <w:r>
        <w:rPr>
          <w:rFonts w:ascii="Times New Roman" w:hAnsi="Times New Roman"/>
          <w:i/>
          <w:sz w:val="24"/>
          <w:szCs w:val="24"/>
          <w:shd w:val="clear" w:color="auto" w:fill="FFFFFF"/>
        </w:rPr>
        <w:t>и</w:t>
      </w:r>
      <w:r>
        <w:rPr>
          <w:rFonts w:ascii="Times New Roman" w:hAnsi="Times New Roman"/>
          <w:i/>
          <w:sz w:val="24"/>
          <w:szCs w:val="24"/>
          <w:shd w:val="clear" w:color="auto" w:fill="FFFFFF"/>
        </w:rPr>
        <w:t>ческих фактов, владение исторической терминологией;</w:t>
      </w:r>
      <w:r>
        <w:rPr>
          <w:rStyle w:val="apple-converted-space"/>
          <w:i/>
        </w:rPr>
        <w:t> </w:t>
      </w:r>
    </w:p>
    <w:p w:rsidR="00AA43D7" w:rsidRDefault="00AA43D7" w:rsidP="00730FDC">
      <w:pPr>
        <w:pStyle w:val="af"/>
        <w:numPr>
          <w:ilvl w:val="0"/>
          <w:numId w:val="37"/>
        </w:numPr>
        <w:suppressAutoHyphens w:val="0"/>
        <w:jc w:val="both"/>
        <w:rPr>
          <w:rStyle w:val="apple-converted-space"/>
          <w:i/>
        </w:rPr>
      </w:pPr>
      <w:r>
        <w:rPr>
          <w:rFonts w:ascii="Times New Roman" w:hAnsi="Times New Roman"/>
          <w:i/>
          <w:sz w:val="24"/>
          <w:szCs w:val="24"/>
          <w:shd w:val="clear" w:color="auto" w:fill="FFFFFF"/>
        </w:rPr>
        <w:t>приводить аргументы и примеры в защиту своей точки зрения;</w:t>
      </w:r>
      <w:r>
        <w:rPr>
          <w:rStyle w:val="apple-converted-space"/>
          <w:i/>
        </w:rPr>
        <w:t> </w:t>
      </w:r>
    </w:p>
    <w:p w:rsidR="00AA43D7" w:rsidRDefault="00AA43D7" w:rsidP="00730FDC">
      <w:pPr>
        <w:pStyle w:val="af"/>
        <w:numPr>
          <w:ilvl w:val="0"/>
          <w:numId w:val="37"/>
        </w:numPr>
        <w:suppressAutoHyphens w:val="0"/>
        <w:jc w:val="both"/>
      </w:pPr>
      <w:r>
        <w:rPr>
          <w:rFonts w:ascii="Times New Roman" w:hAnsi="Times New Roman"/>
          <w:i/>
          <w:sz w:val="24"/>
          <w:szCs w:val="24"/>
        </w:rPr>
        <w:t>применять полученные знания при анализе современной политики России;</w:t>
      </w:r>
    </w:p>
    <w:p w:rsidR="00AA43D7" w:rsidRPr="002F09EA" w:rsidRDefault="00AA43D7" w:rsidP="000634BF">
      <w:pPr>
        <w:pStyle w:val="af"/>
        <w:numPr>
          <w:ilvl w:val="0"/>
          <w:numId w:val="37"/>
        </w:numPr>
        <w:suppressAutoHyphens w:val="0"/>
        <w:jc w:val="both"/>
        <w:rPr>
          <w:rFonts w:ascii="Times New Roman" w:hAnsi="Times New Roman"/>
          <w:i/>
          <w:sz w:val="24"/>
          <w:szCs w:val="24"/>
        </w:rPr>
      </w:pPr>
      <w:r>
        <w:rPr>
          <w:rFonts w:ascii="Times New Roman" w:hAnsi="Times New Roman"/>
          <w:i/>
          <w:sz w:val="24"/>
          <w:szCs w:val="24"/>
        </w:rPr>
        <w:t>владеть элементами проектной деятельности.</w:t>
      </w:r>
    </w:p>
    <w:p w:rsidR="002F09EA" w:rsidRDefault="002F09EA" w:rsidP="002F09EA">
      <w:pPr>
        <w:pStyle w:val="af"/>
        <w:suppressAutoHyphens w:val="0"/>
        <w:jc w:val="both"/>
        <w:rPr>
          <w:rFonts w:ascii="Times New Roman" w:hAnsi="Times New Roman"/>
          <w:i/>
          <w:sz w:val="24"/>
          <w:szCs w:val="24"/>
          <w:lang w:val="en-US"/>
        </w:rPr>
      </w:pPr>
    </w:p>
    <w:p w:rsidR="002F09EA" w:rsidRPr="002F09EA" w:rsidRDefault="002F09EA" w:rsidP="002F09EA">
      <w:pPr>
        <w:shd w:val="clear" w:color="auto" w:fill="FFFFFF"/>
        <w:rPr>
          <w:rFonts w:ascii="Calibri" w:hAnsi="Calibri" w:cs="Calibri"/>
          <w:color w:val="000000"/>
          <w:sz w:val="20"/>
          <w:szCs w:val="22"/>
        </w:rPr>
      </w:pPr>
      <w:r w:rsidRPr="002F09EA">
        <w:rPr>
          <w:b/>
          <w:bCs/>
          <w:color w:val="000000"/>
        </w:rPr>
        <w:t>Выпускник на углубленном уровне получит возможность научиться:</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использовать принципы структурно-функционального, временнóго и пространс</w:t>
      </w:r>
      <w:r w:rsidRPr="002F09EA">
        <w:rPr>
          <w:color w:val="000000"/>
          <w:szCs w:val="28"/>
        </w:rPr>
        <w:t>т</w:t>
      </w:r>
      <w:r w:rsidRPr="002F09EA">
        <w:rPr>
          <w:color w:val="000000"/>
          <w:szCs w:val="28"/>
        </w:rPr>
        <w:t>венного анализа при работе с источниками, интерпретировать и сравнивать с</w:t>
      </w:r>
      <w:r w:rsidRPr="002F09EA">
        <w:rPr>
          <w:color w:val="000000"/>
          <w:szCs w:val="28"/>
        </w:rPr>
        <w:t>о</w:t>
      </w:r>
      <w:r w:rsidRPr="002F09EA">
        <w:rPr>
          <w:color w:val="000000"/>
          <w:szCs w:val="28"/>
        </w:rPr>
        <w:t>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анализировать и сопоставлять как научные, так и вненаучные версии и оценки и</w:t>
      </w:r>
      <w:r w:rsidRPr="002F09EA">
        <w:rPr>
          <w:color w:val="000000"/>
          <w:szCs w:val="28"/>
        </w:rPr>
        <w:t>с</w:t>
      </w:r>
      <w:r w:rsidRPr="002F09EA">
        <w:rPr>
          <w:color w:val="000000"/>
          <w:szCs w:val="28"/>
        </w:rPr>
        <w:t>торического прошлого, отличать интерпретации, основанные на фактическом м</w:t>
      </w:r>
      <w:r w:rsidRPr="002F09EA">
        <w:rPr>
          <w:color w:val="000000"/>
          <w:szCs w:val="28"/>
        </w:rPr>
        <w:t>а</w:t>
      </w:r>
      <w:r w:rsidRPr="002F09EA">
        <w:rPr>
          <w:color w:val="000000"/>
          <w:szCs w:val="28"/>
        </w:rPr>
        <w:t>териале, от заведомых искажений, фальсификации;</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устанавливать причинно-следственные, пространственные, временные связи ист</w:t>
      </w:r>
      <w:r w:rsidRPr="002F09EA">
        <w:rPr>
          <w:color w:val="000000"/>
          <w:szCs w:val="28"/>
        </w:rPr>
        <w:t>о</w:t>
      </w:r>
      <w:r w:rsidRPr="002F09EA">
        <w:rPr>
          <w:color w:val="000000"/>
          <w:szCs w:val="28"/>
        </w:rPr>
        <w:t>рических событий, явлений, процессов на основе анализа исторической ситуации;</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определять и аргументировать свое отношение к различным версиям, оценкам и</w:t>
      </w:r>
      <w:r w:rsidRPr="002F09EA">
        <w:rPr>
          <w:color w:val="000000"/>
          <w:szCs w:val="28"/>
        </w:rPr>
        <w:t>с</w:t>
      </w:r>
      <w:r w:rsidRPr="002F09EA">
        <w:rPr>
          <w:color w:val="000000"/>
          <w:szCs w:val="28"/>
        </w:rPr>
        <w:t>торических событий и деятельности личностей на основе представлений о дост</w:t>
      </w:r>
      <w:r w:rsidRPr="002F09EA">
        <w:rPr>
          <w:color w:val="000000"/>
          <w:szCs w:val="28"/>
        </w:rPr>
        <w:t>и</w:t>
      </w:r>
      <w:r w:rsidRPr="002F09EA">
        <w:rPr>
          <w:color w:val="000000"/>
          <w:szCs w:val="28"/>
        </w:rPr>
        <w:t>жениях историографии;</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w:t>
      </w:r>
      <w:r w:rsidRPr="002F09EA">
        <w:rPr>
          <w:color w:val="000000"/>
          <w:szCs w:val="28"/>
        </w:rPr>
        <w:t>я</w:t>
      </w:r>
      <w:r w:rsidRPr="002F09EA">
        <w:rPr>
          <w:color w:val="000000"/>
          <w:szCs w:val="28"/>
        </w:rPr>
        <w:t>тельства и цели его создания, позиций авторов и др.), излагать выявленную и</w:t>
      </w:r>
      <w:r w:rsidRPr="002F09EA">
        <w:rPr>
          <w:color w:val="000000"/>
          <w:szCs w:val="28"/>
        </w:rPr>
        <w:t>н</w:t>
      </w:r>
      <w:r w:rsidRPr="002F09EA">
        <w:rPr>
          <w:color w:val="000000"/>
          <w:szCs w:val="28"/>
        </w:rPr>
        <w:t>формацию, раскрывая ее познавательную ценность;</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знать основные подходы (концепции) в изучении истории;</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знакомиться с оценками «трудных» вопросов истории;</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lastRenderedPageBreak/>
        <w:t>работать с историческими источниками, самостоятельно анализировать докуме</w:t>
      </w:r>
      <w:r w:rsidRPr="002F09EA">
        <w:rPr>
          <w:color w:val="000000"/>
          <w:szCs w:val="28"/>
        </w:rPr>
        <w:t>н</w:t>
      </w:r>
      <w:r w:rsidRPr="002F09EA">
        <w:rPr>
          <w:color w:val="000000"/>
          <w:szCs w:val="28"/>
        </w:rPr>
        <w:t>тальную базу по исторической тематике; оценивать различные исторические ве</w:t>
      </w:r>
      <w:r w:rsidRPr="002F09EA">
        <w:rPr>
          <w:color w:val="000000"/>
          <w:szCs w:val="28"/>
        </w:rPr>
        <w:t>р</w:t>
      </w:r>
      <w:r w:rsidRPr="002F09EA">
        <w:rPr>
          <w:color w:val="000000"/>
          <w:szCs w:val="28"/>
        </w:rPr>
        <w:t>сии;</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 xml:space="preserve">исследовать с помощью исторических источников особенности экономической и политической жизни Российского государства в контексте мировой истории ХХ </w:t>
      </w:r>
      <w:proofErr w:type="gramStart"/>
      <w:r w:rsidRPr="002F09EA">
        <w:rPr>
          <w:color w:val="000000"/>
          <w:szCs w:val="28"/>
        </w:rPr>
        <w:t>в</w:t>
      </w:r>
      <w:proofErr w:type="gramEnd"/>
      <w:r w:rsidRPr="002F09EA">
        <w:rPr>
          <w:color w:val="000000"/>
          <w:szCs w:val="28"/>
        </w:rPr>
        <w:t>.;</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корректно использовать терминологию исторической науки в ходе выступления, дискуссии и т.д.;</w:t>
      </w:r>
    </w:p>
    <w:p w:rsidR="002F09EA" w:rsidRPr="002F09EA" w:rsidRDefault="002F09EA" w:rsidP="002F09EA">
      <w:pPr>
        <w:numPr>
          <w:ilvl w:val="0"/>
          <w:numId w:val="146"/>
        </w:numPr>
        <w:shd w:val="clear" w:color="auto" w:fill="FFFFFF"/>
        <w:spacing w:before="25" w:after="25"/>
        <w:ind w:left="786"/>
        <w:jc w:val="both"/>
        <w:rPr>
          <w:rFonts w:ascii="Calibri" w:hAnsi="Calibri" w:cs="Calibri"/>
          <w:color w:val="000000"/>
          <w:sz w:val="20"/>
          <w:szCs w:val="22"/>
        </w:rPr>
      </w:pPr>
      <w:r w:rsidRPr="002F09EA">
        <w:rPr>
          <w:color w:val="000000"/>
          <w:szCs w:val="28"/>
        </w:rPr>
        <w:t>представлять результаты историко-познавательной деятельности в свободной фо</w:t>
      </w:r>
      <w:r w:rsidRPr="002F09EA">
        <w:rPr>
          <w:color w:val="000000"/>
          <w:szCs w:val="28"/>
        </w:rPr>
        <w:t>р</w:t>
      </w:r>
      <w:r w:rsidRPr="002F09EA">
        <w:rPr>
          <w:color w:val="000000"/>
          <w:szCs w:val="28"/>
        </w:rPr>
        <w:t>ме с ориентацией на заданные параметры деятельности.</w:t>
      </w:r>
    </w:p>
    <w:p w:rsidR="002F09EA" w:rsidRPr="000634BF" w:rsidRDefault="002F09EA" w:rsidP="002F09EA">
      <w:pPr>
        <w:pStyle w:val="af"/>
        <w:suppressAutoHyphens w:val="0"/>
        <w:jc w:val="both"/>
        <w:rPr>
          <w:rStyle w:val="10"/>
          <w:rFonts w:eastAsia="Calibri"/>
          <w:b w:val="0"/>
          <w:bCs w:val="0"/>
          <w:i/>
          <w:color w:val="auto"/>
          <w:kern w:val="0"/>
          <w:sz w:val="24"/>
          <w:szCs w:val="24"/>
          <w:lang w:eastAsia="ar-SA"/>
        </w:rPr>
      </w:pPr>
    </w:p>
    <w:p w:rsidR="00AA43D7" w:rsidRPr="000634BF" w:rsidRDefault="00AA43D7" w:rsidP="00AA43D7">
      <w:pPr>
        <w:pStyle w:val="af"/>
        <w:jc w:val="both"/>
        <w:rPr>
          <w:rFonts w:ascii="Times New Roman" w:hAnsi="Times New Roman"/>
          <w:b/>
          <w:sz w:val="24"/>
          <w:szCs w:val="24"/>
        </w:rPr>
      </w:pPr>
      <w:r w:rsidRPr="007A3964">
        <w:rPr>
          <w:rStyle w:val="10"/>
          <w:rFonts w:eastAsia="Calibri"/>
          <w:color w:val="auto"/>
          <w:sz w:val="28"/>
          <w:szCs w:val="28"/>
        </w:rPr>
        <w:t xml:space="preserve"> </w:t>
      </w:r>
      <w:bookmarkStart w:id="21" w:name="_Toc434850663"/>
      <w:bookmarkStart w:id="22" w:name="_Toc435412680"/>
      <w:bookmarkStart w:id="23" w:name="_Toc453968152"/>
      <w:r w:rsidRPr="000634BF">
        <w:rPr>
          <w:rFonts w:ascii="Times New Roman" w:hAnsi="Times New Roman"/>
          <w:b/>
          <w:sz w:val="24"/>
          <w:szCs w:val="24"/>
        </w:rPr>
        <w:t>География</w:t>
      </w:r>
      <w:bookmarkEnd w:id="21"/>
      <w:bookmarkEnd w:id="22"/>
      <w:bookmarkEnd w:id="23"/>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«География» на уровне среднего общего образования:</w:t>
      </w: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понимать значение географии как науки и объяснять ее роль в решении проблем человечества;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определять количественные и качественные характеристики географических об</w:t>
      </w:r>
      <w:r>
        <w:rPr>
          <w:rFonts w:ascii="Times New Roman" w:hAnsi="Times New Roman"/>
          <w:sz w:val="24"/>
          <w:szCs w:val="24"/>
        </w:rPr>
        <w:t>ъ</w:t>
      </w:r>
      <w:r>
        <w:rPr>
          <w:rFonts w:ascii="Times New Roman" w:hAnsi="Times New Roman"/>
          <w:sz w:val="24"/>
          <w:szCs w:val="24"/>
        </w:rPr>
        <w:t>ектов, процессов, явлений с помощью измерений, наблюдений, исследований;</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составлять таблицы, картосхемы, диаграммы, простейшие карты, модели, отр</w:t>
      </w:r>
      <w:r>
        <w:rPr>
          <w:rFonts w:ascii="Times New Roman" w:hAnsi="Times New Roman"/>
          <w:sz w:val="24"/>
          <w:szCs w:val="24"/>
        </w:rPr>
        <w:t>а</w:t>
      </w:r>
      <w:r>
        <w:rPr>
          <w:rFonts w:ascii="Times New Roman" w:hAnsi="Times New Roman"/>
          <w:sz w:val="24"/>
          <w:szCs w:val="24"/>
        </w:rPr>
        <w:t>жающие географические закономерности различных явлений и процессов, их те</w:t>
      </w:r>
      <w:r>
        <w:rPr>
          <w:rFonts w:ascii="Times New Roman" w:hAnsi="Times New Roman"/>
          <w:sz w:val="24"/>
          <w:szCs w:val="24"/>
        </w:rPr>
        <w:t>р</w:t>
      </w:r>
      <w:r>
        <w:rPr>
          <w:rFonts w:ascii="Times New Roman" w:hAnsi="Times New Roman"/>
          <w:sz w:val="24"/>
          <w:szCs w:val="24"/>
        </w:rPr>
        <w:t>риториальные взаимодействия;</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сопоставлять и анализировать географические карты различной тематики для в</w:t>
      </w:r>
      <w:r>
        <w:rPr>
          <w:rFonts w:ascii="Times New Roman" w:hAnsi="Times New Roman"/>
          <w:sz w:val="24"/>
          <w:szCs w:val="24"/>
        </w:rPr>
        <w:t>ы</w:t>
      </w:r>
      <w:r>
        <w:rPr>
          <w:rFonts w:ascii="Times New Roman" w:hAnsi="Times New Roman"/>
          <w:sz w:val="24"/>
          <w:szCs w:val="24"/>
        </w:rPr>
        <w:t>явления закономерностей социально-экономических, природных и геоэкологич</w:t>
      </w:r>
      <w:r>
        <w:rPr>
          <w:rFonts w:ascii="Times New Roman" w:hAnsi="Times New Roman"/>
          <w:sz w:val="24"/>
          <w:szCs w:val="24"/>
        </w:rPr>
        <w:t>е</w:t>
      </w:r>
      <w:r>
        <w:rPr>
          <w:rFonts w:ascii="Times New Roman" w:hAnsi="Times New Roman"/>
          <w:sz w:val="24"/>
          <w:szCs w:val="24"/>
        </w:rPr>
        <w:t>ских процессов и явлений;</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сравнивать географические объекты между собой по заданным критериям;</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выявлять закономерности и тенденции развития социально-экономических и эк</w:t>
      </w:r>
      <w:r>
        <w:rPr>
          <w:rFonts w:ascii="Times New Roman" w:hAnsi="Times New Roman"/>
          <w:sz w:val="24"/>
          <w:szCs w:val="24"/>
        </w:rPr>
        <w:t>о</w:t>
      </w:r>
      <w:r>
        <w:rPr>
          <w:rFonts w:ascii="Times New Roman" w:hAnsi="Times New Roman"/>
          <w:sz w:val="24"/>
          <w:szCs w:val="24"/>
        </w:rPr>
        <w:t>логических процессов и явлений на основе картографических и статистических и</w:t>
      </w:r>
      <w:r>
        <w:rPr>
          <w:rFonts w:ascii="Times New Roman" w:hAnsi="Times New Roman"/>
          <w:sz w:val="24"/>
          <w:szCs w:val="24"/>
        </w:rPr>
        <w:t>с</w:t>
      </w:r>
      <w:r>
        <w:rPr>
          <w:rFonts w:ascii="Times New Roman" w:hAnsi="Times New Roman"/>
          <w:sz w:val="24"/>
          <w:szCs w:val="24"/>
        </w:rPr>
        <w:t>точников информации;</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раскрывать причинно-следственные связи природно-хозяйственных явлений и процессов;</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выделять и объяснять существенные признаки географических объектов и явлений;</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выявлять и объяснять географические аспекты различных текущих событий и с</w:t>
      </w:r>
      <w:r>
        <w:rPr>
          <w:rFonts w:ascii="Times New Roman" w:hAnsi="Times New Roman"/>
          <w:sz w:val="24"/>
          <w:szCs w:val="24"/>
        </w:rPr>
        <w:t>и</w:t>
      </w:r>
      <w:r>
        <w:rPr>
          <w:rFonts w:ascii="Times New Roman" w:hAnsi="Times New Roman"/>
          <w:sz w:val="24"/>
          <w:szCs w:val="24"/>
        </w:rPr>
        <w:t>туаций;</w:t>
      </w:r>
    </w:p>
    <w:p w:rsidR="00AA43D7" w:rsidRDefault="00AA43D7" w:rsidP="00730FDC">
      <w:pPr>
        <w:pStyle w:val="af"/>
        <w:numPr>
          <w:ilvl w:val="0"/>
          <w:numId w:val="38"/>
        </w:numPr>
        <w:suppressAutoHyphens w:val="0"/>
        <w:jc w:val="both"/>
        <w:rPr>
          <w:rFonts w:ascii="Times New Roman" w:hAnsi="Times New Roman"/>
          <w:sz w:val="24"/>
          <w:szCs w:val="24"/>
        </w:rPr>
      </w:pPr>
      <w:bookmarkStart w:id="24" w:name="h.2suumq8qn9ny"/>
      <w:bookmarkEnd w:id="24"/>
      <w:r>
        <w:rPr>
          <w:rFonts w:ascii="Times New Roman" w:hAnsi="Times New Roman"/>
          <w:sz w:val="24"/>
          <w:szCs w:val="24"/>
        </w:rPr>
        <w:t>описывать изменения геосистем в результате природных и антропогенных возде</w:t>
      </w:r>
      <w:r>
        <w:rPr>
          <w:rFonts w:ascii="Times New Roman" w:hAnsi="Times New Roman"/>
          <w:sz w:val="24"/>
          <w:szCs w:val="24"/>
        </w:rPr>
        <w:t>й</w:t>
      </w:r>
      <w:r>
        <w:rPr>
          <w:rFonts w:ascii="Times New Roman" w:hAnsi="Times New Roman"/>
          <w:sz w:val="24"/>
          <w:szCs w:val="24"/>
        </w:rPr>
        <w:t>ствий;</w:t>
      </w:r>
    </w:p>
    <w:p w:rsidR="00AA43D7" w:rsidRDefault="00AA43D7" w:rsidP="00730FDC">
      <w:pPr>
        <w:pStyle w:val="af"/>
        <w:numPr>
          <w:ilvl w:val="0"/>
          <w:numId w:val="38"/>
        </w:numPr>
        <w:suppressAutoHyphens w:val="0"/>
        <w:jc w:val="both"/>
        <w:rPr>
          <w:rFonts w:ascii="Times New Roman" w:hAnsi="Times New Roman"/>
          <w:sz w:val="24"/>
          <w:szCs w:val="24"/>
        </w:rPr>
      </w:pPr>
      <w:bookmarkStart w:id="25" w:name="h.acvnlygo8lhv"/>
      <w:bookmarkEnd w:id="25"/>
      <w:r>
        <w:rPr>
          <w:rFonts w:ascii="Times New Roman" w:hAnsi="Times New Roman"/>
          <w:sz w:val="24"/>
          <w:szCs w:val="24"/>
        </w:rPr>
        <w:t>решать задачи по определению состояния окружающей среды, ее пригодности для жизни человека;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оценивать демографическую ситуацию, процессы урбанизации, миграции в стр</w:t>
      </w:r>
      <w:r>
        <w:rPr>
          <w:rFonts w:ascii="Times New Roman" w:hAnsi="Times New Roman"/>
          <w:sz w:val="24"/>
          <w:szCs w:val="24"/>
        </w:rPr>
        <w:t>а</w:t>
      </w:r>
      <w:r>
        <w:rPr>
          <w:rFonts w:ascii="Times New Roman" w:hAnsi="Times New Roman"/>
          <w:sz w:val="24"/>
          <w:szCs w:val="24"/>
        </w:rPr>
        <w:t>нах и регионах мира;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объяснять состав, структуру и закономерности размещения населения мира, реги</w:t>
      </w:r>
      <w:r>
        <w:rPr>
          <w:rFonts w:ascii="Times New Roman" w:hAnsi="Times New Roman"/>
          <w:sz w:val="24"/>
          <w:szCs w:val="24"/>
        </w:rPr>
        <w:t>о</w:t>
      </w:r>
      <w:r>
        <w:rPr>
          <w:rFonts w:ascii="Times New Roman" w:hAnsi="Times New Roman"/>
          <w:sz w:val="24"/>
          <w:szCs w:val="24"/>
        </w:rPr>
        <w:t>нов, стран и их частей;</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характеризовать географию рынка труда;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рассчитывать численность населения с учетом естественного движения и миграции населения стран, регионов мира;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анализировать факторы и объяснять закономерности размещения отраслей хозя</w:t>
      </w:r>
      <w:r>
        <w:rPr>
          <w:rFonts w:ascii="Times New Roman" w:hAnsi="Times New Roman"/>
          <w:sz w:val="24"/>
          <w:szCs w:val="24"/>
        </w:rPr>
        <w:t>й</w:t>
      </w:r>
      <w:r>
        <w:rPr>
          <w:rFonts w:ascii="Times New Roman" w:hAnsi="Times New Roman"/>
          <w:sz w:val="24"/>
          <w:szCs w:val="24"/>
        </w:rPr>
        <w:t>ства отдельных стран и регионов мира;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характеризовать отраслевую структуру хозяйства отдельных стран и регионов м</w:t>
      </w:r>
      <w:r>
        <w:rPr>
          <w:rFonts w:ascii="Times New Roman" w:hAnsi="Times New Roman"/>
          <w:sz w:val="24"/>
          <w:szCs w:val="24"/>
        </w:rPr>
        <w:t>и</w:t>
      </w:r>
      <w:r>
        <w:rPr>
          <w:rFonts w:ascii="Times New Roman" w:hAnsi="Times New Roman"/>
          <w:sz w:val="24"/>
          <w:szCs w:val="24"/>
        </w:rPr>
        <w:t>ра;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приводить примеры, объясняющие географическое разделение труда;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lastRenderedPageBreak/>
        <w:t>оценивать ресурсообеспеченность стран и регионов при помощи различных исто</w:t>
      </w:r>
      <w:r>
        <w:rPr>
          <w:rFonts w:ascii="Times New Roman" w:hAnsi="Times New Roman"/>
          <w:sz w:val="24"/>
          <w:szCs w:val="24"/>
        </w:rPr>
        <w:t>ч</w:t>
      </w:r>
      <w:r>
        <w:rPr>
          <w:rFonts w:ascii="Times New Roman" w:hAnsi="Times New Roman"/>
          <w:sz w:val="24"/>
          <w:szCs w:val="24"/>
        </w:rPr>
        <w:t>ников информации в современных условиях функционирования экономики;</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оценивать место отдельных стран и регионов в мировом хозяйстве;</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оценивать роль России в мировом хозяйстве, системе международных финансово-экономических и политических отношений;</w:t>
      </w:r>
    </w:p>
    <w:p w:rsidR="00AA43D7" w:rsidRDefault="00AA43D7" w:rsidP="00730FDC">
      <w:pPr>
        <w:pStyle w:val="af"/>
        <w:numPr>
          <w:ilvl w:val="0"/>
          <w:numId w:val="38"/>
        </w:numPr>
        <w:suppressAutoHyphens w:val="0"/>
        <w:jc w:val="both"/>
        <w:rPr>
          <w:rFonts w:ascii="Times New Roman" w:hAnsi="Times New Roman"/>
          <w:sz w:val="24"/>
          <w:szCs w:val="24"/>
        </w:rPr>
      </w:pPr>
      <w:r>
        <w:rPr>
          <w:rFonts w:ascii="Times New Roman" w:hAnsi="Times New Roman"/>
          <w:sz w:val="24"/>
          <w:szCs w:val="24"/>
        </w:rPr>
        <w:t>объяснять влияние глобальных проблем человечества на жизнь населения и разв</w:t>
      </w:r>
      <w:r>
        <w:rPr>
          <w:rFonts w:ascii="Times New Roman" w:hAnsi="Times New Roman"/>
          <w:sz w:val="24"/>
          <w:szCs w:val="24"/>
        </w:rPr>
        <w:t>и</w:t>
      </w:r>
      <w:r>
        <w:rPr>
          <w:rFonts w:ascii="Times New Roman" w:hAnsi="Times New Roman"/>
          <w:sz w:val="24"/>
          <w:szCs w:val="24"/>
        </w:rPr>
        <w:t>тие мирового хозяйства.</w:t>
      </w:r>
    </w:p>
    <w:p w:rsidR="00AA43D7" w:rsidRDefault="00AA43D7" w:rsidP="00AA43D7">
      <w:pPr>
        <w:pStyle w:val="af"/>
        <w:jc w:val="both"/>
        <w:rPr>
          <w:rFonts w:ascii="Times New Roman" w:hAnsi="Times New Roman"/>
          <w:sz w:val="24"/>
          <w:szCs w:val="24"/>
        </w:rPr>
      </w:pPr>
      <w:r>
        <w:rPr>
          <w:rFonts w:ascii="Times New Roman" w:hAnsi="Times New Roman"/>
          <w:sz w:val="24"/>
          <w:szCs w:val="24"/>
        </w:rPr>
        <w:t xml:space="preserve"> </w:t>
      </w:r>
    </w:p>
    <w:p w:rsidR="00AA43D7" w:rsidRDefault="00AA43D7" w:rsidP="00AA43D7">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составлять географические описания населения, хозяйства и экологической о</w:t>
      </w:r>
      <w:r>
        <w:rPr>
          <w:rFonts w:ascii="Times New Roman" w:hAnsi="Times New Roman"/>
          <w:i/>
          <w:sz w:val="24"/>
          <w:szCs w:val="24"/>
        </w:rPr>
        <w:t>б</w:t>
      </w:r>
      <w:r>
        <w:rPr>
          <w:rFonts w:ascii="Times New Roman" w:hAnsi="Times New Roman"/>
          <w:i/>
          <w:sz w:val="24"/>
          <w:szCs w:val="24"/>
        </w:rPr>
        <w:t>становки отдельных стран и регионов мира;</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делать прогнозы развития географических систем и комплексов в результате и</w:t>
      </w:r>
      <w:r>
        <w:rPr>
          <w:rFonts w:ascii="Times New Roman" w:hAnsi="Times New Roman"/>
          <w:i/>
          <w:sz w:val="24"/>
          <w:szCs w:val="24"/>
        </w:rPr>
        <w:t>з</w:t>
      </w:r>
      <w:r>
        <w:rPr>
          <w:rFonts w:ascii="Times New Roman" w:hAnsi="Times New Roman"/>
          <w:i/>
          <w:sz w:val="24"/>
          <w:szCs w:val="24"/>
        </w:rPr>
        <w:t>менения их компонентов;</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выделять наиболее важные экологические, социально-экономические проблемы;</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давать научное объяснение процессам, явлениям, закономерностям, протека</w:t>
      </w:r>
      <w:r>
        <w:rPr>
          <w:rFonts w:ascii="Times New Roman" w:hAnsi="Times New Roman"/>
          <w:i/>
          <w:sz w:val="24"/>
          <w:szCs w:val="24"/>
        </w:rPr>
        <w:t>ю</w:t>
      </w:r>
      <w:r>
        <w:rPr>
          <w:rFonts w:ascii="Times New Roman" w:hAnsi="Times New Roman"/>
          <w:i/>
          <w:sz w:val="24"/>
          <w:szCs w:val="24"/>
        </w:rPr>
        <w:t>щим в географической оболочке;</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понимать и характеризовать причины возникновения процессов и явлений, влияющих на безопасность окружающей среды;</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оценивать характер взаимодействия деятельности человека и компонентов пр</w:t>
      </w:r>
      <w:r>
        <w:rPr>
          <w:rFonts w:ascii="Times New Roman" w:hAnsi="Times New Roman"/>
          <w:i/>
          <w:sz w:val="24"/>
          <w:szCs w:val="24"/>
        </w:rPr>
        <w:t>и</w:t>
      </w:r>
      <w:r>
        <w:rPr>
          <w:rFonts w:ascii="Times New Roman" w:hAnsi="Times New Roman"/>
          <w:i/>
          <w:sz w:val="24"/>
          <w:szCs w:val="24"/>
        </w:rPr>
        <w:t>роды в разных географических условиях с точки зрения концепции устойчивого развития;</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раскрывать сущность интеграционных процессов в мировом сообществе;</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прогнозировать и оценивать изменения политической карты мира под влиянием международных отношений;</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 xml:space="preserve"> оценивать социально-экономические последствия изменения современной пол</w:t>
      </w:r>
      <w:r>
        <w:rPr>
          <w:rFonts w:ascii="Times New Roman" w:hAnsi="Times New Roman"/>
          <w:i/>
          <w:sz w:val="24"/>
          <w:szCs w:val="24"/>
        </w:rPr>
        <w:t>и</w:t>
      </w:r>
      <w:r>
        <w:rPr>
          <w:rFonts w:ascii="Times New Roman" w:hAnsi="Times New Roman"/>
          <w:i/>
          <w:sz w:val="24"/>
          <w:szCs w:val="24"/>
        </w:rPr>
        <w:t>тической карты мира;</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оценивать геополитические риски, вызванные социально-экономическими и ге</w:t>
      </w:r>
      <w:r>
        <w:rPr>
          <w:rFonts w:ascii="Times New Roman" w:hAnsi="Times New Roman"/>
          <w:i/>
          <w:sz w:val="24"/>
          <w:szCs w:val="24"/>
        </w:rPr>
        <w:t>о</w:t>
      </w:r>
      <w:r>
        <w:rPr>
          <w:rFonts w:ascii="Times New Roman" w:hAnsi="Times New Roman"/>
          <w:i/>
          <w:sz w:val="24"/>
          <w:szCs w:val="24"/>
        </w:rPr>
        <w:t>экологическими процессами, происходящими в мире;</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оценивать изменение отраслевой структуры отдельных стран и регионов мира;</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оценивать влияние отдельных стран и регионов на мировое хозяйство;</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анализировать региональную политику отдельных стран и регионов;</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анализировать основные направления международных исследований малоизуче</w:t>
      </w:r>
      <w:r>
        <w:rPr>
          <w:rFonts w:ascii="Times New Roman" w:hAnsi="Times New Roman"/>
          <w:i/>
          <w:sz w:val="24"/>
          <w:szCs w:val="24"/>
        </w:rPr>
        <w:t>н</w:t>
      </w:r>
      <w:r>
        <w:rPr>
          <w:rFonts w:ascii="Times New Roman" w:hAnsi="Times New Roman"/>
          <w:i/>
          <w:sz w:val="24"/>
          <w:szCs w:val="24"/>
        </w:rPr>
        <w:t>ных территорий;</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выявлять особенности современного геополитического и геоэкономического п</w:t>
      </w:r>
      <w:r>
        <w:rPr>
          <w:rFonts w:ascii="Times New Roman" w:hAnsi="Times New Roman"/>
          <w:i/>
          <w:sz w:val="24"/>
          <w:szCs w:val="24"/>
        </w:rPr>
        <w:t>о</w:t>
      </w:r>
      <w:r>
        <w:rPr>
          <w:rFonts w:ascii="Times New Roman" w:hAnsi="Times New Roman"/>
          <w:i/>
          <w:sz w:val="24"/>
          <w:szCs w:val="24"/>
        </w:rPr>
        <w:t>ложения России, ее роль в международном географическом разделении труда;</w:t>
      </w:r>
    </w:p>
    <w:p w:rsidR="00AA43D7" w:rsidRDefault="00AA43D7" w:rsidP="00730FDC">
      <w:pPr>
        <w:pStyle w:val="af"/>
        <w:numPr>
          <w:ilvl w:val="0"/>
          <w:numId w:val="39"/>
        </w:numPr>
        <w:suppressAutoHyphens w:val="0"/>
        <w:jc w:val="both"/>
        <w:rPr>
          <w:rFonts w:ascii="Times New Roman" w:hAnsi="Times New Roman"/>
          <w:i/>
          <w:sz w:val="24"/>
          <w:szCs w:val="24"/>
        </w:rPr>
      </w:pPr>
      <w:r>
        <w:rPr>
          <w:rFonts w:ascii="Times New Roman" w:hAnsi="Times New Roman"/>
          <w:i/>
          <w:sz w:val="24"/>
          <w:szCs w:val="24"/>
        </w:rPr>
        <w:t>понимать принципы выделения и устанавливать соотношения между государс</w:t>
      </w:r>
      <w:r>
        <w:rPr>
          <w:rFonts w:ascii="Times New Roman" w:hAnsi="Times New Roman"/>
          <w:i/>
          <w:sz w:val="24"/>
          <w:szCs w:val="24"/>
        </w:rPr>
        <w:t>т</w:t>
      </w:r>
      <w:r>
        <w:rPr>
          <w:rFonts w:ascii="Times New Roman" w:hAnsi="Times New Roman"/>
          <w:i/>
          <w:sz w:val="24"/>
          <w:szCs w:val="24"/>
        </w:rPr>
        <w:t>венной территорией и исключительной экономической зоной России;</w:t>
      </w:r>
    </w:p>
    <w:p w:rsidR="00AA43D7" w:rsidRDefault="00AA43D7" w:rsidP="00730FDC">
      <w:pPr>
        <w:pStyle w:val="af"/>
        <w:numPr>
          <w:ilvl w:val="0"/>
          <w:numId w:val="39"/>
        </w:numPr>
        <w:suppressAutoHyphens w:val="0"/>
        <w:jc w:val="both"/>
        <w:rPr>
          <w:rFonts w:ascii="Times New Roman" w:hAnsi="Times New Roman"/>
          <w:i/>
          <w:sz w:val="24"/>
          <w:szCs w:val="24"/>
        </w:rPr>
      </w:pPr>
      <w:bookmarkStart w:id="26" w:name="h.6t3mrq4bbd2k"/>
      <w:bookmarkEnd w:id="26"/>
      <w:r>
        <w:rPr>
          <w:rFonts w:ascii="Times New Roman" w:hAnsi="Times New Roman"/>
          <w:i/>
          <w:sz w:val="24"/>
          <w:szCs w:val="24"/>
        </w:rPr>
        <w:t>давать оценку международной деятельности, направленной на решение глобал</w:t>
      </w:r>
      <w:r>
        <w:rPr>
          <w:rFonts w:ascii="Times New Roman" w:hAnsi="Times New Roman"/>
          <w:i/>
          <w:sz w:val="24"/>
          <w:szCs w:val="24"/>
        </w:rPr>
        <w:t>ь</w:t>
      </w:r>
      <w:r>
        <w:rPr>
          <w:rFonts w:ascii="Times New Roman" w:hAnsi="Times New Roman"/>
          <w:i/>
          <w:sz w:val="24"/>
          <w:szCs w:val="24"/>
        </w:rPr>
        <w:t>ных проблем человечества.</w:t>
      </w:r>
    </w:p>
    <w:p w:rsidR="005D0945" w:rsidRPr="000634BF" w:rsidRDefault="005D0945" w:rsidP="005D0945">
      <w:pPr>
        <w:pStyle w:val="af"/>
        <w:jc w:val="both"/>
        <w:rPr>
          <w:rFonts w:ascii="Times New Roman" w:hAnsi="Times New Roman"/>
          <w:b/>
          <w:sz w:val="24"/>
          <w:szCs w:val="24"/>
        </w:rPr>
      </w:pPr>
      <w:bookmarkStart w:id="27" w:name="_Toc434850666"/>
      <w:bookmarkStart w:id="28" w:name="_Toc435412681"/>
      <w:bookmarkStart w:id="29" w:name="_Toc453968153"/>
      <w:r w:rsidRPr="000634BF">
        <w:rPr>
          <w:rFonts w:ascii="Times New Roman" w:hAnsi="Times New Roman"/>
          <w:b/>
          <w:sz w:val="24"/>
          <w:szCs w:val="24"/>
        </w:rPr>
        <w:t>Экономика</w:t>
      </w:r>
      <w:bookmarkEnd w:id="27"/>
      <w:bookmarkEnd w:id="28"/>
      <w:bookmarkEnd w:id="29"/>
    </w:p>
    <w:p w:rsidR="005D0945" w:rsidRDefault="005D0945" w:rsidP="005D0945">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«Экономика» на уровне среднего общего образования:</w:t>
      </w:r>
    </w:p>
    <w:p w:rsidR="005D0945" w:rsidRDefault="005D0945" w:rsidP="005D0945">
      <w:pPr>
        <w:pStyle w:val="af"/>
        <w:jc w:val="both"/>
        <w:rPr>
          <w:rFonts w:ascii="Times New Roman" w:hAnsi="Times New Roman"/>
          <w:sz w:val="24"/>
          <w:szCs w:val="24"/>
        </w:rPr>
      </w:pPr>
      <w:r>
        <w:rPr>
          <w:rFonts w:ascii="Times New Roman" w:hAnsi="Times New Roman"/>
          <w:b/>
          <w:sz w:val="24"/>
          <w:szCs w:val="24"/>
        </w:rPr>
        <w:t>Выпускник на базовом уровне научится:</w:t>
      </w:r>
    </w:p>
    <w:p w:rsidR="005D0945" w:rsidRDefault="005D0945" w:rsidP="005D0945">
      <w:pPr>
        <w:pStyle w:val="af"/>
        <w:jc w:val="both"/>
        <w:rPr>
          <w:rFonts w:ascii="Times New Roman" w:hAnsi="Times New Roman"/>
          <w:sz w:val="24"/>
          <w:szCs w:val="24"/>
        </w:rPr>
      </w:pPr>
      <w:r>
        <w:rPr>
          <w:rFonts w:ascii="Times New Roman" w:hAnsi="Times New Roman"/>
          <w:b/>
          <w:sz w:val="24"/>
          <w:szCs w:val="24"/>
        </w:rPr>
        <w:t>Основные концепции экономики</w:t>
      </w:r>
    </w:p>
    <w:p w:rsidR="005D0945" w:rsidRDefault="005D0945" w:rsidP="005D0945">
      <w:pPr>
        <w:pStyle w:val="af"/>
        <w:numPr>
          <w:ilvl w:val="0"/>
          <w:numId w:val="40"/>
        </w:numPr>
        <w:suppressAutoHyphens w:val="0"/>
        <w:jc w:val="both"/>
        <w:rPr>
          <w:rFonts w:ascii="Times New Roman" w:hAnsi="Times New Roman"/>
          <w:sz w:val="24"/>
          <w:szCs w:val="24"/>
        </w:rPr>
      </w:pPr>
      <w:r>
        <w:rPr>
          <w:rFonts w:ascii="Times New Roman" w:hAnsi="Times New Roman"/>
          <w:sz w:val="24"/>
          <w:szCs w:val="24"/>
        </w:rPr>
        <w:t>выявлять ограниченность ресурсов по отношению к потребностям;</w:t>
      </w:r>
    </w:p>
    <w:p w:rsidR="005D0945" w:rsidRDefault="005D0945" w:rsidP="005D0945">
      <w:pPr>
        <w:pStyle w:val="af"/>
        <w:numPr>
          <w:ilvl w:val="0"/>
          <w:numId w:val="40"/>
        </w:numPr>
        <w:suppressAutoHyphens w:val="0"/>
        <w:jc w:val="both"/>
        <w:rPr>
          <w:rFonts w:ascii="Times New Roman" w:hAnsi="Times New Roman"/>
          <w:sz w:val="24"/>
          <w:szCs w:val="24"/>
        </w:rPr>
      </w:pPr>
      <w:r>
        <w:rPr>
          <w:rFonts w:ascii="Times New Roman" w:hAnsi="Times New Roman"/>
          <w:sz w:val="24"/>
          <w:szCs w:val="24"/>
        </w:rPr>
        <w:t>различать свободное и экономическое благо;</w:t>
      </w:r>
    </w:p>
    <w:p w:rsidR="005D0945" w:rsidRDefault="005D0945" w:rsidP="005D0945">
      <w:pPr>
        <w:pStyle w:val="af"/>
        <w:numPr>
          <w:ilvl w:val="0"/>
          <w:numId w:val="40"/>
        </w:numPr>
        <w:suppressAutoHyphens w:val="0"/>
        <w:jc w:val="both"/>
        <w:rPr>
          <w:rFonts w:ascii="Times New Roman" w:hAnsi="Times New Roman"/>
          <w:sz w:val="24"/>
          <w:szCs w:val="24"/>
        </w:rPr>
      </w:pPr>
      <w:r>
        <w:rPr>
          <w:rFonts w:ascii="Times New Roman" w:hAnsi="Times New Roman"/>
          <w:sz w:val="24"/>
          <w:szCs w:val="24"/>
        </w:rPr>
        <w:t>характеризовать в виде графика кривую производственных возможностей;</w:t>
      </w:r>
    </w:p>
    <w:p w:rsidR="005D0945" w:rsidRDefault="005D0945" w:rsidP="005D0945">
      <w:pPr>
        <w:pStyle w:val="af"/>
        <w:numPr>
          <w:ilvl w:val="0"/>
          <w:numId w:val="40"/>
        </w:numPr>
        <w:suppressAutoHyphens w:val="0"/>
        <w:jc w:val="both"/>
        <w:rPr>
          <w:rFonts w:ascii="Times New Roman" w:hAnsi="Times New Roman"/>
          <w:sz w:val="24"/>
          <w:szCs w:val="24"/>
        </w:rPr>
      </w:pPr>
      <w:r>
        <w:rPr>
          <w:rFonts w:ascii="Times New Roman" w:hAnsi="Times New Roman"/>
          <w:sz w:val="24"/>
          <w:szCs w:val="24"/>
        </w:rPr>
        <w:lastRenderedPageBreak/>
        <w:t>выявлять факторы производства;</w:t>
      </w:r>
    </w:p>
    <w:p w:rsidR="005D0945" w:rsidRDefault="005D0945" w:rsidP="005D0945">
      <w:pPr>
        <w:pStyle w:val="af"/>
        <w:numPr>
          <w:ilvl w:val="0"/>
          <w:numId w:val="40"/>
        </w:numPr>
        <w:suppressAutoHyphens w:val="0"/>
        <w:jc w:val="both"/>
        <w:rPr>
          <w:rFonts w:ascii="Times New Roman" w:hAnsi="Times New Roman"/>
          <w:sz w:val="24"/>
          <w:szCs w:val="24"/>
        </w:rPr>
      </w:pPr>
      <w:r>
        <w:rPr>
          <w:rFonts w:ascii="Times New Roman" w:hAnsi="Times New Roman"/>
          <w:sz w:val="24"/>
          <w:szCs w:val="24"/>
        </w:rPr>
        <w:t>различать типы экономических систем.</w:t>
      </w:r>
    </w:p>
    <w:p w:rsidR="005D0945" w:rsidRDefault="005D0945" w:rsidP="005D0945">
      <w:pPr>
        <w:pStyle w:val="af"/>
        <w:jc w:val="both"/>
        <w:rPr>
          <w:rFonts w:ascii="Times New Roman" w:hAnsi="Times New Roman"/>
          <w:sz w:val="24"/>
          <w:szCs w:val="24"/>
        </w:rPr>
      </w:pPr>
      <w:r>
        <w:rPr>
          <w:rFonts w:ascii="Times New Roman" w:hAnsi="Times New Roman"/>
          <w:b/>
          <w:sz w:val="24"/>
          <w:szCs w:val="24"/>
        </w:rPr>
        <w:t>Микроэкономика</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анализировать и планировать структуру семейного бюджета собственной семьи;</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принимать рациональные решения в условиях относительной ограниченности до</w:t>
      </w:r>
      <w:r>
        <w:rPr>
          <w:rFonts w:ascii="Times New Roman" w:hAnsi="Times New Roman"/>
          <w:sz w:val="24"/>
          <w:szCs w:val="24"/>
        </w:rPr>
        <w:t>с</w:t>
      </w:r>
      <w:r>
        <w:rPr>
          <w:rFonts w:ascii="Times New Roman" w:hAnsi="Times New Roman"/>
          <w:sz w:val="24"/>
          <w:szCs w:val="24"/>
        </w:rPr>
        <w:t>тупных ресурсов;</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выявлять закономерности и взаимосвязь спроса и предложения;</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различать организационно-правовые формы предпринимательской деятельности;</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приводить примеры российских предприятий разных организационно-правовых форм;</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выявлять виды ценных бумаг;</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определять разницу между постоянными и переменными издержками;</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объяснять взаимосвязь факторов производства и факторов дохода;</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приводить примеры факторов, влияющих на производительность труда;</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объяснять социально-экономическую роль и функции предпринимательства;</w:t>
      </w:r>
    </w:p>
    <w:p w:rsidR="005D0945" w:rsidRDefault="005D0945" w:rsidP="005D0945">
      <w:pPr>
        <w:pStyle w:val="af"/>
        <w:numPr>
          <w:ilvl w:val="0"/>
          <w:numId w:val="41"/>
        </w:numPr>
        <w:suppressAutoHyphens w:val="0"/>
        <w:jc w:val="both"/>
        <w:rPr>
          <w:rFonts w:ascii="Times New Roman" w:hAnsi="Times New Roman"/>
          <w:sz w:val="24"/>
          <w:szCs w:val="24"/>
        </w:rPr>
      </w:pPr>
      <w:r>
        <w:rPr>
          <w:rFonts w:ascii="Times New Roman" w:hAnsi="Times New Roman"/>
          <w:sz w:val="24"/>
          <w:szCs w:val="24"/>
        </w:rPr>
        <w:t>решать познавательные и практические задачи, отражающие типичные экономич</w:t>
      </w:r>
      <w:r>
        <w:rPr>
          <w:rFonts w:ascii="Times New Roman" w:hAnsi="Times New Roman"/>
          <w:sz w:val="24"/>
          <w:szCs w:val="24"/>
        </w:rPr>
        <w:t>е</w:t>
      </w:r>
      <w:r>
        <w:rPr>
          <w:rFonts w:ascii="Times New Roman" w:hAnsi="Times New Roman"/>
          <w:sz w:val="24"/>
          <w:szCs w:val="24"/>
        </w:rPr>
        <w:t>ские задачи по микроэкономике.</w:t>
      </w:r>
    </w:p>
    <w:p w:rsidR="005D0945" w:rsidRDefault="005D0945" w:rsidP="005D0945">
      <w:pPr>
        <w:pStyle w:val="af"/>
        <w:jc w:val="both"/>
        <w:rPr>
          <w:rFonts w:ascii="Times New Roman" w:hAnsi="Times New Roman"/>
          <w:sz w:val="24"/>
          <w:szCs w:val="24"/>
        </w:rPr>
      </w:pPr>
    </w:p>
    <w:p w:rsidR="005D0945" w:rsidRDefault="005D0945" w:rsidP="005D0945">
      <w:pPr>
        <w:pStyle w:val="af"/>
        <w:jc w:val="both"/>
        <w:rPr>
          <w:rFonts w:ascii="Times New Roman" w:hAnsi="Times New Roman"/>
          <w:sz w:val="24"/>
          <w:szCs w:val="24"/>
        </w:rPr>
      </w:pPr>
      <w:r>
        <w:rPr>
          <w:rFonts w:ascii="Times New Roman" w:hAnsi="Times New Roman"/>
          <w:b/>
          <w:sz w:val="24"/>
          <w:szCs w:val="24"/>
        </w:rPr>
        <w:t>Макроэкономика</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приводить примеры влияния государства на экономику;</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выявлять общественно-полезные блага в собственном окружении;</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приводить примеры факторов, влияющих на производительность труда;</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определять назначение различных видов налогов;</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анализировать результаты и действия монетарной и фискальной политики госуда</w:t>
      </w:r>
      <w:r>
        <w:rPr>
          <w:rFonts w:ascii="Times New Roman" w:hAnsi="Times New Roman"/>
          <w:sz w:val="24"/>
          <w:szCs w:val="24"/>
        </w:rPr>
        <w:t>р</w:t>
      </w:r>
      <w:r>
        <w:rPr>
          <w:rFonts w:ascii="Times New Roman" w:hAnsi="Times New Roman"/>
          <w:sz w:val="24"/>
          <w:szCs w:val="24"/>
        </w:rPr>
        <w:t>ства;</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выявлять сферы применения показателя ВВП;</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приводить примеры сфер расходования (статей) государственного бюджета Ро</w:t>
      </w:r>
      <w:r>
        <w:rPr>
          <w:rFonts w:ascii="Times New Roman" w:hAnsi="Times New Roman"/>
          <w:sz w:val="24"/>
          <w:szCs w:val="24"/>
        </w:rPr>
        <w:t>с</w:t>
      </w:r>
      <w:r>
        <w:rPr>
          <w:rFonts w:ascii="Times New Roman" w:hAnsi="Times New Roman"/>
          <w:sz w:val="24"/>
          <w:szCs w:val="24"/>
        </w:rPr>
        <w:t>сии;</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приводить примеры макроэкономических последствий инфляции;</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различать факторы, влияющие на экономический рост;</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приводить примеры экономической функции денег в</w:t>
      </w:r>
      <w:r>
        <w:rPr>
          <w:rFonts w:ascii="Times New Roman" w:hAnsi="Times New Roman"/>
          <w:color w:val="FF0000"/>
          <w:sz w:val="24"/>
          <w:szCs w:val="24"/>
        </w:rPr>
        <w:t xml:space="preserve"> </w:t>
      </w:r>
      <w:r>
        <w:rPr>
          <w:rFonts w:ascii="Times New Roman" w:hAnsi="Times New Roman"/>
          <w:sz w:val="24"/>
          <w:szCs w:val="24"/>
        </w:rPr>
        <w:t>реальной жизни;</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различать сферы применения различных форм денег;</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определять практическое назначение основных элементов банковской системы;</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различать виды кредитов и сферу их использования;</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решать</w:t>
      </w:r>
      <w:r>
        <w:rPr>
          <w:rFonts w:ascii="Times New Roman" w:hAnsi="Times New Roman"/>
          <w:color w:val="FF0000"/>
          <w:sz w:val="24"/>
          <w:szCs w:val="24"/>
        </w:rPr>
        <w:t xml:space="preserve"> </w:t>
      </w:r>
      <w:r>
        <w:rPr>
          <w:rFonts w:ascii="Times New Roman" w:hAnsi="Times New Roman"/>
          <w:sz w:val="24"/>
          <w:szCs w:val="24"/>
        </w:rPr>
        <w:t>прикладные задачи на расчет процентной ставки по кредиту;</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объяснять причины неравенства доходов;</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различать меры государственной политики по снижению безработицы;</w:t>
      </w:r>
    </w:p>
    <w:p w:rsidR="005D0945" w:rsidRDefault="005D0945" w:rsidP="005D0945">
      <w:pPr>
        <w:pStyle w:val="af"/>
        <w:numPr>
          <w:ilvl w:val="0"/>
          <w:numId w:val="42"/>
        </w:numPr>
        <w:suppressAutoHyphens w:val="0"/>
        <w:jc w:val="both"/>
        <w:rPr>
          <w:rFonts w:ascii="Times New Roman" w:hAnsi="Times New Roman"/>
          <w:sz w:val="24"/>
          <w:szCs w:val="24"/>
        </w:rPr>
      </w:pPr>
      <w:r>
        <w:rPr>
          <w:rFonts w:ascii="Times New Roman" w:hAnsi="Times New Roman"/>
          <w:sz w:val="24"/>
          <w:szCs w:val="24"/>
        </w:rPr>
        <w:t>приводить примеры социальных последствий безработицы.</w:t>
      </w:r>
    </w:p>
    <w:p w:rsidR="005D0945" w:rsidRDefault="005D0945" w:rsidP="005D0945">
      <w:pPr>
        <w:pStyle w:val="af"/>
        <w:jc w:val="both"/>
        <w:rPr>
          <w:rFonts w:ascii="Times New Roman" w:hAnsi="Times New Roman"/>
          <w:b/>
          <w:sz w:val="24"/>
          <w:szCs w:val="24"/>
        </w:rPr>
      </w:pPr>
    </w:p>
    <w:p w:rsidR="005D0945" w:rsidRDefault="005D0945" w:rsidP="005D0945">
      <w:pPr>
        <w:pStyle w:val="af"/>
        <w:jc w:val="both"/>
        <w:rPr>
          <w:rFonts w:ascii="Times New Roman" w:hAnsi="Times New Roman"/>
          <w:sz w:val="24"/>
          <w:szCs w:val="24"/>
        </w:rPr>
      </w:pPr>
      <w:r>
        <w:rPr>
          <w:rFonts w:ascii="Times New Roman" w:hAnsi="Times New Roman"/>
          <w:b/>
          <w:sz w:val="24"/>
          <w:szCs w:val="24"/>
        </w:rPr>
        <w:t>Международная экономика</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приводить примеры глобальных проблем в современных международных эконом</w:t>
      </w:r>
      <w:r>
        <w:rPr>
          <w:rFonts w:ascii="Times New Roman" w:hAnsi="Times New Roman"/>
          <w:sz w:val="24"/>
          <w:szCs w:val="24"/>
        </w:rPr>
        <w:t>и</w:t>
      </w:r>
      <w:r>
        <w:rPr>
          <w:rFonts w:ascii="Times New Roman" w:hAnsi="Times New Roman"/>
          <w:sz w:val="24"/>
          <w:szCs w:val="24"/>
        </w:rPr>
        <w:t>ческих отношениях;</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объяснять назначение международной торговли;</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обосновывать выбор использования видов валют в различных условиях;</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приводить примеры глобализации мировой экономики;</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 xml:space="preserve">анализировать информацию об экономической жизни общества из адаптированных источников различного типа; </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анализировать несложные статистические данные, отражающие экономические я</w:t>
      </w:r>
      <w:r>
        <w:rPr>
          <w:rFonts w:ascii="Times New Roman" w:hAnsi="Times New Roman"/>
          <w:sz w:val="24"/>
          <w:szCs w:val="24"/>
        </w:rPr>
        <w:t>в</w:t>
      </w:r>
      <w:r>
        <w:rPr>
          <w:rFonts w:ascii="Times New Roman" w:hAnsi="Times New Roman"/>
          <w:sz w:val="24"/>
          <w:szCs w:val="24"/>
        </w:rPr>
        <w:t>ления и процессы;</w:t>
      </w:r>
    </w:p>
    <w:p w:rsidR="005D0945" w:rsidRDefault="005D0945" w:rsidP="005D0945">
      <w:pPr>
        <w:pStyle w:val="af"/>
        <w:numPr>
          <w:ilvl w:val="0"/>
          <w:numId w:val="43"/>
        </w:numPr>
        <w:suppressAutoHyphens w:val="0"/>
        <w:jc w:val="both"/>
        <w:rPr>
          <w:rFonts w:ascii="Times New Roman" w:hAnsi="Times New Roman"/>
          <w:sz w:val="24"/>
          <w:szCs w:val="24"/>
        </w:rPr>
      </w:pPr>
      <w:r>
        <w:rPr>
          <w:rFonts w:ascii="Times New Roman" w:hAnsi="Times New Roman"/>
          <w:sz w:val="24"/>
          <w:szCs w:val="24"/>
        </w:rPr>
        <w:t>определять формы и последствия существующих экономических институтов на с</w:t>
      </w:r>
      <w:r>
        <w:rPr>
          <w:rFonts w:ascii="Times New Roman" w:hAnsi="Times New Roman"/>
          <w:sz w:val="24"/>
          <w:szCs w:val="24"/>
        </w:rPr>
        <w:t>о</w:t>
      </w:r>
      <w:r>
        <w:rPr>
          <w:rFonts w:ascii="Times New Roman" w:hAnsi="Times New Roman"/>
          <w:sz w:val="24"/>
          <w:szCs w:val="24"/>
        </w:rPr>
        <w:t>циально-экономическом развитии общества.</w:t>
      </w:r>
    </w:p>
    <w:p w:rsidR="005D0945" w:rsidRDefault="005D0945" w:rsidP="005D0945">
      <w:pPr>
        <w:pStyle w:val="af"/>
        <w:jc w:val="both"/>
        <w:rPr>
          <w:rFonts w:ascii="Times New Roman" w:hAnsi="Times New Roman"/>
          <w:sz w:val="24"/>
          <w:szCs w:val="24"/>
        </w:rPr>
      </w:pPr>
    </w:p>
    <w:p w:rsidR="005D0945" w:rsidRDefault="005D0945" w:rsidP="005D0945">
      <w:pPr>
        <w:pStyle w:val="af"/>
        <w:jc w:val="both"/>
        <w:rPr>
          <w:rFonts w:ascii="Times New Roman" w:hAnsi="Times New Roman"/>
          <w:sz w:val="24"/>
          <w:szCs w:val="24"/>
        </w:rPr>
      </w:pPr>
      <w:r>
        <w:rPr>
          <w:rFonts w:ascii="Times New Roman" w:hAnsi="Times New Roman"/>
          <w:b/>
          <w:sz w:val="24"/>
          <w:szCs w:val="24"/>
        </w:rPr>
        <w:lastRenderedPageBreak/>
        <w:t>Выпускник на базовом уровне получит возможность научиться:</w:t>
      </w:r>
    </w:p>
    <w:p w:rsidR="005D0945" w:rsidRDefault="005D0945" w:rsidP="005D0945">
      <w:pPr>
        <w:pStyle w:val="af"/>
        <w:jc w:val="both"/>
        <w:rPr>
          <w:rFonts w:ascii="Times New Roman" w:hAnsi="Times New Roman"/>
          <w:i/>
          <w:sz w:val="24"/>
          <w:szCs w:val="24"/>
        </w:rPr>
      </w:pPr>
      <w:r>
        <w:rPr>
          <w:rFonts w:ascii="Times New Roman" w:hAnsi="Times New Roman"/>
          <w:b/>
          <w:i/>
          <w:sz w:val="24"/>
          <w:szCs w:val="24"/>
        </w:rPr>
        <w:t>Основные концепции экономики</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проводить анализ достоинств и недостатков типов экономических систем;</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применять теоретические знания по экономике для практической деятельности и повседневной жизни;</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использовать приобретенные знания для выполнения практических заданий, осн</w:t>
      </w:r>
      <w:r>
        <w:rPr>
          <w:rFonts w:ascii="Times New Roman" w:hAnsi="Times New Roman"/>
          <w:i/>
          <w:sz w:val="24"/>
          <w:szCs w:val="24"/>
        </w:rPr>
        <w:t>о</w:t>
      </w:r>
      <w:r>
        <w:rPr>
          <w:rFonts w:ascii="Times New Roman" w:hAnsi="Times New Roman"/>
          <w:i/>
          <w:sz w:val="24"/>
          <w:szCs w:val="24"/>
        </w:rPr>
        <w:t>ванных на ситуациях, связанных с описанием состояния российской экономики;</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находить информацию по предмету экономической теории из источников разли</w:t>
      </w:r>
      <w:r>
        <w:rPr>
          <w:rFonts w:ascii="Times New Roman" w:hAnsi="Times New Roman"/>
          <w:i/>
          <w:sz w:val="24"/>
          <w:szCs w:val="24"/>
        </w:rPr>
        <w:t>ч</w:t>
      </w:r>
      <w:r>
        <w:rPr>
          <w:rFonts w:ascii="Times New Roman" w:hAnsi="Times New Roman"/>
          <w:i/>
          <w:sz w:val="24"/>
          <w:szCs w:val="24"/>
        </w:rPr>
        <w:t>ного типа;</w:t>
      </w:r>
    </w:p>
    <w:p w:rsidR="005D0945" w:rsidRDefault="005D0945" w:rsidP="005D0945">
      <w:pPr>
        <w:pStyle w:val="af"/>
        <w:numPr>
          <w:ilvl w:val="0"/>
          <w:numId w:val="44"/>
        </w:numPr>
        <w:suppressAutoHyphens w:val="0"/>
        <w:jc w:val="both"/>
        <w:rPr>
          <w:rFonts w:ascii="Times New Roman" w:hAnsi="Times New Roman"/>
          <w:i/>
          <w:sz w:val="24"/>
          <w:szCs w:val="24"/>
        </w:rPr>
      </w:pPr>
      <w:r>
        <w:rPr>
          <w:rFonts w:ascii="Times New Roman" w:hAnsi="Times New Roman"/>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w:t>
      </w:r>
      <w:r>
        <w:rPr>
          <w:rFonts w:ascii="Times New Roman" w:hAnsi="Times New Roman"/>
          <w:i/>
          <w:sz w:val="24"/>
          <w:szCs w:val="24"/>
        </w:rPr>
        <w:t>о</w:t>
      </w:r>
      <w:r>
        <w:rPr>
          <w:rFonts w:ascii="Times New Roman" w:hAnsi="Times New Roman"/>
          <w:i/>
          <w:sz w:val="24"/>
          <w:szCs w:val="24"/>
        </w:rPr>
        <w:t>номической теории.</w:t>
      </w:r>
    </w:p>
    <w:p w:rsidR="005D0945" w:rsidRDefault="005D0945" w:rsidP="005D0945">
      <w:pPr>
        <w:pStyle w:val="af"/>
        <w:jc w:val="both"/>
        <w:rPr>
          <w:rFonts w:ascii="Times New Roman" w:hAnsi="Times New Roman"/>
          <w:i/>
          <w:sz w:val="24"/>
          <w:szCs w:val="24"/>
        </w:rPr>
      </w:pPr>
    </w:p>
    <w:p w:rsidR="005D0945" w:rsidRDefault="005D0945" w:rsidP="005D0945">
      <w:pPr>
        <w:pStyle w:val="af"/>
        <w:jc w:val="both"/>
        <w:rPr>
          <w:rFonts w:ascii="Times New Roman" w:hAnsi="Times New Roman"/>
          <w:i/>
          <w:sz w:val="24"/>
          <w:szCs w:val="24"/>
        </w:rPr>
      </w:pPr>
      <w:r>
        <w:rPr>
          <w:rFonts w:ascii="Times New Roman" w:hAnsi="Times New Roman"/>
          <w:b/>
          <w:i/>
          <w:sz w:val="24"/>
          <w:szCs w:val="24"/>
        </w:rPr>
        <w:t>Микроэкономика</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применять полученные теоретические и практические знания для определения экономически рационального поведения;</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использовать приобретенные знания для экономически грамотного поведения в с</w:t>
      </w:r>
      <w:r>
        <w:rPr>
          <w:rFonts w:ascii="Times New Roman" w:hAnsi="Times New Roman"/>
          <w:i/>
          <w:sz w:val="24"/>
          <w:szCs w:val="24"/>
        </w:rPr>
        <w:t>о</w:t>
      </w:r>
      <w:r>
        <w:rPr>
          <w:rFonts w:ascii="Times New Roman" w:hAnsi="Times New Roman"/>
          <w:i/>
          <w:sz w:val="24"/>
          <w:szCs w:val="24"/>
        </w:rPr>
        <w:t>временном мире;</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объективно оценивать эффективность деятельности предприятия;</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проводить анализ организационно-правовых форм крупного и малого бизнеса;</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объяснять практическое назначение франчайзинга и сферы его применения;</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выявлять и сопоставлять различия между менеджментом и предпринимательс</w:t>
      </w:r>
      <w:r>
        <w:rPr>
          <w:rFonts w:ascii="Times New Roman" w:hAnsi="Times New Roman"/>
          <w:i/>
          <w:sz w:val="24"/>
          <w:szCs w:val="24"/>
        </w:rPr>
        <w:t>т</w:t>
      </w:r>
      <w:r>
        <w:rPr>
          <w:rFonts w:ascii="Times New Roman" w:hAnsi="Times New Roman"/>
          <w:i/>
          <w:sz w:val="24"/>
          <w:szCs w:val="24"/>
        </w:rPr>
        <w:t>вом;</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определять практическое назначение основных функций менеджмента;</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определять место маркетинга в деятельности организации;</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определять эффективность рекламы на основе ключевых принципов ее создания;</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сравнивать рынки с интенсивной и несовершенной конкуренцией;</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понимать необходимость соблюдения предписаний, предлагаемых в договорах по кредитам, ипотеке и в  трудовых договорах;</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использовать приобретенные знания для выполнения практических заданий, осн</w:t>
      </w:r>
      <w:r>
        <w:rPr>
          <w:rFonts w:ascii="Times New Roman" w:hAnsi="Times New Roman"/>
          <w:i/>
          <w:sz w:val="24"/>
          <w:szCs w:val="24"/>
        </w:rPr>
        <w:t>о</w:t>
      </w:r>
      <w:r>
        <w:rPr>
          <w:rFonts w:ascii="Times New Roman" w:hAnsi="Times New Roman"/>
          <w:i/>
          <w:sz w:val="24"/>
          <w:szCs w:val="24"/>
        </w:rPr>
        <w:t>ванных на ситуациях, связанных с описанием состояния российской экономики;</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использовать знания о формах предпринимательства в реальной жизни;</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выявлять предпринимательские способности;</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анализировать и извлекать информацию по микроэкономике из источников ра</w:t>
      </w:r>
      <w:r>
        <w:rPr>
          <w:rFonts w:ascii="Times New Roman" w:hAnsi="Times New Roman"/>
          <w:i/>
          <w:sz w:val="24"/>
          <w:szCs w:val="24"/>
        </w:rPr>
        <w:t>з</w:t>
      </w:r>
      <w:r>
        <w:rPr>
          <w:rFonts w:ascii="Times New Roman" w:hAnsi="Times New Roman"/>
          <w:i/>
          <w:sz w:val="24"/>
          <w:szCs w:val="24"/>
        </w:rPr>
        <w:t>личного типа и источников, созданных в различных знаковых системах (текст, таблица, график, диаграмма, аудиовизуальный ряд и др.);</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объективно оценивать и критически относиться к недобросовестной рекламе в средствах массовой информации;</w:t>
      </w:r>
    </w:p>
    <w:p w:rsidR="005D0945" w:rsidRDefault="005D0945" w:rsidP="005D0945">
      <w:pPr>
        <w:pStyle w:val="af"/>
        <w:numPr>
          <w:ilvl w:val="0"/>
          <w:numId w:val="45"/>
        </w:numPr>
        <w:suppressAutoHyphens w:val="0"/>
        <w:jc w:val="both"/>
        <w:rPr>
          <w:rFonts w:ascii="Times New Roman" w:hAnsi="Times New Roman"/>
          <w:i/>
          <w:sz w:val="24"/>
          <w:szCs w:val="24"/>
        </w:rPr>
      </w:pPr>
      <w:r>
        <w:rPr>
          <w:rFonts w:ascii="Times New Roman" w:hAnsi="Times New Roman"/>
          <w:i/>
          <w:sz w:val="24"/>
          <w:szCs w:val="24"/>
        </w:rPr>
        <w:t>применять полученные экономические знания для эффективного исполнения осно</w:t>
      </w:r>
      <w:r>
        <w:rPr>
          <w:rFonts w:ascii="Times New Roman" w:hAnsi="Times New Roman"/>
          <w:i/>
          <w:sz w:val="24"/>
          <w:szCs w:val="24"/>
        </w:rPr>
        <w:t>в</w:t>
      </w:r>
      <w:r>
        <w:rPr>
          <w:rFonts w:ascii="Times New Roman" w:hAnsi="Times New Roman"/>
          <w:i/>
          <w:sz w:val="24"/>
          <w:szCs w:val="24"/>
        </w:rPr>
        <w:t>ных социально-экономических ролей заемщика и акционера.</w:t>
      </w:r>
    </w:p>
    <w:p w:rsidR="005D0945" w:rsidRDefault="005D0945" w:rsidP="005D0945">
      <w:pPr>
        <w:pStyle w:val="af"/>
        <w:jc w:val="both"/>
        <w:rPr>
          <w:rFonts w:ascii="Times New Roman" w:hAnsi="Times New Roman"/>
          <w:i/>
          <w:sz w:val="24"/>
          <w:szCs w:val="24"/>
        </w:rPr>
      </w:pPr>
    </w:p>
    <w:p w:rsidR="005D0945" w:rsidRDefault="005D0945" w:rsidP="005D0945">
      <w:pPr>
        <w:pStyle w:val="af"/>
        <w:jc w:val="both"/>
        <w:rPr>
          <w:rFonts w:ascii="Times New Roman" w:hAnsi="Times New Roman"/>
          <w:i/>
          <w:sz w:val="24"/>
          <w:szCs w:val="24"/>
        </w:rPr>
      </w:pPr>
      <w:r>
        <w:rPr>
          <w:rFonts w:ascii="Times New Roman" w:hAnsi="Times New Roman"/>
          <w:b/>
          <w:i/>
          <w:sz w:val="24"/>
          <w:szCs w:val="24"/>
        </w:rPr>
        <w:t>Макроэкономика</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lastRenderedPageBreak/>
        <w:t>преобразовывать и использовать экономическую информацию по макроэкономике для решения практических вопросов в учебной деятельности;</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w:t>
      </w:r>
      <w:r>
        <w:rPr>
          <w:rFonts w:ascii="Times New Roman" w:hAnsi="Times New Roman"/>
          <w:i/>
          <w:sz w:val="24"/>
          <w:szCs w:val="24"/>
        </w:rPr>
        <w:t>а</w:t>
      </w:r>
      <w:r>
        <w:rPr>
          <w:rFonts w:ascii="Times New Roman" w:hAnsi="Times New Roman"/>
          <w:i/>
          <w:sz w:val="24"/>
          <w:szCs w:val="24"/>
        </w:rPr>
        <w:t>логоплательщика в конкретных ситуациях;</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объективно оценивать экономическую информацию, критически относиться к псевдонаучной информации по макроэкономическим вопросам;</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анализировать события общественной и политической мировой жизни с эконом</w:t>
      </w:r>
      <w:r>
        <w:rPr>
          <w:rFonts w:ascii="Times New Roman" w:hAnsi="Times New Roman"/>
          <w:i/>
          <w:sz w:val="24"/>
          <w:szCs w:val="24"/>
        </w:rPr>
        <w:t>и</w:t>
      </w:r>
      <w:r>
        <w:rPr>
          <w:rFonts w:ascii="Times New Roman" w:hAnsi="Times New Roman"/>
          <w:i/>
          <w:sz w:val="24"/>
          <w:szCs w:val="24"/>
        </w:rPr>
        <w:t>ческой точки зрения, используя различные источники информации;</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определять на основе различных параметров возможные уровни оплаты труда;</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на примерах объяснять разницу между основными формами заработной платы и стимулирования труда;</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применять теоретические знания по макроэкономике для практической деятел</w:t>
      </w:r>
      <w:r>
        <w:rPr>
          <w:rFonts w:ascii="Times New Roman" w:hAnsi="Times New Roman"/>
          <w:i/>
          <w:sz w:val="24"/>
          <w:szCs w:val="24"/>
        </w:rPr>
        <w:t>ь</w:t>
      </w:r>
      <w:r>
        <w:rPr>
          <w:rFonts w:ascii="Times New Roman" w:hAnsi="Times New Roman"/>
          <w:i/>
          <w:sz w:val="24"/>
          <w:szCs w:val="24"/>
        </w:rPr>
        <w:t>ности и повседневной жизни;</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оценивать влияние инфляции и безработицы на экономическое развитие госуда</w:t>
      </w:r>
      <w:r>
        <w:rPr>
          <w:rFonts w:ascii="Times New Roman" w:hAnsi="Times New Roman"/>
          <w:i/>
          <w:sz w:val="24"/>
          <w:szCs w:val="24"/>
        </w:rPr>
        <w:t>р</w:t>
      </w:r>
      <w:r>
        <w:rPr>
          <w:rFonts w:ascii="Times New Roman" w:hAnsi="Times New Roman"/>
          <w:i/>
          <w:sz w:val="24"/>
          <w:szCs w:val="24"/>
        </w:rPr>
        <w:t>ства;</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анализировать и извлекать информацию по заданной теме из источников разли</w:t>
      </w:r>
      <w:r>
        <w:rPr>
          <w:rFonts w:ascii="Times New Roman" w:hAnsi="Times New Roman"/>
          <w:i/>
          <w:sz w:val="24"/>
          <w:szCs w:val="24"/>
        </w:rPr>
        <w:t>ч</w:t>
      </w:r>
      <w:r>
        <w:rPr>
          <w:rFonts w:ascii="Times New Roman" w:hAnsi="Times New Roman"/>
          <w:i/>
          <w:sz w:val="24"/>
          <w:szCs w:val="24"/>
        </w:rPr>
        <w:t>ного типа и источников, созданных в различных знаковых системах;</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грамотно обращаться с деньгами в повседневной жизни;</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w:t>
      </w:r>
      <w:r>
        <w:rPr>
          <w:rFonts w:ascii="Times New Roman" w:hAnsi="Times New Roman"/>
          <w:i/>
          <w:sz w:val="24"/>
          <w:szCs w:val="24"/>
        </w:rPr>
        <w:t>к</w:t>
      </w:r>
      <w:r>
        <w:rPr>
          <w:rFonts w:ascii="Times New Roman" w:hAnsi="Times New Roman"/>
          <w:i/>
          <w:sz w:val="24"/>
          <w:szCs w:val="24"/>
        </w:rPr>
        <w:t>роэкономике;</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использовать экономические понятия по макроэкономике в проектной деятельн</w:t>
      </w:r>
      <w:r>
        <w:rPr>
          <w:rFonts w:ascii="Times New Roman" w:hAnsi="Times New Roman"/>
          <w:i/>
          <w:sz w:val="24"/>
          <w:szCs w:val="24"/>
        </w:rPr>
        <w:t>о</w:t>
      </w:r>
      <w:r>
        <w:rPr>
          <w:rFonts w:ascii="Times New Roman" w:hAnsi="Times New Roman"/>
          <w:i/>
          <w:sz w:val="24"/>
          <w:szCs w:val="24"/>
        </w:rPr>
        <w:t>сти;</w:t>
      </w:r>
    </w:p>
    <w:p w:rsidR="005D0945" w:rsidRDefault="005D0945" w:rsidP="005D0945">
      <w:pPr>
        <w:pStyle w:val="af"/>
        <w:numPr>
          <w:ilvl w:val="0"/>
          <w:numId w:val="46"/>
        </w:numPr>
        <w:suppressAutoHyphens w:val="0"/>
        <w:jc w:val="both"/>
        <w:rPr>
          <w:rFonts w:ascii="Times New Roman" w:hAnsi="Times New Roman"/>
          <w:i/>
          <w:sz w:val="24"/>
          <w:szCs w:val="24"/>
        </w:rPr>
      </w:pPr>
      <w:r>
        <w:rPr>
          <w:rFonts w:ascii="Times New Roman" w:hAnsi="Times New Roman"/>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w:t>
      </w:r>
      <w:r>
        <w:rPr>
          <w:rFonts w:ascii="Times New Roman" w:hAnsi="Times New Roman"/>
          <w:i/>
          <w:sz w:val="24"/>
          <w:szCs w:val="24"/>
        </w:rPr>
        <w:t>н</w:t>
      </w:r>
      <w:r>
        <w:rPr>
          <w:rFonts w:ascii="Times New Roman" w:hAnsi="Times New Roman"/>
          <w:i/>
          <w:sz w:val="24"/>
          <w:szCs w:val="24"/>
        </w:rPr>
        <w:t>тиров.</w:t>
      </w:r>
    </w:p>
    <w:p w:rsidR="005D0945" w:rsidRDefault="005D0945" w:rsidP="005D0945">
      <w:pPr>
        <w:pStyle w:val="af"/>
        <w:jc w:val="both"/>
        <w:rPr>
          <w:rFonts w:ascii="Times New Roman" w:hAnsi="Times New Roman"/>
          <w:i/>
          <w:sz w:val="24"/>
          <w:szCs w:val="24"/>
        </w:rPr>
      </w:pPr>
      <w:r>
        <w:rPr>
          <w:rFonts w:ascii="Times New Roman" w:hAnsi="Times New Roman"/>
          <w:b/>
          <w:i/>
          <w:sz w:val="24"/>
          <w:szCs w:val="24"/>
        </w:rPr>
        <w:t>Международная экономика</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объективно оценивать экономическую информацию, критически относиться к псевдонаучной информации по международной торговле;</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применять теоретические знания по международной экономике для практической деятельности и повседневной жизни;</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использовать приобретенные знания для выполнения практических заданий, осн</w:t>
      </w:r>
      <w:r>
        <w:rPr>
          <w:rFonts w:ascii="Times New Roman" w:hAnsi="Times New Roman"/>
          <w:i/>
          <w:sz w:val="24"/>
          <w:szCs w:val="24"/>
        </w:rPr>
        <w:t>о</w:t>
      </w:r>
      <w:r>
        <w:rPr>
          <w:rFonts w:ascii="Times New Roman" w:hAnsi="Times New Roman"/>
          <w:i/>
          <w:sz w:val="24"/>
          <w:szCs w:val="24"/>
        </w:rPr>
        <w:t>ванных на ситуациях, связанных с покупкой и продажей валюты;</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w:t>
      </w:r>
      <w:r>
        <w:rPr>
          <w:rFonts w:ascii="Times New Roman" w:hAnsi="Times New Roman"/>
          <w:i/>
          <w:sz w:val="24"/>
          <w:szCs w:val="24"/>
        </w:rPr>
        <w:t>о</w:t>
      </w:r>
      <w:r>
        <w:rPr>
          <w:rFonts w:ascii="Times New Roman" w:hAnsi="Times New Roman"/>
          <w:i/>
          <w:sz w:val="24"/>
          <w:szCs w:val="24"/>
        </w:rPr>
        <w:t>бальным экономическим проблемам;</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использовать экономические понятия в проектной деятельности;</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определять влияние факторов, влияющих на валютный курс;</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приводить примеры использования различных форм международных расчетов;</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w:t>
      </w:r>
      <w:r>
        <w:rPr>
          <w:rFonts w:ascii="Times New Roman" w:hAnsi="Times New Roman"/>
          <w:i/>
          <w:sz w:val="24"/>
          <w:szCs w:val="24"/>
        </w:rPr>
        <w:t>н</w:t>
      </w:r>
      <w:r>
        <w:rPr>
          <w:rFonts w:ascii="Times New Roman" w:hAnsi="Times New Roman"/>
          <w:i/>
          <w:sz w:val="24"/>
          <w:szCs w:val="24"/>
        </w:rPr>
        <w:t>тиров, связанных с описанием состояния российской экономики в современном м</w:t>
      </w:r>
      <w:r>
        <w:rPr>
          <w:rFonts w:ascii="Times New Roman" w:hAnsi="Times New Roman"/>
          <w:i/>
          <w:sz w:val="24"/>
          <w:szCs w:val="24"/>
        </w:rPr>
        <w:t>и</w:t>
      </w:r>
      <w:r>
        <w:rPr>
          <w:rFonts w:ascii="Times New Roman" w:hAnsi="Times New Roman"/>
          <w:i/>
          <w:sz w:val="24"/>
          <w:szCs w:val="24"/>
        </w:rPr>
        <w:t>ре;</w:t>
      </w:r>
    </w:p>
    <w:p w:rsidR="005D0945" w:rsidRDefault="005D0945" w:rsidP="005D0945">
      <w:pPr>
        <w:pStyle w:val="af"/>
        <w:numPr>
          <w:ilvl w:val="0"/>
          <w:numId w:val="47"/>
        </w:numPr>
        <w:suppressAutoHyphens w:val="0"/>
        <w:jc w:val="both"/>
        <w:rPr>
          <w:rFonts w:ascii="Times New Roman" w:hAnsi="Times New Roman"/>
          <w:i/>
          <w:sz w:val="24"/>
          <w:szCs w:val="24"/>
        </w:rPr>
      </w:pPr>
      <w:r>
        <w:rPr>
          <w:rFonts w:ascii="Times New Roman" w:hAnsi="Times New Roman"/>
          <w:i/>
          <w:sz w:val="24"/>
          <w:szCs w:val="24"/>
        </w:rPr>
        <w:t>анализировать текст экономического содержания по международной экономике.</w:t>
      </w:r>
    </w:p>
    <w:p w:rsidR="005D0945" w:rsidRPr="000634BF" w:rsidRDefault="005D0945" w:rsidP="005D0945">
      <w:pPr>
        <w:pStyle w:val="af"/>
        <w:jc w:val="both"/>
        <w:rPr>
          <w:rFonts w:ascii="Times New Roman" w:hAnsi="Times New Roman"/>
          <w:b/>
          <w:sz w:val="24"/>
          <w:szCs w:val="24"/>
        </w:rPr>
      </w:pPr>
      <w:r w:rsidRPr="000634BF">
        <w:rPr>
          <w:rFonts w:ascii="Times New Roman" w:hAnsi="Times New Roman"/>
          <w:b/>
          <w:sz w:val="24"/>
          <w:szCs w:val="24"/>
        </w:rPr>
        <w:t>Право</w:t>
      </w:r>
    </w:p>
    <w:p w:rsidR="005D0945" w:rsidRDefault="005D0945" w:rsidP="005D0945">
      <w:pPr>
        <w:pStyle w:val="af"/>
        <w:jc w:val="both"/>
        <w:rPr>
          <w:rFonts w:ascii="Times New Roman" w:hAnsi="Times New Roman"/>
          <w:sz w:val="24"/>
          <w:szCs w:val="24"/>
        </w:rPr>
      </w:pPr>
      <w:r>
        <w:rPr>
          <w:rFonts w:ascii="Times New Roman" w:hAnsi="Times New Roman"/>
          <w:b/>
          <w:sz w:val="24"/>
          <w:szCs w:val="24"/>
        </w:rPr>
        <w:t>В результате изучения учебного предмета «Право» на уровне среднего общего образования:</w:t>
      </w:r>
    </w:p>
    <w:p w:rsidR="005D0945" w:rsidRDefault="005D0945" w:rsidP="005D0945">
      <w:pPr>
        <w:pStyle w:val="af"/>
        <w:jc w:val="both"/>
        <w:rPr>
          <w:rFonts w:ascii="Times New Roman" w:hAnsi="Times New Roman"/>
          <w:sz w:val="24"/>
          <w:szCs w:val="24"/>
        </w:rPr>
      </w:pPr>
      <w:r>
        <w:rPr>
          <w:rFonts w:ascii="Times New Roman" w:hAnsi="Times New Roman"/>
          <w:b/>
          <w:sz w:val="24"/>
          <w:szCs w:val="24"/>
        </w:rPr>
        <w:t>Выпускник на базовом уровне научится:</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lastRenderedPageBreak/>
        <w:t>опознавать и классифицировать государства по их признакам, функциям и формам;</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выявлять элементы системы права и дифференцировать источники права;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нормативно-правовой акт как основу законодательства;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различать виды социальных и правовых норм, выявлять особенности правовых норм как вида социальных норм;</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различать субъекты и объекты правоотношений;</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дифференцировать правоспособность, дееспособность;</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оценивать возможные последствия правомерного и неправомерного поведения ч</w:t>
      </w:r>
      <w:r>
        <w:rPr>
          <w:rFonts w:ascii="Times New Roman" w:hAnsi="Times New Roman"/>
          <w:sz w:val="24"/>
          <w:szCs w:val="24"/>
        </w:rPr>
        <w:t>е</w:t>
      </w:r>
      <w:r>
        <w:rPr>
          <w:rFonts w:ascii="Times New Roman" w:hAnsi="Times New Roman"/>
          <w:sz w:val="24"/>
          <w:szCs w:val="24"/>
        </w:rPr>
        <w:t xml:space="preserve">ловека, делать соответствующие выводы; </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оценивать собственный возможный вклад в становление и развитие правопорядка и законности в Российской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Конституцию Российской Федерации как основной закон госуда</w:t>
      </w:r>
      <w:r>
        <w:rPr>
          <w:rFonts w:ascii="Times New Roman" w:hAnsi="Times New Roman"/>
          <w:sz w:val="24"/>
          <w:szCs w:val="24"/>
        </w:rPr>
        <w:t>р</w:t>
      </w:r>
      <w:r>
        <w:rPr>
          <w:rFonts w:ascii="Times New Roman" w:hAnsi="Times New Roman"/>
          <w:sz w:val="24"/>
          <w:szCs w:val="24"/>
        </w:rPr>
        <w:t>ства, определяющий государственное устройство Российской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осознанно содействовать соблюдению Конституции Российской Федерации, ув</w:t>
      </w:r>
      <w:r>
        <w:rPr>
          <w:rFonts w:ascii="Times New Roman" w:hAnsi="Times New Roman"/>
          <w:sz w:val="24"/>
          <w:szCs w:val="24"/>
        </w:rPr>
        <w:t>а</w:t>
      </w:r>
      <w:r>
        <w:rPr>
          <w:rFonts w:ascii="Times New Roman" w:hAnsi="Times New Roman"/>
          <w:sz w:val="24"/>
          <w:szCs w:val="24"/>
        </w:rPr>
        <w:t>жению прав и свобод другого человека, демократических ценностей и правопоря</w:t>
      </w:r>
      <w:r>
        <w:rPr>
          <w:rFonts w:ascii="Times New Roman" w:hAnsi="Times New Roman"/>
          <w:sz w:val="24"/>
          <w:szCs w:val="24"/>
        </w:rPr>
        <w:t>д</w:t>
      </w:r>
      <w:r>
        <w:rPr>
          <w:rFonts w:ascii="Times New Roman" w:hAnsi="Times New Roman"/>
          <w:sz w:val="24"/>
          <w:szCs w:val="24"/>
        </w:rPr>
        <w:t>ка;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формулировать особенности гражданства как устойчивой правовой связи между государством и человеком;</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устанавливать взаимосвязь между правами и обязанностями гражданина Росси</w:t>
      </w:r>
      <w:r>
        <w:rPr>
          <w:rFonts w:ascii="Times New Roman" w:hAnsi="Times New Roman"/>
          <w:sz w:val="24"/>
          <w:szCs w:val="24"/>
        </w:rPr>
        <w:t>й</w:t>
      </w:r>
      <w:r>
        <w:rPr>
          <w:rFonts w:ascii="Times New Roman" w:hAnsi="Times New Roman"/>
          <w:sz w:val="24"/>
          <w:szCs w:val="24"/>
        </w:rPr>
        <w:t>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называть элементы системы органов государственной власти в Российской Фед</w:t>
      </w:r>
      <w:r>
        <w:rPr>
          <w:rFonts w:ascii="Times New Roman" w:hAnsi="Times New Roman"/>
          <w:sz w:val="24"/>
          <w:szCs w:val="24"/>
        </w:rPr>
        <w:t>е</w:t>
      </w:r>
      <w:r>
        <w:rPr>
          <w:rFonts w:ascii="Times New Roman" w:hAnsi="Times New Roman"/>
          <w:sz w:val="24"/>
          <w:szCs w:val="24"/>
        </w:rPr>
        <w:t>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различать функции Президента, Правительства и Федерального Собрания Росси</w:t>
      </w:r>
      <w:r>
        <w:rPr>
          <w:rFonts w:ascii="Times New Roman" w:hAnsi="Times New Roman"/>
          <w:sz w:val="24"/>
          <w:szCs w:val="24"/>
        </w:rPr>
        <w:t>й</w:t>
      </w:r>
      <w:r>
        <w:rPr>
          <w:rFonts w:ascii="Times New Roman" w:hAnsi="Times New Roman"/>
          <w:sz w:val="24"/>
          <w:szCs w:val="24"/>
        </w:rPr>
        <w:t>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выявлять особенности судебной системы и системы правоохранительных органов в Российской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описывать законодательный процесс как целостный государственный механизм;</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избирательный процесс в Российской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объяснять на конкретном примере структуру и функции органов местного сам</w:t>
      </w:r>
      <w:r>
        <w:rPr>
          <w:rFonts w:ascii="Times New Roman" w:hAnsi="Times New Roman"/>
          <w:sz w:val="24"/>
          <w:szCs w:val="24"/>
        </w:rPr>
        <w:t>о</w:t>
      </w:r>
      <w:r>
        <w:rPr>
          <w:rFonts w:ascii="Times New Roman" w:hAnsi="Times New Roman"/>
          <w:sz w:val="24"/>
          <w:szCs w:val="24"/>
        </w:rPr>
        <w:t>управления в Российской Федерации;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и классифицировать права человека;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объяснять основные идеи международных документов, направленных на защиту прав человека;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субъектов гражданских правоотношений, различать организац</w:t>
      </w:r>
      <w:r>
        <w:rPr>
          <w:rFonts w:ascii="Times New Roman" w:hAnsi="Times New Roman"/>
          <w:sz w:val="24"/>
          <w:szCs w:val="24"/>
        </w:rPr>
        <w:t>и</w:t>
      </w:r>
      <w:r>
        <w:rPr>
          <w:rFonts w:ascii="Times New Roman" w:hAnsi="Times New Roman"/>
          <w:sz w:val="24"/>
          <w:szCs w:val="24"/>
        </w:rPr>
        <w:t>онно-правовые формы предпринимательской деятельности;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иллюстрировать примерами нормы законодательства о защите прав потребителя;</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иллюстрировать примерами особенности реализации права собственности, разл</w:t>
      </w:r>
      <w:r>
        <w:rPr>
          <w:rFonts w:ascii="Times New Roman" w:hAnsi="Times New Roman"/>
          <w:sz w:val="24"/>
          <w:szCs w:val="24"/>
        </w:rPr>
        <w:t>и</w:t>
      </w:r>
      <w:r>
        <w:rPr>
          <w:rFonts w:ascii="Times New Roman" w:hAnsi="Times New Roman"/>
          <w:sz w:val="24"/>
          <w:szCs w:val="24"/>
        </w:rPr>
        <w:t>чать виды гражданско-правовых сделок и раскрывать особенности гражданско-правового договора;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иллюстрировать примерами привлечение к гражданско-правовой ответственности;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права и обязанности членов семьи;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объяснять порядок и условия регистрации и расторжения брака;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характеризовать трудовые правоотношения и дифференцировать участников этих правоотношений;</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раскрывать содержание трудового договора;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разъяснять на примерах особенности положения несовершеннолетних в трудовых отношениях;</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иллюстрировать примерами способы разрешения трудовых споров и привлечение к дисциплинарной ответственности;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lastRenderedPageBreak/>
        <w:t>различать виды административных правонарушений и описывать порядок привл</w:t>
      </w:r>
      <w:r>
        <w:rPr>
          <w:rFonts w:ascii="Times New Roman" w:hAnsi="Times New Roman"/>
          <w:sz w:val="24"/>
          <w:szCs w:val="24"/>
        </w:rPr>
        <w:t>е</w:t>
      </w:r>
      <w:r>
        <w:rPr>
          <w:rFonts w:ascii="Times New Roman" w:hAnsi="Times New Roman"/>
          <w:sz w:val="24"/>
          <w:szCs w:val="24"/>
        </w:rPr>
        <w:t>чения к административной ответственности;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дифференцировать виды административных наказаний;</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дифференцировать виды преступлений и наказания за них;</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выявлять специфику уголовной ответственности несовершеннолетних;</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различать права и обязанности налогоплательщика;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w:t>
      </w:r>
      <w:r>
        <w:rPr>
          <w:rFonts w:ascii="Times New Roman" w:hAnsi="Times New Roman"/>
          <w:sz w:val="24"/>
          <w:szCs w:val="24"/>
        </w:rPr>
        <w:t>о</w:t>
      </w:r>
      <w:r>
        <w:rPr>
          <w:rFonts w:ascii="Times New Roman" w:hAnsi="Times New Roman"/>
          <w:sz w:val="24"/>
          <w:szCs w:val="24"/>
        </w:rPr>
        <w:t>дельных ситуациях определять признаки правонарушения;</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различать гражданское, арбитражное, уголовное судопроизводство, грамотно пр</w:t>
      </w:r>
      <w:r>
        <w:rPr>
          <w:rFonts w:ascii="Times New Roman" w:hAnsi="Times New Roman"/>
          <w:sz w:val="24"/>
          <w:szCs w:val="24"/>
        </w:rPr>
        <w:t>и</w:t>
      </w:r>
      <w:r>
        <w:rPr>
          <w:rFonts w:ascii="Times New Roman" w:hAnsi="Times New Roman"/>
          <w:sz w:val="24"/>
          <w:szCs w:val="24"/>
        </w:rPr>
        <w:t>менять правовые нормы для разрешения конфликтов правовыми способами;</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высказывать обоснованные суждения, основываясь на внутренней убежденности в необходимости соблюдения норм права;</w:t>
      </w:r>
    </w:p>
    <w:p w:rsidR="005D0945" w:rsidRDefault="005D0945" w:rsidP="005D0945">
      <w:pPr>
        <w:pStyle w:val="af"/>
        <w:numPr>
          <w:ilvl w:val="0"/>
          <w:numId w:val="48"/>
        </w:numPr>
        <w:suppressAutoHyphens w:val="0"/>
        <w:jc w:val="both"/>
        <w:rPr>
          <w:rFonts w:ascii="Times New Roman" w:hAnsi="Times New Roman"/>
          <w:sz w:val="24"/>
          <w:szCs w:val="24"/>
        </w:rPr>
      </w:pPr>
      <w:r>
        <w:rPr>
          <w:rFonts w:ascii="Times New Roman" w:hAnsi="Times New Roman"/>
          <w:sz w:val="24"/>
          <w:szCs w:val="24"/>
        </w:rPr>
        <w:t>различать виды юридических профессий.</w:t>
      </w:r>
    </w:p>
    <w:p w:rsidR="005D0945" w:rsidRDefault="005D0945" w:rsidP="005D0945">
      <w:pPr>
        <w:pStyle w:val="af"/>
        <w:jc w:val="both"/>
        <w:rPr>
          <w:rFonts w:ascii="Times New Roman" w:hAnsi="Times New Roman"/>
          <w:sz w:val="24"/>
          <w:szCs w:val="24"/>
        </w:rPr>
      </w:pPr>
    </w:p>
    <w:p w:rsidR="005D0945" w:rsidRDefault="005D0945" w:rsidP="005D0945">
      <w:pPr>
        <w:pStyle w:val="af"/>
        <w:jc w:val="both"/>
        <w:rPr>
          <w:rFonts w:ascii="Times New Roman" w:hAnsi="Times New Roman"/>
          <w:sz w:val="24"/>
          <w:szCs w:val="24"/>
          <w:lang w:eastAsia="en-US"/>
        </w:rPr>
      </w:pPr>
      <w:r>
        <w:rPr>
          <w:rFonts w:ascii="Times New Roman" w:hAnsi="Times New Roman"/>
          <w:b/>
          <w:sz w:val="24"/>
          <w:szCs w:val="24"/>
        </w:rPr>
        <w:t>Выпускник на базовом уровне получит возможность научиться:</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различать предмет и метод правового регулирования;</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выявлять общественную опасность коррупции для гражданина, общества и гос</w:t>
      </w:r>
      <w:r>
        <w:rPr>
          <w:rFonts w:ascii="Times New Roman" w:hAnsi="Times New Roman"/>
          <w:i/>
          <w:sz w:val="24"/>
          <w:szCs w:val="24"/>
        </w:rPr>
        <w:t>у</w:t>
      </w:r>
      <w:r>
        <w:rPr>
          <w:rFonts w:ascii="Times New Roman" w:hAnsi="Times New Roman"/>
          <w:i/>
          <w:sz w:val="24"/>
          <w:szCs w:val="24"/>
        </w:rPr>
        <w:t>дарства;</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различать права и обязанности, гарантируемые Конституцией Российской Фед</w:t>
      </w:r>
      <w:r>
        <w:rPr>
          <w:rFonts w:ascii="Times New Roman" w:hAnsi="Times New Roman"/>
          <w:i/>
          <w:sz w:val="24"/>
          <w:szCs w:val="24"/>
        </w:rPr>
        <w:t>е</w:t>
      </w:r>
      <w:r>
        <w:rPr>
          <w:rFonts w:ascii="Times New Roman" w:hAnsi="Times New Roman"/>
          <w:i/>
          <w:sz w:val="24"/>
          <w:szCs w:val="24"/>
        </w:rPr>
        <w:t>рации и в рамках других отраслей права;</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выявлять особенности референдума;</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различать основные принципы международного гуманитарного права;</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характеризовать основные категории обязательственного права;</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целостно описывать порядок заключения гражданско-правового договора;</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выявлять способы защиты гражданских прав;</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определять ответственность родителей по воспитанию своих детей;</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различать рабочее время и время отдыха, разрешать трудовые споры правовыми способами;</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описывать порядок освобождения от уголовной ответственности;</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соотносить налоговые правонарушения и ответственность за их совершение;</w:t>
      </w:r>
    </w:p>
    <w:p w:rsidR="005D0945" w:rsidRDefault="005D0945" w:rsidP="005D0945">
      <w:pPr>
        <w:pStyle w:val="af"/>
        <w:numPr>
          <w:ilvl w:val="0"/>
          <w:numId w:val="49"/>
        </w:numPr>
        <w:suppressAutoHyphens w:val="0"/>
        <w:jc w:val="both"/>
        <w:rPr>
          <w:rFonts w:ascii="Times New Roman" w:hAnsi="Times New Roman"/>
          <w:i/>
          <w:sz w:val="24"/>
          <w:szCs w:val="24"/>
        </w:rPr>
      </w:pPr>
      <w:r>
        <w:rPr>
          <w:rFonts w:ascii="Times New Roman" w:hAnsi="Times New Roman"/>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5D0945" w:rsidRDefault="005D0945" w:rsidP="005D0945">
      <w:pPr>
        <w:pStyle w:val="af"/>
        <w:suppressAutoHyphens w:val="0"/>
        <w:jc w:val="both"/>
        <w:rPr>
          <w:rFonts w:ascii="Times New Roman" w:hAnsi="Times New Roman"/>
          <w:i/>
          <w:sz w:val="24"/>
          <w:szCs w:val="24"/>
        </w:rPr>
      </w:pPr>
    </w:p>
    <w:p w:rsidR="000634BF" w:rsidRPr="000634BF" w:rsidRDefault="000634BF" w:rsidP="000634BF">
      <w:pPr>
        <w:pStyle w:val="af"/>
        <w:jc w:val="both"/>
        <w:rPr>
          <w:rFonts w:ascii="Times New Roman" w:hAnsi="Times New Roman"/>
          <w:b/>
          <w:sz w:val="24"/>
          <w:szCs w:val="24"/>
        </w:rPr>
      </w:pPr>
      <w:bookmarkStart w:id="30" w:name="_Toc453968155"/>
      <w:r w:rsidRPr="000634BF">
        <w:rPr>
          <w:rFonts w:ascii="Times New Roman" w:hAnsi="Times New Roman"/>
          <w:b/>
          <w:sz w:val="24"/>
          <w:szCs w:val="24"/>
        </w:rPr>
        <w:t>Обществознание</w:t>
      </w:r>
      <w:bookmarkEnd w:id="30"/>
      <w:r w:rsidRPr="000634BF">
        <w:rPr>
          <w:rFonts w:ascii="Times New Roman" w:hAnsi="Times New Roman"/>
          <w:b/>
          <w:sz w:val="24"/>
          <w:szCs w:val="24"/>
        </w:rPr>
        <w:tab/>
      </w:r>
    </w:p>
    <w:p w:rsidR="000634BF" w:rsidRDefault="000634BF" w:rsidP="000634BF">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«Обществознание» на уровне среднего общего образования:</w:t>
      </w:r>
    </w:p>
    <w:p w:rsidR="000634BF" w:rsidRDefault="000634BF" w:rsidP="000634BF">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0634BF" w:rsidRDefault="000634BF" w:rsidP="000634BF">
      <w:pPr>
        <w:pStyle w:val="af"/>
        <w:jc w:val="both"/>
        <w:rPr>
          <w:rFonts w:ascii="Times New Roman" w:hAnsi="Times New Roman"/>
          <w:sz w:val="24"/>
          <w:szCs w:val="24"/>
        </w:rPr>
      </w:pPr>
      <w:r>
        <w:rPr>
          <w:rFonts w:ascii="Times New Roman" w:hAnsi="Times New Roman"/>
          <w:b/>
          <w:sz w:val="24"/>
          <w:szCs w:val="24"/>
          <w:highlight w:val="white"/>
        </w:rPr>
        <w:t>Человек. Человек в системе общественных отношений</w:t>
      </w:r>
    </w:p>
    <w:p w:rsidR="000634BF" w:rsidRDefault="000634BF" w:rsidP="000634BF">
      <w:pPr>
        <w:pStyle w:val="af"/>
        <w:numPr>
          <w:ilvl w:val="0"/>
          <w:numId w:val="50"/>
        </w:numPr>
        <w:suppressAutoHyphens w:val="0"/>
        <w:jc w:val="both"/>
        <w:rPr>
          <w:rFonts w:ascii="Times New Roman" w:hAnsi="Times New Roman"/>
          <w:sz w:val="24"/>
          <w:szCs w:val="24"/>
        </w:rPr>
      </w:pPr>
      <w:r>
        <w:rPr>
          <w:rFonts w:ascii="Times New Roman" w:hAnsi="Times New Roman"/>
          <w:sz w:val="24"/>
          <w:szCs w:val="24"/>
        </w:rPr>
        <w:t>выделять черты социальной сущности человека;</w:t>
      </w:r>
    </w:p>
    <w:p w:rsidR="000634BF" w:rsidRDefault="000634BF" w:rsidP="000634BF">
      <w:pPr>
        <w:pStyle w:val="af"/>
        <w:numPr>
          <w:ilvl w:val="0"/>
          <w:numId w:val="50"/>
        </w:numPr>
        <w:suppressAutoHyphens w:val="0"/>
        <w:jc w:val="both"/>
        <w:rPr>
          <w:rFonts w:ascii="Times New Roman" w:hAnsi="Times New Roman"/>
          <w:sz w:val="24"/>
          <w:szCs w:val="24"/>
        </w:rPr>
      </w:pPr>
      <w:r>
        <w:rPr>
          <w:rFonts w:ascii="Times New Roman" w:hAnsi="Times New Roman"/>
          <w:sz w:val="24"/>
          <w:szCs w:val="24"/>
        </w:rPr>
        <w:t>определять роль духовных ценностей в обществе;</w:t>
      </w:r>
    </w:p>
    <w:p w:rsidR="000634BF" w:rsidRDefault="000634BF" w:rsidP="000634BF">
      <w:pPr>
        <w:pStyle w:val="af"/>
        <w:numPr>
          <w:ilvl w:val="0"/>
          <w:numId w:val="50"/>
        </w:numPr>
        <w:suppressAutoHyphens w:val="0"/>
        <w:jc w:val="both"/>
        <w:rPr>
          <w:rFonts w:ascii="Times New Roman" w:hAnsi="Times New Roman"/>
          <w:sz w:val="24"/>
          <w:szCs w:val="24"/>
        </w:rPr>
      </w:pPr>
      <w:r>
        <w:rPr>
          <w:rFonts w:ascii="Times New Roman" w:hAnsi="Times New Roman"/>
          <w:sz w:val="24"/>
          <w:szCs w:val="24"/>
        </w:rPr>
        <w:t>распознавать формы культуры по их признакам, иллюстрировать их примерами;</w:t>
      </w:r>
    </w:p>
    <w:p w:rsidR="000634BF" w:rsidRDefault="000634BF" w:rsidP="000634BF">
      <w:pPr>
        <w:pStyle w:val="af"/>
        <w:jc w:val="both"/>
        <w:rPr>
          <w:rFonts w:ascii="Times New Roman" w:hAnsi="Times New Roman"/>
          <w:sz w:val="24"/>
          <w:szCs w:val="24"/>
        </w:rPr>
      </w:pPr>
      <w:r>
        <w:rPr>
          <w:rFonts w:ascii="Times New Roman" w:hAnsi="Times New Roman"/>
          <w:sz w:val="24"/>
          <w:szCs w:val="24"/>
        </w:rPr>
        <w:t>различать виды искусства;</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соотносить поступки и отношения с принятыми нормами морали;</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выявлять сущностные характеристики религ</w:t>
      </w:r>
      <w:proofErr w:type="gramStart"/>
      <w:r>
        <w:rPr>
          <w:rFonts w:ascii="Times New Roman" w:hAnsi="Times New Roman"/>
          <w:sz w:val="24"/>
          <w:szCs w:val="24"/>
        </w:rPr>
        <w:t>ии и ее</w:t>
      </w:r>
      <w:proofErr w:type="gramEnd"/>
      <w:r>
        <w:rPr>
          <w:rFonts w:ascii="Times New Roman" w:hAnsi="Times New Roman"/>
          <w:sz w:val="24"/>
          <w:szCs w:val="24"/>
        </w:rPr>
        <w:t xml:space="preserve"> роль в культурной жизни;</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выявлять роль агентов социализации на основных этапах социализации индивида;</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раскрывать связь между мышлением и деятельностью;</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различать виды деятельности, приводить примеры основных видов деятельности;</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выявлять и соотносить цели, средства и результаты деятельности;</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 xml:space="preserve">анализировать различные ситуации свободного выбора, выявлять его основания и последствия; </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lastRenderedPageBreak/>
        <w:t>различать формы чувственного и рационального познания, поясняя их примерами;</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выявлять особенности научного познания;</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различать абсолютную и относительную истины;</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иллюстрировать конкретными примерами роль мировоззрения в жизни человека;</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выявлять связь науки и образования, анализировать факты социальной действ</w:t>
      </w:r>
      <w:r>
        <w:rPr>
          <w:rFonts w:ascii="Times New Roman" w:hAnsi="Times New Roman"/>
          <w:sz w:val="24"/>
          <w:szCs w:val="24"/>
        </w:rPr>
        <w:t>и</w:t>
      </w:r>
      <w:r>
        <w:rPr>
          <w:rFonts w:ascii="Times New Roman" w:hAnsi="Times New Roman"/>
          <w:sz w:val="24"/>
          <w:szCs w:val="24"/>
        </w:rPr>
        <w:t>тельности в контексте возрастания роли образования и науки в современном общ</w:t>
      </w:r>
      <w:r>
        <w:rPr>
          <w:rFonts w:ascii="Times New Roman" w:hAnsi="Times New Roman"/>
          <w:sz w:val="24"/>
          <w:szCs w:val="24"/>
        </w:rPr>
        <w:t>е</w:t>
      </w:r>
      <w:r>
        <w:rPr>
          <w:rFonts w:ascii="Times New Roman" w:hAnsi="Times New Roman"/>
          <w:sz w:val="24"/>
          <w:szCs w:val="24"/>
        </w:rPr>
        <w:t>стве;</w:t>
      </w:r>
    </w:p>
    <w:p w:rsidR="000634BF" w:rsidRDefault="000634BF" w:rsidP="000634BF">
      <w:pPr>
        <w:pStyle w:val="af"/>
        <w:numPr>
          <w:ilvl w:val="0"/>
          <w:numId w:val="51"/>
        </w:numPr>
        <w:suppressAutoHyphens w:val="0"/>
        <w:jc w:val="both"/>
        <w:rPr>
          <w:rFonts w:ascii="Times New Roman" w:hAnsi="Times New Roman"/>
          <w:sz w:val="24"/>
          <w:szCs w:val="24"/>
        </w:rPr>
      </w:pPr>
      <w:r>
        <w:rPr>
          <w:rFonts w:ascii="Times New Roman" w:hAnsi="Times New Roman"/>
          <w:sz w:val="24"/>
          <w:szCs w:val="24"/>
        </w:rPr>
        <w:t>выражать и аргументировать собственное отношение к роли образования и сам</w:t>
      </w:r>
      <w:r>
        <w:rPr>
          <w:rFonts w:ascii="Times New Roman" w:hAnsi="Times New Roman"/>
          <w:sz w:val="24"/>
          <w:szCs w:val="24"/>
        </w:rPr>
        <w:t>о</w:t>
      </w:r>
      <w:r>
        <w:rPr>
          <w:rFonts w:ascii="Times New Roman" w:hAnsi="Times New Roman"/>
          <w:sz w:val="24"/>
          <w:szCs w:val="24"/>
        </w:rPr>
        <w:t>образования в жизни человека.</w:t>
      </w:r>
    </w:p>
    <w:p w:rsidR="000634BF" w:rsidRDefault="000634BF" w:rsidP="000634BF">
      <w:pPr>
        <w:pStyle w:val="af"/>
        <w:jc w:val="both"/>
        <w:rPr>
          <w:rFonts w:ascii="Times New Roman" w:hAnsi="Times New Roman"/>
          <w:b/>
          <w:sz w:val="24"/>
          <w:szCs w:val="24"/>
        </w:rPr>
      </w:pPr>
    </w:p>
    <w:p w:rsidR="000634BF" w:rsidRDefault="000634BF" w:rsidP="000634BF">
      <w:pPr>
        <w:pStyle w:val="af"/>
        <w:jc w:val="both"/>
        <w:rPr>
          <w:rFonts w:ascii="Times New Roman" w:hAnsi="Times New Roman"/>
          <w:b/>
          <w:sz w:val="24"/>
          <w:szCs w:val="24"/>
        </w:rPr>
      </w:pPr>
      <w:r>
        <w:rPr>
          <w:rFonts w:ascii="Times New Roman" w:hAnsi="Times New Roman"/>
          <w:b/>
          <w:sz w:val="24"/>
          <w:szCs w:val="24"/>
        </w:rPr>
        <w:t>Общество как сложная динамическая система</w:t>
      </w:r>
    </w:p>
    <w:p w:rsidR="000634BF" w:rsidRDefault="000634BF" w:rsidP="000634BF">
      <w:pPr>
        <w:pStyle w:val="af"/>
        <w:numPr>
          <w:ilvl w:val="0"/>
          <w:numId w:val="52"/>
        </w:numPr>
        <w:suppressAutoHyphens w:val="0"/>
        <w:jc w:val="both"/>
        <w:rPr>
          <w:rFonts w:ascii="Times New Roman" w:hAnsi="Times New Roman"/>
          <w:sz w:val="24"/>
          <w:szCs w:val="24"/>
        </w:rPr>
      </w:pPr>
      <w:r>
        <w:rPr>
          <w:rFonts w:ascii="Times New Roman" w:hAnsi="Times New Roman"/>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0634BF" w:rsidRDefault="000634BF" w:rsidP="000634BF">
      <w:pPr>
        <w:pStyle w:val="af"/>
        <w:numPr>
          <w:ilvl w:val="0"/>
          <w:numId w:val="52"/>
        </w:numPr>
        <w:suppressAutoHyphens w:val="0"/>
        <w:jc w:val="both"/>
        <w:rPr>
          <w:rFonts w:ascii="Times New Roman" w:hAnsi="Times New Roman"/>
          <w:sz w:val="24"/>
          <w:szCs w:val="24"/>
        </w:rPr>
      </w:pPr>
      <w:r>
        <w:rPr>
          <w:rFonts w:ascii="Times New Roman" w:hAnsi="Times New Roman"/>
          <w:sz w:val="24"/>
          <w:szCs w:val="24"/>
        </w:rPr>
        <w:t>выявлять, анализировать, систематизировать и оценивать информацию, иллюстр</w:t>
      </w:r>
      <w:r>
        <w:rPr>
          <w:rFonts w:ascii="Times New Roman" w:hAnsi="Times New Roman"/>
          <w:sz w:val="24"/>
          <w:szCs w:val="24"/>
        </w:rPr>
        <w:t>и</w:t>
      </w:r>
      <w:r>
        <w:rPr>
          <w:rFonts w:ascii="Times New Roman" w:hAnsi="Times New Roman"/>
          <w:sz w:val="24"/>
          <w:szCs w:val="24"/>
        </w:rPr>
        <w:t>рующую многообразие и противоречивость социального развития;</w:t>
      </w:r>
    </w:p>
    <w:p w:rsidR="000634BF" w:rsidRDefault="000634BF" w:rsidP="000634BF">
      <w:pPr>
        <w:pStyle w:val="af"/>
        <w:numPr>
          <w:ilvl w:val="0"/>
          <w:numId w:val="52"/>
        </w:numPr>
        <w:suppressAutoHyphens w:val="0"/>
        <w:jc w:val="both"/>
        <w:rPr>
          <w:rFonts w:ascii="Times New Roman" w:hAnsi="Times New Roman"/>
          <w:sz w:val="24"/>
          <w:szCs w:val="24"/>
        </w:rPr>
      </w:pPr>
      <w:r>
        <w:rPr>
          <w:rFonts w:ascii="Times New Roman" w:hAnsi="Times New Roman"/>
          <w:sz w:val="24"/>
          <w:szCs w:val="24"/>
        </w:rPr>
        <w:t>приводить примеры прогрессивных и регрессивных общественных изменений, а</w:t>
      </w:r>
      <w:r>
        <w:rPr>
          <w:rFonts w:ascii="Times New Roman" w:hAnsi="Times New Roman"/>
          <w:sz w:val="24"/>
          <w:szCs w:val="24"/>
        </w:rPr>
        <w:t>р</w:t>
      </w:r>
      <w:r>
        <w:rPr>
          <w:rFonts w:ascii="Times New Roman" w:hAnsi="Times New Roman"/>
          <w:sz w:val="24"/>
          <w:szCs w:val="24"/>
        </w:rPr>
        <w:t>гументировать свои суждения, выводы;</w:t>
      </w:r>
    </w:p>
    <w:p w:rsidR="000634BF" w:rsidRDefault="000634BF" w:rsidP="000634BF">
      <w:pPr>
        <w:pStyle w:val="af"/>
        <w:numPr>
          <w:ilvl w:val="0"/>
          <w:numId w:val="52"/>
        </w:numPr>
        <w:suppressAutoHyphens w:val="0"/>
        <w:jc w:val="both"/>
        <w:rPr>
          <w:rFonts w:ascii="Times New Roman" w:hAnsi="Times New Roman"/>
          <w:sz w:val="24"/>
          <w:szCs w:val="24"/>
        </w:rPr>
      </w:pPr>
      <w:r>
        <w:rPr>
          <w:rFonts w:ascii="Times New Roman" w:hAnsi="Times New Roman"/>
          <w:sz w:val="24"/>
          <w:szCs w:val="24"/>
        </w:rPr>
        <w:t>формулировать собственные суждения о сущности, причинах и последствиях гл</w:t>
      </w:r>
      <w:r>
        <w:rPr>
          <w:rFonts w:ascii="Times New Roman" w:hAnsi="Times New Roman"/>
          <w:sz w:val="24"/>
          <w:szCs w:val="24"/>
        </w:rPr>
        <w:t>о</w:t>
      </w:r>
      <w:r>
        <w:rPr>
          <w:rFonts w:ascii="Times New Roman" w:hAnsi="Times New Roman"/>
          <w:sz w:val="24"/>
          <w:szCs w:val="24"/>
        </w:rPr>
        <w:t>бализации;</w:t>
      </w:r>
    </w:p>
    <w:p w:rsidR="00D0150F" w:rsidRDefault="000634BF" w:rsidP="005D0945">
      <w:pPr>
        <w:pStyle w:val="af"/>
        <w:numPr>
          <w:ilvl w:val="0"/>
          <w:numId w:val="52"/>
        </w:numPr>
        <w:suppressAutoHyphens w:val="0"/>
        <w:jc w:val="both"/>
        <w:rPr>
          <w:rFonts w:ascii="Times New Roman" w:hAnsi="Times New Roman"/>
          <w:sz w:val="24"/>
          <w:szCs w:val="24"/>
        </w:rPr>
      </w:pPr>
      <w:r>
        <w:rPr>
          <w:rFonts w:ascii="Times New Roman" w:hAnsi="Times New Roman"/>
          <w:sz w:val="24"/>
          <w:szCs w:val="24"/>
        </w:rPr>
        <w:t>иллюстрировать проявления различных глобальных проблем.</w:t>
      </w:r>
    </w:p>
    <w:p w:rsidR="00E4578C" w:rsidRDefault="00E4578C" w:rsidP="00E4578C">
      <w:pPr>
        <w:pStyle w:val="af"/>
        <w:ind w:left="720"/>
        <w:jc w:val="both"/>
        <w:rPr>
          <w:rFonts w:ascii="Times New Roman" w:hAnsi="Times New Roman"/>
          <w:b/>
          <w:sz w:val="24"/>
          <w:szCs w:val="24"/>
        </w:rPr>
      </w:pPr>
    </w:p>
    <w:p w:rsidR="00E4578C" w:rsidRPr="005D0945" w:rsidRDefault="00E4578C" w:rsidP="00E4578C">
      <w:pPr>
        <w:pStyle w:val="af"/>
        <w:suppressAutoHyphens w:val="0"/>
        <w:jc w:val="both"/>
        <w:rPr>
          <w:rFonts w:ascii="Times New Roman" w:hAnsi="Times New Roman"/>
          <w:sz w:val="24"/>
          <w:szCs w:val="24"/>
        </w:rPr>
      </w:pPr>
    </w:p>
    <w:p w:rsidR="00BD0419" w:rsidRPr="000634BF" w:rsidRDefault="00BD0419" w:rsidP="00BD0419">
      <w:pPr>
        <w:pStyle w:val="4"/>
        <w:rPr>
          <w:i/>
          <w:color w:val="auto"/>
          <w:sz w:val="24"/>
          <w:szCs w:val="24"/>
        </w:rPr>
      </w:pPr>
      <w:bookmarkStart w:id="31" w:name="_Toc453968157"/>
      <w:r w:rsidRPr="000634BF">
        <w:rPr>
          <w:color w:val="auto"/>
          <w:sz w:val="24"/>
          <w:szCs w:val="24"/>
        </w:rPr>
        <w:t>Математика: алгебра и начала математического анализа, геометрия</w:t>
      </w:r>
      <w:bookmarkEnd w:id="31"/>
    </w:p>
    <w:p w:rsidR="000634BF" w:rsidRPr="003768C9" w:rsidRDefault="000634BF" w:rsidP="000634BF">
      <w:pPr>
        <w:shd w:val="clear" w:color="auto" w:fill="FFFFFF"/>
        <w:ind w:firstLine="972"/>
        <w:jc w:val="both"/>
      </w:pPr>
      <w:r w:rsidRPr="003768C9">
        <w:rPr>
          <w:b/>
          <w:bCs/>
        </w:rPr>
        <w:t>Математика</w:t>
      </w:r>
      <w:r w:rsidRPr="003768C9">
        <w:t xml:space="preserve"> (базовый уровень):</w:t>
      </w:r>
    </w:p>
    <w:p w:rsidR="000634BF" w:rsidRPr="003768C9" w:rsidRDefault="000634BF" w:rsidP="000634BF">
      <w:pPr>
        <w:shd w:val="clear" w:color="auto" w:fill="FFFFFF"/>
        <w:ind w:firstLine="972"/>
        <w:jc w:val="both"/>
      </w:pPr>
      <w:r w:rsidRPr="003768C9">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w:t>
      </w:r>
      <w:r w:rsidRPr="003768C9">
        <w:t>е</w:t>
      </w:r>
      <w:r w:rsidRPr="003768C9">
        <w:t>ском языке явлений реального мира;</w:t>
      </w:r>
    </w:p>
    <w:p w:rsidR="000634BF" w:rsidRPr="003768C9" w:rsidRDefault="000634BF" w:rsidP="000634BF">
      <w:pPr>
        <w:shd w:val="clear" w:color="auto" w:fill="FFFFFF"/>
        <w:ind w:firstLine="972"/>
        <w:jc w:val="both"/>
      </w:pPr>
      <w:r w:rsidRPr="003768C9">
        <w:t>2) сформированность представлений о математических понятиях как о важне</w:t>
      </w:r>
      <w:r w:rsidRPr="003768C9">
        <w:t>й</w:t>
      </w:r>
      <w:r w:rsidRPr="003768C9">
        <w:t>ших математических моделях, позволяющих описывать и изучать разные процессы и я</w:t>
      </w:r>
      <w:r w:rsidRPr="003768C9">
        <w:t>в</w:t>
      </w:r>
      <w:r w:rsidRPr="003768C9">
        <w:t>ления; понимания возможности аксиоматического построения математических теорий;</w:t>
      </w:r>
    </w:p>
    <w:p w:rsidR="000634BF" w:rsidRPr="003768C9" w:rsidRDefault="000634BF" w:rsidP="000634BF">
      <w:pPr>
        <w:shd w:val="clear" w:color="auto" w:fill="FFFFFF"/>
        <w:ind w:firstLine="972"/>
        <w:jc w:val="both"/>
      </w:pPr>
      <w:r w:rsidRPr="003768C9">
        <w:t>3) владение методами доказательств и алгоритмов решения; умение их прим</w:t>
      </w:r>
      <w:r w:rsidRPr="003768C9">
        <w:t>е</w:t>
      </w:r>
      <w:r w:rsidRPr="003768C9">
        <w:t>нять, проводить доказательные рассуждения в ходе решения задач;</w:t>
      </w:r>
    </w:p>
    <w:p w:rsidR="000634BF" w:rsidRPr="003768C9" w:rsidRDefault="000634BF" w:rsidP="000634BF">
      <w:pPr>
        <w:shd w:val="clear" w:color="auto" w:fill="FFFFFF"/>
        <w:ind w:firstLine="972"/>
        <w:jc w:val="both"/>
      </w:pPr>
      <w:r w:rsidRPr="003768C9">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w:t>
      </w:r>
      <w:r w:rsidRPr="003768C9">
        <w:t>с</w:t>
      </w:r>
      <w:r w:rsidRPr="003768C9">
        <w:t>пользование готовых компьютерных программ, в том числе для поиска пути решения и иллюстрации решения уравнений и неравенств;</w:t>
      </w:r>
    </w:p>
    <w:p w:rsidR="000634BF" w:rsidRPr="003768C9" w:rsidRDefault="000634BF" w:rsidP="000634BF">
      <w:pPr>
        <w:shd w:val="clear" w:color="auto" w:fill="FFFFFF"/>
        <w:ind w:firstLine="972"/>
        <w:jc w:val="both"/>
      </w:pPr>
      <w:r w:rsidRPr="003768C9">
        <w:t>5) сформированность представлений об основных понятиях, идеях и методах м</w:t>
      </w:r>
      <w:r w:rsidRPr="003768C9">
        <w:t>а</w:t>
      </w:r>
      <w:r w:rsidRPr="003768C9">
        <w:t>тематического анализа;</w:t>
      </w:r>
    </w:p>
    <w:p w:rsidR="000634BF" w:rsidRPr="003768C9" w:rsidRDefault="000634BF" w:rsidP="000634BF">
      <w:pPr>
        <w:shd w:val="clear" w:color="auto" w:fill="FFFFFF"/>
        <w:ind w:firstLine="972"/>
        <w:jc w:val="both"/>
      </w:pPr>
      <w:r w:rsidRPr="003768C9">
        <w:t>6) владение основными понятиями о плоских и пространственных геометрич</w:t>
      </w:r>
      <w:r w:rsidRPr="003768C9">
        <w:t>е</w:t>
      </w:r>
      <w:r w:rsidRPr="003768C9">
        <w:t>ских фигурах, их основных свойствах; сформированность умения распознавать на черт</w:t>
      </w:r>
      <w:r w:rsidRPr="003768C9">
        <w:t>е</w:t>
      </w:r>
      <w:r w:rsidRPr="003768C9">
        <w:t>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w:t>
      </w:r>
      <w:r w:rsidRPr="003768C9">
        <w:t>е</w:t>
      </w:r>
      <w:r w:rsidRPr="003768C9">
        <w:t>ским содержанием;</w:t>
      </w:r>
    </w:p>
    <w:p w:rsidR="000634BF" w:rsidRPr="003768C9" w:rsidRDefault="000634BF" w:rsidP="000634BF">
      <w:pPr>
        <w:shd w:val="clear" w:color="auto" w:fill="FFFFFF"/>
        <w:ind w:firstLine="972"/>
        <w:jc w:val="both"/>
      </w:pPr>
      <w:r w:rsidRPr="003768C9">
        <w:t>7) сформированность представлений о процессах и явлениях, имеющих вероя</w:t>
      </w:r>
      <w:r w:rsidRPr="003768C9">
        <w:t>т</w:t>
      </w:r>
      <w:r w:rsidRPr="003768C9">
        <w:t>ностный характер, о статистических закономерностях в реальном мире, об основных п</w:t>
      </w:r>
      <w:r w:rsidRPr="003768C9">
        <w:t>о</w:t>
      </w:r>
      <w:r w:rsidRPr="003768C9">
        <w:t>нятиях элементарной теории вероятностей; умений находить и оценивать вероятности н</w:t>
      </w:r>
      <w:r w:rsidRPr="003768C9">
        <w:t>а</w:t>
      </w:r>
      <w:r w:rsidRPr="003768C9">
        <w:t>ступления событий в простейших практических ситуациях и основные характеристики случайных величин;</w:t>
      </w:r>
    </w:p>
    <w:p w:rsidR="00BD0419" w:rsidRDefault="000634BF" w:rsidP="00B64AE4">
      <w:pPr>
        <w:shd w:val="clear" w:color="auto" w:fill="FFFFFF"/>
        <w:ind w:firstLine="972"/>
        <w:jc w:val="both"/>
      </w:pPr>
      <w:r w:rsidRPr="003768C9">
        <w:t>8) владение навыками использования готовых компьютерных программ при р</w:t>
      </w:r>
      <w:r w:rsidRPr="003768C9">
        <w:t>е</w:t>
      </w:r>
      <w:r w:rsidRPr="003768C9">
        <w:t>шении задач.</w:t>
      </w:r>
    </w:p>
    <w:p w:rsidR="00B64AE4" w:rsidRPr="00B64AE4" w:rsidRDefault="00B64AE4" w:rsidP="00B64AE4">
      <w:pPr>
        <w:shd w:val="clear" w:color="auto" w:fill="FFFFFF"/>
        <w:ind w:firstLine="972"/>
        <w:jc w:val="both"/>
        <w:rPr>
          <w:rStyle w:val="10"/>
          <w:b w:val="0"/>
          <w:bCs w:val="0"/>
          <w:color w:val="auto"/>
          <w:kern w:val="0"/>
          <w:sz w:val="24"/>
          <w:szCs w:val="24"/>
        </w:rPr>
      </w:pPr>
    </w:p>
    <w:p w:rsidR="00BD0419" w:rsidRPr="000634BF" w:rsidRDefault="00BD0419" w:rsidP="00BD0419">
      <w:pPr>
        <w:pStyle w:val="af"/>
        <w:jc w:val="both"/>
        <w:rPr>
          <w:rFonts w:ascii="Times New Roman" w:hAnsi="Times New Roman"/>
          <w:b/>
          <w:sz w:val="24"/>
          <w:szCs w:val="24"/>
        </w:rPr>
      </w:pPr>
      <w:bookmarkStart w:id="32" w:name="_Toc453968158"/>
      <w:r w:rsidRPr="000634BF">
        <w:rPr>
          <w:rFonts w:ascii="Times New Roman" w:hAnsi="Times New Roman"/>
          <w:b/>
          <w:sz w:val="24"/>
          <w:szCs w:val="24"/>
        </w:rPr>
        <w:t>Информатика</w:t>
      </w:r>
      <w:bookmarkEnd w:id="32"/>
    </w:p>
    <w:p w:rsidR="00BD0419" w:rsidRPr="000634BF"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«Информатика» на уровне среднего общего образования:</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определять информационный объем графических и звуковых данных при заданных условиях дискретизации;</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строить логическое выражение по заданной таблице истинности; решать несло</w:t>
      </w:r>
      <w:r>
        <w:rPr>
          <w:rFonts w:ascii="Times New Roman" w:hAnsi="Times New Roman"/>
          <w:sz w:val="24"/>
          <w:szCs w:val="24"/>
        </w:rPr>
        <w:t>ж</w:t>
      </w:r>
      <w:r>
        <w:rPr>
          <w:rFonts w:ascii="Times New Roman" w:hAnsi="Times New Roman"/>
          <w:sz w:val="24"/>
          <w:szCs w:val="24"/>
        </w:rPr>
        <w:t>ные логические уравнения;</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находить оптимальный путь во взвешенном графе;</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 xml:space="preserve">определять результат выполнения алгоритма при заданных исходных данных; </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 xml:space="preserve">узнавать изученные алгоритмы обработки чисел и числовых последовательностей; </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создавать на их основе несложные программы анализа данных; читать и понимать несложные программы, написанные на выбранном для изучения универсальном а</w:t>
      </w:r>
      <w:r>
        <w:rPr>
          <w:rFonts w:ascii="Times New Roman" w:hAnsi="Times New Roman"/>
          <w:sz w:val="24"/>
          <w:szCs w:val="24"/>
        </w:rPr>
        <w:t>л</w:t>
      </w:r>
      <w:r>
        <w:rPr>
          <w:rFonts w:ascii="Times New Roman" w:hAnsi="Times New Roman"/>
          <w:sz w:val="24"/>
          <w:szCs w:val="24"/>
        </w:rPr>
        <w:t>горитмическом языке высокого уровня;</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выполнять пошагово (с использованием компьютера или вручную) несложные а</w:t>
      </w:r>
      <w:r>
        <w:rPr>
          <w:rFonts w:ascii="Times New Roman" w:hAnsi="Times New Roman"/>
          <w:sz w:val="24"/>
          <w:szCs w:val="24"/>
        </w:rPr>
        <w:t>л</w:t>
      </w:r>
      <w:r>
        <w:rPr>
          <w:rFonts w:ascii="Times New Roman" w:hAnsi="Times New Roman"/>
          <w:sz w:val="24"/>
          <w:szCs w:val="24"/>
        </w:rPr>
        <w:t>горитмы управления исполнителями и анализа числовых и текстовых данных;</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создавать на алгоритмическом языке программы для решения типовых задач баз</w:t>
      </w:r>
      <w:r>
        <w:rPr>
          <w:rFonts w:ascii="Times New Roman" w:hAnsi="Times New Roman"/>
          <w:sz w:val="24"/>
          <w:szCs w:val="24"/>
        </w:rPr>
        <w:t>о</w:t>
      </w:r>
      <w:r>
        <w:rPr>
          <w:rFonts w:ascii="Times New Roman" w:hAnsi="Times New Roman"/>
          <w:sz w:val="24"/>
          <w:szCs w:val="24"/>
        </w:rPr>
        <w:t>вого уровня из различных предметных областей с использованием основных алг</w:t>
      </w:r>
      <w:r>
        <w:rPr>
          <w:rFonts w:ascii="Times New Roman" w:hAnsi="Times New Roman"/>
          <w:sz w:val="24"/>
          <w:szCs w:val="24"/>
        </w:rPr>
        <w:t>о</w:t>
      </w:r>
      <w:r>
        <w:rPr>
          <w:rFonts w:ascii="Times New Roman" w:hAnsi="Times New Roman"/>
          <w:sz w:val="24"/>
          <w:szCs w:val="24"/>
        </w:rPr>
        <w:t>ритмических конструкций;</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использовать готовые прикладные компьютерные программы в соответствии с т</w:t>
      </w:r>
      <w:r>
        <w:rPr>
          <w:rFonts w:ascii="Times New Roman" w:hAnsi="Times New Roman"/>
          <w:sz w:val="24"/>
          <w:szCs w:val="24"/>
        </w:rPr>
        <w:t>и</w:t>
      </w:r>
      <w:r>
        <w:rPr>
          <w:rFonts w:ascii="Times New Roman" w:hAnsi="Times New Roman"/>
          <w:sz w:val="24"/>
          <w:szCs w:val="24"/>
        </w:rPr>
        <w:t>пом решаемых задач и по выбранной специализации;</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 xml:space="preserve">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представлять результаты математического моделирования в наглядном виде, гот</w:t>
      </w:r>
      <w:r>
        <w:rPr>
          <w:rFonts w:ascii="Times New Roman" w:hAnsi="Times New Roman"/>
          <w:sz w:val="24"/>
          <w:szCs w:val="24"/>
        </w:rPr>
        <w:t>о</w:t>
      </w:r>
      <w:r>
        <w:rPr>
          <w:rFonts w:ascii="Times New Roman" w:hAnsi="Times New Roman"/>
          <w:sz w:val="24"/>
          <w:szCs w:val="24"/>
        </w:rPr>
        <w:t>вить полученные данные для публикации;</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w:t>
      </w:r>
      <w:r>
        <w:rPr>
          <w:rFonts w:ascii="Times New Roman" w:hAnsi="Times New Roman"/>
          <w:sz w:val="24"/>
          <w:szCs w:val="24"/>
        </w:rPr>
        <w:t>о</w:t>
      </w:r>
      <w:r>
        <w:rPr>
          <w:rFonts w:ascii="Times New Roman" w:hAnsi="Times New Roman"/>
          <w:sz w:val="24"/>
          <w:szCs w:val="24"/>
        </w:rPr>
        <w:t>строения персонального компьютера и классификации его программного обесп</w:t>
      </w:r>
      <w:r>
        <w:rPr>
          <w:rFonts w:ascii="Times New Roman" w:hAnsi="Times New Roman"/>
          <w:sz w:val="24"/>
          <w:szCs w:val="24"/>
        </w:rPr>
        <w:t>е</w:t>
      </w:r>
      <w:r>
        <w:rPr>
          <w:rFonts w:ascii="Times New Roman" w:hAnsi="Times New Roman"/>
          <w:sz w:val="24"/>
          <w:szCs w:val="24"/>
        </w:rPr>
        <w:t>чения;</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использовать электронные таблицы для выполнения учебных заданий из разли</w:t>
      </w:r>
      <w:r>
        <w:rPr>
          <w:rFonts w:ascii="Times New Roman" w:hAnsi="Times New Roman"/>
          <w:sz w:val="24"/>
          <w:szCs w:val="24"/>
        </w:rPr>
        <w:t>ч</w:t>
      </w:r>
      <w:r>
        <w:rPr>
          <w:rFonts w:ascii="Times New Roman" w:hAnsi="Times New Roman"/>
          <w:sz w:val="24"/>
          <w:szCs w:val="24"/>
        </w:rPr>
        <w:t>ных предметных областей;</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использовать табличные (реляционные) базы данных, в частности составлять з</w:t>
      </w:r>
      <w:r>
        <w:rPr>
          <w:rFonts w:ascii="Times New Roman" w:hAnsi="Times New Roman"/>
          <w:sz w:val="24"/>
          <w:szCs w:val="24"/>
        </w:rPr>
        <w:t>а</w:t>
      </w:r>
      <w:r>
        <w:rPr>
          <w:rFonts w:ascii="Times New Roman" w:hAnsi="Times New Roman"/>
          <w:sz w:val="24"/>
          <w:szCs w:val="24"/>
        </w:rPr>
        <w:t xml:space="preserve">просы в </w:t>
      </w:r>
      <w:proofErr w:type="gramStart"/>
      <w:r>
        <w:rPr>
          <w:rFonts w:ascii="Times New Roman" w:hAnsi="Times New Roman"/>
          <w:sz w:val="24"/>
          <w:szCs w:val="24"/>
        </w:rPr>
        <w:t>базах</w:t>
      </w:r>
      <w:proofErr w:type="gramEnd"/>
      <w:r>
        <w:rPr>
          <w:rFonts w:ascii="Times New Roman" w:hAnsi="Times New Roman"/>
          <w:sz w:val="24"/>
          <w:szCs w:val="24"/>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создавать структурированные текстовые документы и демонстрационные матери</w:t>
      </w:r>
      <w:r>
        <w:rPr>
          <w:rFonts w:ascii="Times New Roman" w:hAnsi="Times New Roman"/>
          <w:sz w:val="24"/>
          <w:szCs w:val="24"/>
        </w:rPr>
        <w:t>а</w:t>
      </w:r>
      <w:r>
        <w:rPr>
          <w:rFonts w:ascii="Times New Roman" w:hAnsi="Times New Roman"/>
          <w:sz w:val="24"/>
          <w:szCs w:val="24"/>
        </w:rPr>
        <w:t xml:space="preserve">лы с использованием возможностей современных программных средств; </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применять антивирусные программы для обеспечения стабильной работы технич</w:t>
      </w:r>
      <w:r>
        <w:rPr>
          <w:rFonts w:ascii="Times New Roman" w:hAnsi="Times New Roman"/>
          <w:sz w:val="24"/>
          <w:szCs w:val="24"/>
        </w:rPr>
        <w:t>е</w:t>
      </w:r>
      <w:r>
        <w:rPr>
          <w:rFonts w:ascii="Times New Roman" w:hAnsi="Times New Roman"/>
          <w:sz w:val="24"/>
          <w:szCs w:val="24"/>
        </w:rPr>
        <w:t xml:space="preserve">ских средств ИКТ; </w:t>
      </w:r>
    </w:p>
    <w:p w:rsidR="00BD0419" w:rsidRDefault="00BD0419" w:rsidP="002D1E00">
      <w:pPr>
        <w:pStyle w:val="af"/>
        <w:numPr>
          <w:ilvl w:val="0"/>
          <w:numId w:val="53"/>
        </w:numPr>
        <w:suppressAutoHyphens w:val="0"/>
        <w:jc w:val="both"/>
        <w:rPr>
          <w:rFonts w:ascii="Times New Roman" w:hAnsi="Times New Roman"/>
          <w:sz w:val="24"/>
          <w:szCs w:val="24"/>
        </w:rPr>
      </w:pPr>
      <w:r>
        <w:rPr>
          <w:rFonts w:ascii="Times New Roman" w:hAnsi="Times New Roman"/>
          <w:sz w:val="24"/>
          <w:szCs w:val="24"/>
        </w:rPr>
        <w:t>соблюдать санитарно-гигиенические требования при работе за персональным ко</w:t>
      </w:r>
      <w:r>
        <w:rPr>
          <w:rFonts w:ascii="Times New Roman" w:hAnsi="Times New Roman"/>
          <w:sz w:val="24"/>
          <w:szCs w:val="24"/>
        </w:rPr>
        <w:t>м</w:t>
      </w:r>
      <w:r>
        <w:rPr>
          <w:rFonts w:ascii="Times New Roman" w:hAnsi="Times New Roman"/>
          <w:sz w:val="24"/>
          <w:szCs w:val="24"/>
        </w:rPr>
        <w:t xml:space="preserve">пьютером в соответствии с нормами </w:t>
      </w:r>
      <w:proofErr w:type="gramStart"/>
      <w:r>
        <w:rPr>
          <w:rFonts w:ascii="Times New Roman" w:hAnsi="Times New Roman"/>
          <w:sz w:val="24"/>
          <w:szCs w:val="24"/>
        </w:rPr>
        <w:t>действующих</w:t>
      </w:r>
      <w:proofErr w:type="gramEnd"/>
      <w:r>
        <w:rPr>
          <w:rFonts w:ascii="Times New Roman" w:hAnsi="Times New Roman"/>
          <w:sz w:val="24"/>
          <w:szCs w:val="24"/>
        </w:rPr>
        <w:t xml:space="preserve"> СанПиН.</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выполнять эквивалентные преобразования логических выражений, используя зак</w:t>
      </w:r>
      <w:r>
        <w:rPr>
          <w:rFonts w:ascii="Times New Roman" w:hAnsi="Times New Roman"/>
          <w:i/>
          <w:sz w:val="24"/>
          <w:szCs w:val="24"/>
        </w:rPr>
        <w:t>о</w:t>
      </w:r>
      <w:r>
        <w:rPr>
          <w:rFonts w:ascii="Times New Roman" w:hAnsi="Times New Roman"/>
          <w:i/>
          <w:sz w:val="24"/>
          <w:szCs w:val="24"/>
        </w:rPr>
        <w:t xml:space="preserve">ны алгебры логики, в том числе и при составлении поисковых запросов; </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lastRenderedPageBreak/>
        <w:t xml:space="preserve">переводить заданное натуральное число из двоичной записи в </w:t>
      </w:r>
      <w:proofErr w:type="gramStart"/>
      <w:r>
        <w:rPr>
          <w:rFonts w:ascii="Times New Roman" w:hAnsi="Times New Roman"/>
          <w:i/>
          <w:sz w:val="24"/>
          <w:szCs w:val="24"/>
        </w:rPr>
        <w:t>восьмеричную</w:t>
      </w:r>
      <w:proofErr w:type="gramEnd"/>
      <w:r>
        <w:rPr>
          <w:rFonts w:ascii="Times New Roman" w:hAnsi="Times New Roman"/>
          <w:i/>
          <w:sz w:val="24"/>
          <w:szCs w:val="24"/>
        </w:rPr>
        <w:t xml:space="preserve"> и ш</w:t>
      </w:r>
      <w:r>
        <w:rPr>
          <w:rFonts w:ascii="Times New Roman" w:hAnsi="Times New Roman"/>
          <w:i/>
          <w:sz w:val="24"/>
          <w:szCs w:val="24"/>
        </w:rPr>
        <w:t>е</w:t>
      </w:r>
      <w:r>
        <w:rPr>
          <w:rFonts w:ascii="Times New Roman" w:hAnsi="Times New Roman"/>
          <w:i/>
          <w:sz w:val="24"/>
          <w:szCs w:val="24"/>
        </w:rPr>
        <w:t>стнадцатеричную и обратно; сравнивать, складывать и вычитать числа, зап</w:t>
      </w:r>
      <w:r>
        <w:rPr>
          <w:rFonts w:ascii="Times New Roman" w:hAnsi="Times New Roman"/>
          <w:i/>
          <w:sz w:val="24"/>
          <w:szCs w:val="24"/>
        </w:rPr>
        <w:t>и</w:t>
      </w:r>
      <w:r>
        <w:rPr>
          <w:rFonts w:ascii="Times New Roman" w:hAnsi="Times New Roman"/>
          <w:i/>
          <w:sz w:val="24"/>
          <w:szCs w:val="24"/>
        </w:rPr>
        <w:t xml:space="preserve">санные в двоичной, восьмеричной и шестнадцатеричной системах счисления; </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использовать знания о графах, деревьях и списках при описании реальных объектов и процессов;</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строить неравномерные коды, допускающие однозначное декодирование сообщ</w:t>
      </w:r>
      <w:r>
        <w:rPr>
          <w:rFonts w:ascii="Times New Roman" w:hAnsi="Times New Roman"/>
          <w:i/>
          <w:sz w:val="24"/>
          <w:szCs w:val="24"/>
        </w:rPr>
        <w:t>е</w:t>
      </w:r>
      <w:r>
        <w:rPr>
          <w:rFonts w:ascii="Times New Roman" w:hAnsi="Times New Roman"/>
          <w:i/>
          <w:sz w:val="24"/>
          <w:szCs w:val="24"/>
        </w:rPr>
        <w:t>ний, используя условие Фано; использовать знания о кодах, которые позволяют обнаруживать ошибки при передаче данных, а также о помехоустойчивых кодах</w:t>
      </w:r>
      <w:proofErr w:type="gramStart"/>
      <w:r>
        <w:rPr>
          <w:rFonts w:ascii="Times New Roman" w:hAnsi="Times New Roman"/>
          <w:i/>
          <w:sz w:val="24"/>
          <w:szCs w:val="24"/>
        </w:rPr>
        <w:t xml:space="preserve"> ;</w:t>
      </w:r>
      <w:proofErr w:type="gramEnd"/>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BD0419" w:rsidRDefault="00BD0419" w:rsidP="002D1E00">
      <w:pPr>
        <w:pStyle w:val="af"/>
        <w:numPr>
          <w:ilvl w:val="0"/>
          <w:numId w:val="54"/>
        </w:numPr>
        <w:suppressAutoHyphens w:val="0"/>
        <w:jc w:val="both"/>
        <w:rPr>
          <w:rFonts w:ascii="Times New Roman" w:hAnsi="Times New Roman"/>
          <w:sz w:val="24"/>
          <w:szCs w:val="24"/>
        </w:rPr>
      </w:pPr>
      <w:r>
        <w:rPr>
          <w:rFonts w:ascii="Times New Roman" w:hAnsi="Times New Roman"/>
          <w:i/>
          <w:sz w:val="24"/>
          <w:szCs w:val="24"/>
        </w:rPr>
        <w:t>использовать навыки и опыт разработки программ в выбранной среде программ</w:t>
      </w:r>
      <w:r>
        <w:rPr>
          <w:rFonts w:ascii="Times New Roman" w:hAnsi="Times New Roman"/>
          <w:i/>
          <w:sz w:val="24"/>
          <w:szCs w:val="24"/>
        </w:rPr>
        <w:t>и</w:t>
      </w:r>
      <w:r>
        <w:rPr>
          <w:rFonts w:ascii="Times New Roman" w:hAnsi="Times New Roman"/>
          <w:i/>
          <w:sz w:val="24"/>
          <w:szCs w:val="24"/>
        </w:rPr>
        <w:t xml:space="preserve">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разрабатывать и использовать компьютерно-математические модели; оцен</w:t>
      </w:r>
      <w:r>
        <w:rPr>
          <w:rFonts w:ascii="Times New Roman" w:hAnsi="Times New Roman"/>
          <w:i/>
          <w:sz w:val="24"/>
          <w:szCs w:val="24"/>
        </w:rPr>
        <w:t>и</w:t>
      </w:r>
      <w:r>
        <w:rPr>
          <w:rFonts w:ascii="Times New Roman" w:hAnsi="Times New Roman"/>
          <w:i/>
          <w:sz w:val="24"/>
          <w:szCs w:val="24"/>
        </w:rPr>
        <w:t>вать числовые параметры моделируемых объектов и процессов; интерпретир</w:t>
      </w:r>
      <w:r>
        <w:rPr>
          <w:rFonts w:ascii="Times New Roman" w:hAnsi="Times New Roman"/>
          <w:i/>
          <w:sz w:val="24"/>
          <w:szCs w:val="24"/>
        </w:rPr>
        <w:t>о</w:t>
      </w:r>
      <w:r>
        <w:rPr>
          <w:rFonts w:ascii="Times New Roman" w:hAnsi="Times New Roman"/>
          <w:i/>
          <w:sz w:val="24"/>
          <w:szCs w:val="24"/>
        </w:rPr>
        <w:t>вать результаты, получаемые в ходе моделирования реальных процессов;</w:t>
      </w:r>
      <w:r>
        <w:rPr>
          <w:rFonts w:ascii="Times New Roman" w:hAnsi="Times New Roman"/>
          <w:sz w:val="24"/>
          <w:szCs w:val="24"/>
        </w:rPr>
        <w:t xml:space="preserve"> </w:t>
      </w:r>
      <w:r>
        <w:rPr>
          <w:rFonts w:ascii="Times New Roman" w:hAnsi="Times New Roman"/>
          <w:i/>
          <w:sz w:val="24"/>
          <w:szCs w:val="24"/>
        </w:rPr>
        <w:t>анализ</w:t>
      </w:r>
      <w:r>
        <w:rPr>
          <w:rFonts w:ascii="Times New Roman" w:hAnsi="Times New Roman"/>
          <w:i/>
          <w:sz w:val="24"/>
          <w:szCs w:val="24"/>
        </w:rPr>
        <w:t>и</w:t>
      </w:r>
      <w:r>
        <w:rPr>
          <w:rFonts w:ascii="Times New Roman" w:hAnsi="Times New Roman"/>
          <w:i/>
          <w:sz w:val="24"/>
          <w:szCs w:val="24"/>
        </w:rPr>
        <w:t>ровать готовые модели на предмет соответствия реальному объекту или проце</w:t>
      </w:r>
      <w:r>
        <w:rPr>
          <w:rFonts w:ascii="Times New Roman" w:hAnsi="Times New Roman"/>
          <w:i/>
          <w:sz w:val="24"/>
          <w:szCs w:val="24"/>
        </w:rPr>
        <w:t>с</w:t>
      </w:r>
      <w:r>
        <w:rPr>
          <w:rFonts w:ascii="Times New Roman" w:hAnsi="Times New Roman"/>
          <w:i/>
          <w:sz w:val="24"/>
          <w:szCs w:val="24"/>
        </w:rPr>
        <w:t>су;</w:t>
      </w:r>
    </w:p>
    <w:p w:rsidR="00BD0419" w:rsidRDefault="00BD0419" w:rsidP="002D1E00">
      <w:pPr>
        <w:pStyle w:val="af"/>
        <w:numPr>
          <w:ilvl w:val="0"/>
          <w:numId w:val="54"/>
        </w:numPr>
        <w:suppressAutoHyphens w:val="0"/>
        <w:jc w:val="both"/>
        <w:rPr>
          <w:rFonts w:ascii="Times New Roman" w:hAnsi="Times New Roman"/>
          <w:i/>
          <w:sz w:val="24"/>
          <w:szCs w:val="24"/>
        </w:rPr>
      </w:pPr>
      <w:proofErr w:type="gramStart"/>
      <w:r>
        <w:rPr>
          <w:rFonts w:ascii="Times New Roman" w:hAnsi="Times New Roman"/>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roofErr w:type="gramEnd"/>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классифицировать программное обеспечение в соответствии с кругом выполня</w:t>
      </w:r>
      <w:r>
        <w:rPr>
          <w:rFonts w:ascii="Times New Roman" w:hAnsi="Times New Roman"/>
          <w:i/>
          <w:sz w:val="24"/>
          <w:szCs w:val="24"/>
        </w:rPr>
        <w:t>е</w:t>
      </w:r>
      <w:r>
        <w:rPr>
          <w:rFonts w:ascii="Times New Roman" w:hAnsi="Times New Roman"/>
          <w:i/>
          <w:sz w:val="24"/>
          <w:szCs w:val="24"/>
        </w:rPr>
        <w:t>мых задач;</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понимать общие принципы разработки и функционирования интерне</w:t>
      </w:r>
      <w:proofErr w:type="gramStart"/>
      <w:r>
        <w:rPr>
          <w:rFonts w:ascii="Times New Roman" w:hAnsi="Times New Roman"/>
          <w:i/>
          <w:sz w:val="24"/>
          <w:szCs w:val="24"/>
        </w:rPr>
        <w:t>т-</w:t>
      </w:r>
      <w:proofErr w:type="gramEnd"/>
      <w:r>
        <w:rPr>
          <w:rFonts w:ascii="Times New Roman" w:hAnsi="Times New Roman"/>
          <w:i/>
          <w:sz w:val="24"/>
          <w:szCs w:val="24"/>
        </w:rPr>
        <w:t xml:space="preserve"> прилож</w:t>
      </w:r>
      <w:r>
        <w:rPr>
          <w:rFonts w:ascii="Times New Roman" w:hAnsi="Times New Roman"/>
          <w:i/>
          <w:sz w:val="24"/>
          <w:szCs w:val="24"/>
        </w:rPr>
        <w:t>е</w:t>
      </w:r>
      <w:r>
        <w:rPr>
          <w:rFonts w:ascii="Times New Roman" w:hAnsi="Times New Roman"/>
          <w:i/>
          <w:sz w:val="24"/>
          <w:szCs w:val="24"/>
        </w:rPr>
        <w:t>ний; создавать веб-страницы;</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использовать принципы обеспечения информационной безопасности, способы и средства обеспечения надежного функционирования средств ИКТ;</w:t>
      </w:r>
    </w:p>
    <w:p w:rsidR="00BD0419" w:rsidRDefault="00BD0419" w:rsidP="002D1E00">
      <w:pPr>
        <w:pStyle w:val="af"/>
        <w:numPr>
          <w:ilvl w:val="0"/>
          <w:numId w:val="54"/>
        </w:numPr>
        <w:suppressAutoHyphens w:val="0"/>
        <w:jc w:val="both"/>
        <w:rPr>
          <w:rFonts w:ascii="Times New Roman" w:hAnsi="Times New Roman"/>
          <w:i/>
          <w:sz w:val="24"/>
          <w:szCs w:val="24"/>
        </w:rPr>
      </w:pPr>
      <w:r>
        <w:rPr>
          <w:rFonts w:ascii="Times New Roman" w:hAnsi="Times New Roman"/>
          <w:i/>
          <w:sz w:val="24"/>
          <w:szCs w:val="24"/>
        </w:rPr>
        <w:t>критически оценивать информацию, полученную из сети Интернет.</w:t>
      </w:r>
    </w:p>
    <w:p w:rsidR="00B64AE4" w:rsidRDefault="00B64AE4" w:rsidP="00B64AE4">
      <w:pPr>
        <w:pStyle w:val="af3"/>
        <w:shd w:val="clear" w:color="auto" w:fill="FFFFFF"/>
        <w:jc w:val="both"/>
        <w:rPr>
          <w:b/>
          <w:bCs/>
        </w:rPr>
      </w:pPr>
    </w:p>
    <w:p w:rsidR="00B64AE4" w:rsidRDefault="00B64AE4" w:rsidP="00B64AE4">
      <w:pPr>
        <w:pStyle w:val="af3"/>
        <w:shd w:val="clear" w:color="auto" w:fill="FFFFFF"/>
        <w:jc w:val="both"/>
        <w:rPr>
          <w:b/>
          <w:bCs/>
        </w:rPr>
      </w:pPr>
      <w:r>
        <w:rPr>
          <w:b/>
          <w:bCs/>
        </w:rPr>
        <w:t>Е</w:t>
      </w:r>
      <w:r w:rsidRPr="00B64AE4">
        <w:rPr>
          <w:b/>
          <w:bCs/>
        </w:rPr>
        <w:t>стественные науки</w:t>
      </w:r>
    </w:p>
    <w:p w:rsidR="00BD0419" w:rsidRPr="00B64AE4" w:rsidRDefault="00BD0419" w:rsidP="00B64AE4">
      <w:pPr>
        <w:pStyle w:val="af3"/>
        <w:shd w:val="clear" w:color="auto" w:fill="FFFFFF"/>
        <w:jc w:val="both"/>
        <w:rPr>
          <w:b/>
        </w:rPr>
      </w:pPr>
      <w:r w:rsidRPr="00B64AE4">
        <w:rPr>
          <w:b/>
        </w:rPr>
        <w:t>Физика</w:t>
      </w:r>
    </w:p>
    <w:p w:rsidR="00BD0419" w:rsidRPr="00B64AE4" w:rsidRDefault="00BD0419" w:rsidP="00BD0419">
      <w:pPr>
        <w:pStyle w:val="af"/>
        <w:ind w:firstLine="708"/>
        <w:jc w:val="both"/>
        <w:rPr>
          <w:rFonts w:ascii="Times New Roman" w:hAnsi="Times New Roman"/>
          <w:sz w:val="24"/>
          <w:szCs w:val="24"/>
        </w:rPr>
      </w:pPr>
      <w:r w:rsidRPr="00B64AE4">
        <w:rPr>
          <w:rFonts w:ascii="Times New Roman" w:hAnsi="Times New Roman"/>
          <w:sz w:val="24"/>
          <w:szCs w:val="24"/>
        </w:rPr>
        <w:t>В результате изучения учебного предмета «Физика» на уровне среднего общего образования:</w:t>
      </w:r>
    </w:p>
    <w:p w:rsidR="00BD0419" w:rsidRPr="00B64AE4" w:rsidRDefault="00BD0419" w:rsidP="00BD0419">
      <w:pPr>
        <w:pStyle w:val="af"/>
        <w:jc w:val="both"/>
        <w:rPr>
          <w:rFonts w:ascii="Times New Roman" w:hAnsi="Times New Roman"/>
          <w:sz w:val="24"/>
          <w:szCs w:val="24"/>
        </w:rPr>
      </w:pPr>
      <w:r w:rsidRPr="00B64AE4">
        <w:rPr>
          <w:rFonts w:ascii="Times New Roman" w:hAnsi="Times New Roman"/>
          <w:sz w:val="24"/>
          <w:szCs w:val="24"/>
        </w:rPr>
        <w:t>Выпускник на базовом уровне научится:</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w:t>
      </w:r>
      <w:r>
        <w:rPr>
          <w:rFonts w:ascii="Times New Roman" w:hAnsi="Times New Roman"/>
          <w:sz w:val="24"/>
          <w:szCs w:val="24"/>
        </w:rPr>
        <w:t>е</w:t>
      </w:r>
      <w:r>
        <w:rPr>
          <w:rFonts w:ascii="Times New Roman" w:hAnsi="Times New Roman"/>
          <w:sz w:val="24"/>
          <w:szCs w:val="24"/>
        </w:rPr>
        <w:t>ской деятельности людей;</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демонстрировать на примерах взаимосвязь между физикой и другими естестве</w:t>
      </w:r>
      <w:r>
        <w:rPr>
          <w:rFonts w:ascii="Times New Roman" w:hAnsi="Times New Roman"/>
          <w:sz w:val="24"/>
          <w:szCs w:val="24"/>
        </w:rPr>
        <w:t>н</w:t>
      </w:r>
      <w:r>
        <w:rPr>
          <w:rFonts w:ascii="Times New Roman" w:hAnsi="Times New Roman"/>
          <w:sz w:val="24"/>
          <w:szCs w:val="24"/>
        </w:rPr>
        <w:t>ными науками;</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 xml:space="preserve">устанавливать взаимосвязь </w:t>
      </w:r>
      <w:proofErr w:type="gramStart"/>
      <w:r>
        <w:rPr>
          <w:rFonts w:ascii="Times New Roman" w:hAnsi="Times New Roman"/>
          <w:sz w:val="24"/>
          <w:szCs w:val="24"/>
        </w:rPr>
        <w:t>естественно-научных</w:t>
      </w:r>
      <w:proofErr w:type="gramEnd"/>
      <w:r>
        <w:rPr>
          <w:rFonts w:ascii="Times New Roman" w:hAnsi="Times New Roman"/>
          <w:sz w:val="24"/>
          <w:szCs w:val="24"/>
        </w:rPr>
        <w:t xml:space="preserve"> явлений и применять основные физические модели для их описания и объяснения;</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использовать информацию физического содержания при решении учебных, пра</w:t>
      </w:r>
      <w:r>
        <w:rPr>
          <w:rFonts w:ascii="Times New Roman" w:hAnsi="Times New Roman"/>
          <w:sz w:val="24"/>
          <w:szCs w:val="24"/>
        </w:rPr>
        <w:t>к</w:t>
      </w:r>
      <w:r>
        <w:rPr>
          <w:rFonts w:ascii="Times New Roman" w:hAnsi="Times New Roman"/>
          <w:sz w:val="24"/>
          <w:szCs w:val="24"/>
        </w:rPr>
        <w:t>тических, проектных и исследовательских задач, интегрируя информацию из ра</w:t>
      </w:r>
      <w:r>
        <w:rPr>
          <w:rFonts w:ascii="Times New Roman" w:hAnsi="Times New Roman"/>
          <w:sz w:val="24"/>
          <w:szCs w:val="24"/>
        </w:rPr>
        <w:t>з</w:t>
      </w:r>
      <w:r>
        <w:rPr>
          <w:rFonts w:ascii="Times New Roman" w:hAnsi="Times New Roman"/>
          <w:sz w:val="24"/>
          <w:szCs w:val="24"/>
        </w:rPr>
        <w:t>личных источников и критически ее оценивая;</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w:t>
      </w:r>
      <w:r>
        <w:rPr>
          <w:rFonts w:ascii="Times New Roman" w:hAnsi="Times New Roman"/>
          <w:sz w:val="24"/>
          <w:szCs w:val="24"/>
        </w:rPr>
        <w:t>о</w:t>
      </w:r>
      <w:r>
        <w:rPr>
          <w:rFonts w:ascii="Times New Roman" w:hAnsi="Times New Roman"/>
          <w:sz w:val="24"/>
          <w:szCs w:val="24"/>
        </w:rPr>
        <w:t>рии), демонстрируя на примерах их роль и место в научном познании;</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lastRenderedPageBreak/>
        <w:t>проводить прямые и косвенные изменения физических величин, выбирая измер</w:t>
      </w:r>
      <w:r>
        <w:rPr>
          <w:rFonts w:ascii="Times New Roman" w:hAnsi="Times New Roman"/>
          <w:sz w:val="24"/>
          <w:szCs w:val="24"/>
        </w:rPr>
        <w:t>и</w:t>
      </w:r>
      <w:r>
        <w:rPr>
          <w:rFonts w:ascii="Times New Roman" w:hAnsi="Times New Roman"/>
          <w:sz w:val="24"/>
          <w:szCs w:val="24"/>
        </w:rPr>
        <w:t>тельные приборы с учетом необходимой точности измерений, планировать ход и</w:t>
      </w:r>
      <w:r>
        <w:rPr>
          <w:rFonts w:ascii="Times New Roman" w:hAnsi="Times New Roman"/>
          <w:sz w:val="24"/>
          <w:szCs w:val="24"/>
        </w:rPr>
        <w:t>з</w:t>
      </w:r>
      <w:r>
        <w:rPr>
          <w:rFonts w:ascii="Times New Roman" w:hAnsi="Times New Roman"/>
          <w:sz w:val="24"/>
          <w:szCs w:val="24"/>
        </w:rPr>
        <w:t>мерений, получать значение измеряемой величины и оценивать относительную п</w:t>
      </w:r>
      <w:r>
        <w:rPr>
          <w:rFonts w:ascii="Times New Roman" w:hAnsi="Times New Roman"/>
          <w:sz w:val="24"/>
          <w:szCs w:val="24"/>
        </w:rPr>
        <w:t>о</w:t>
      </w:r>
      <w:r>
        <w:rPr>
          <w:rFonts w:ascii="Times New Roman" w:hAnsi="Times New Roman"/>
          <w:sz w:val="24"/>
          <w:szCs w:val="24"/>
        </w:rPr>
        <w:t>грешность по заданным формулам;</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w:t>
      </w:r>
      <w:r>
        <w:rPr>
          <w:rFonts w:ascii="Times New Roman" w:hAnsi="Times New Roman"/>
          <w:sz w:val="24"/>
          <w:szCs w:val="24"/>
        </w:rPr>
        <w:t>и</w:t>
      </w:r>
      <w:r>
        <w:rPr>
          <w:rFonts w:ascii="Times New Roman" w:hAnsi="Times New Roman"/>
          <w:sz w:val="24"/>
          <w:szCs w:val="24"/>
        </w:rPr>
        <w:t>зующих данную зависимость между величинами, и делать вывод с учетом погре</w:t>
      </w:r>
      <w:r>
        <w:rPr>
          <w:rFonts w:ascii="Times New Roman" w:hAnsi="Times New Roman"/>
          <w:sz w:val="24"/>
          <w:szCs w:val="24"/>
        </w:rPr>
        <w:t>ш</w:t>
      </w:r>
      <w:r>
        <w:rPr>
          <w:rFonts w:ascii="Times New Roman" w:hAnsi="Times New Roman"/>
          <w:sz w:val="24"/>
          <w:szCs w:val="24"/>
        </w:rPr>
        <w:t>ности измерений;</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использовать для описания характера протекания физических процессов физич</w:t>
      </w:r>
      <w:r>
        <w:rPr>
          <w:rFonts w:ascii="Times New Roman" w:hAnsi="Times New Roman"/>
          <w:sz w:val="24"/>
          <w:szCs w:val="24"/>
        </w:rPr>
        <w:t>е</w:t>
      </w:r>
      <w:r>
        <w:rPr>
          <w:rFonts w:ascii="Times New Roman" w:hAnsi="Times New Roman"/>
          <w:sz w:val="24"/>
          <w:szCs w:val="24"/>
        </w:rPr>
        <w:t>ские величины и демонстрировать взаимосвязь между ними;</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использовать для описания характера протекания физических процессов физич</w:t>
      </w:r>
      <w:r>
        <w:rPr>
          <w:rFonts w:ascii="Times New Roman" w:hAnsi="Times New Roman"/>
          <w:sz w:val="24"/>
          <w:szCs w:val="24"/>
        </w:rPr>
        <w:t>е</w:t>
      </w:r>
      <w:r>
        <w:rPr>
          <w:rFonts w:ascii="Times New Roman" w:hAnsi="Times New Roman"/>
          <w:sz w:val="24"/>
          <w:szCs w:val="24"/>
        </w:rPr>
        <w:t>ские законы с учетом границ их применимости;</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BD0419" w:rsidRDefault="00BD0419" w:rsidP="002D1E00">
      <w:pPr>
        <w:pStyle w:val="af"/>
        <w:numPr>
          <w:ilvl w:val="0"/>
          <w:numId w:val="55"/>
        </w:numPr>
        <w:suppressAutoHyphens w:val="0"/>
        <w:jc w:val="both"/>
        <w:rPr>
          <w:rFonts w:ascii="Times New Roman" w:hAnsi="Times New Roman"/>
          <w:sz w:val="24"/>
          <w:szCs w:val="24"/>
        </w:rPr>
      </w:pPr>
      <w:proofErr w:type="gramStart"/>
      <w:r>
        <w:rPr>
          <w:rFonts w:ascii="Times New Roman" w:hAnsi="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w:t>
      </w:r>
      <w:r>
        <w:rPr>
          <w:rFonts w:ascii="Times New Roman" w:hAnsi="Times New Roman"/>
          <w:sz w:val="24"/>
          <w:szCs w:val="24"/>
        </w:rPr>
        <w:t>а</w:t>
      </w:r>
      <w:r>
        <w:rPr>
          <w:rFonts w:ascii="Times New Roman" w:hAnsi="Times New Roman"/>
          <w:sz w:val="24"/>
          <w:szCs w:val="24"/>
        </w:rPr>
        <w:t>коны, необходимые и достаточные для ее решения, проводить расчеты и проверять полученный результат;</w:t>
      </w:r>
      <w:proofErr w:type="gramEnd"/>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учитывать границы применения изученных физических моделей при решении ф</w:t>
      </w:r>
      <w:r>
        <w:rPr>
          <w:rFonts w:ascii="Times New Roman" w:hAnsi="Times New Roman"/>
          <w:sz w:val="24"/>
          <w:szCs w:val="24"/>
        </w:rPr>
        <w:t>и</w:t>
      </w:r>
      <w:r>
        <w:rPr>
          <w:rFonts w:ascii="Times New Roman" w:hAnsi="Times New Roman"/>
          <w:sz w:val="24"/>
          <w:szCs w:val="24"/>
        </w:rPr>
        <w:t>зических и межпредметных задач;</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использовать информацию и применять знания о принципах работы и основных характеристиках</w:t>
      </w:r>
      <w:r>
        <w:rPr>
          <w:rFonts w:ascii="Times New Roman" w:hAnsi="Times New Roman"/>
          <w:i/>
          <w:iCs/>
          <w:sz w:val="24"/>
          <w:szCs w:val="24"/>
        </w:rPr>
        <w:t xml:space="preserve"> </w:t>
      </w:r>
      <w:r>
        <w:rPr>
          <w:rFonts w:ascii="Times New Roman" w:hAnsi="Times New Roman"/>
          <w:sz w:val="24"/>
          <w:szCs w:val="24"/>
        </w:rPr>
        <w:t>изученных машин, приборов и других технических устрой</w:t>
      </w:r>
      <w:proofErr w:type="gramStart"/>
      <w:r>
        <w:rPr>
          <w:rFonts w:ascii="Times New Roman" w:hAnsi="Times New Roman"/>
          <w:sz w:val="24"/>
          <w:szCs w:val="24"/>
        </w:rPr>
        <w:t>ств дл</w:t>
      </w:r>
      <w:proofErr w:type="gramEnd"/>
      <w:r>
        <w:rPr>
          <w:rFonts w:ascii="Times New Roman" w:hAnsi="Times New Roman"/>
          <w:sz w:val="24"/>
          <w:szCs w:val="24"/>
        </w:rPr>
        <w:t>я решения практических, учебно-исследовательских и проектных задач;</w:t>
      </w:r>
    </w:p>
    <w:p w:rsidR="00BD0419" w:rsidRDefault="00BD0419" w:rsidP="002D1E00">
      <w:pPr>
        <w:pStyle w:val="af"/>
        <w:numPr>
          <w:ilvl w:val="0"/>
          <w:numId w:val="55"/>
        </w:numPr>
        <w:suppressAutoHyphens w:val="0"/>
        <w:jc w:val="both"/>
        <w:rPr>
          <w:rFonts w:ascii="Times New Roman" w:hAnsi="Times New Roman"/>
          <w:sz w:val="24"/>
          <w:szCs w:val="24"/>
        </w:rPr>
      </w:pPr>
      <w:r>
        <w:rPr>
          <w:rFonts w:ascii="Times New Roman" w:hAnsi="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w:t>
      </w:r>
      <w:r>
        <w:rPr>
          <w:rFonts w:ascii="Times New Roman" w:hAnsi="Times New Roman"/>
          <w:sz w:val="24"/>
          <w:szCs w:val="24"/>
        </w:rPr>
        <w:t>т</w:t>
      </w:r>
      <w:r>
        <w:rPr>
          <w:rFonts w:ascii="Times New Roman" w:hAnsi="Times New Roman"/>
          <w:sz w:val="24"/>
          <w:szCs w:val="24"/>
        </w:rPr>
        <w:t>вами, для сохранения здоровья и соблюдения норм экологического поведения в о</w:t>
      </w:r>
      <w:r>
        <w:rPr>
          <w:rFonts w:ascii="Times New Roman" w:hAnsi="Times New Roman"/>
          <w:sz w:val="24"/>
          <w:szCs w:val="24"/>
        </w:rPr>
        <w:t>к</w:t>
      </w:r>
      <w:r>
        <w:rPr>
          <w:rFonts w:ascii="Times New Roman" w:hAnsi="Times New Roman"/>
          <w:sz w:val="24"/>
          <w:szCs w:val="24"/>
        </w:rPr>
        <w:t>ружающей среде, для принятия решений в повседневной жизни.</w:t>
      </w:r>
    </w:p>
    <w:p w:rsidR="00BD0419" w:rsidRDefault="00BD0419" w:rsidP="00BD0419">
      <w:pPr>
        <w:rPr>
          <w:sz w:val="32"/>
          <w:szCs w:val="32"/>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владеть приемами построения теоретических доказательств, а также прогноз</w:t>
      </w:r>
      <w:r>
        <w:rPr>
          <w:rFonts w:ascii="Times New Roman" w:hAnsi="Times New Roman"/>
          <w:i/>
          <w:sz w:val="24"/>
          <w:szCs w:val="24"/>
        </w:rPr>
        <w:t>и</w:t>
      </w:r>
      <w:r>
        <w:rPr>
          <w:rFonts w:ascii="Times New Roman" w:hAnsi="Times New Roman"/>
          <w:i/>
          <w:sz w:val="24"/>
          <w:szCs w:val="24"/>
        </w:rPr>
        <w:t>рования особенностей протекания физических явлений и процессов на основе пол</w:t>
      </w:r>
      <w:r>
        <w:rPr>
          <w:rFonts w:ascii="Times New Roman" w:hAnsi="Times New Roman"/>
          <w:i/>
          <w:sz w:val="24"/>
          <w:szCs w:val="24"/>
        </w:rPr>
        <w:t>у</w:t>
      </w:r>
      <w:r>
        <w:rPr>
          <w:rFonts w:ascii="Times New Roman" w:hAnsi="Times New Roman"/>
          <w:i/>
          <w:sz w:val="24"/>
          <w:szCs w:val="24"/>
        </w:rPr>
        <w:t>ченных теоретических выводов и доказательств;</w:t>
      </w:r>
    </w:p>
    <w:p w:rsidR="00BD0419" w:rsidRDefault="00BD0419" w:rsidP="002D1E00">
      <w:pPr>
        <w:pStyle w:val="af"/>
        <w:numPr>
          <w:ilvl w:val="0"/>
          <w:numId w:val="56"/>
        </w:numPr>
        <w:suppressAutoHyphens w:val="0"/>
        <w:jc w:val="both"/>
        <w:rPr>
          <w:rFonts w:ascii="Times New Roman" w:hAnsi="Times New Roman"/>
          <w:i/>
          <w:sz w:val="24"/>
          <w:szCs w:val="24"/>
        </w:rPr>
      </w:pPr>
      <w:proofErr w:type="gramStart"/>
      <w:r>
        <w:rPr>
          <w:rFonts w:ascii="Times New Roman" w:hAnsi="Times New Roman"/>
          <w:i/>
          <w:sz w:val="24"/>
          <w:szCs w:val="24"/>
        </w:rPr>
        <w:t>характеризовать системную связь между основополагающими научными пон</w:t>
      </w:r>
      <w:r>
        <w:rPr>
          <w:rFonts w:ascii="Times New Roman" w:hAnsi="Times New Roman"/>
          <w:i/>
          <w:sz w:val="24"/>
          <w:szCs w:val="24"/>
        </w:rPr>
        <w:t>я</w:t>
      </w:r>
      <w:r>
        <w:rPr>
          <w:rFonts w:ascii="Times New Roman" w:hAnsi="Times New Roman"/>
          <w:i/>
          <w:sz w:val="24"/>
          <w:szCs w:val="24"/>
        </w:rPr>
        <w:t>тиями: пространство, время, материя (вещество, поле), движение, сила, энергия;</w:t>
      </w:r>
      <w:proofErr w:type="gramEnd"/>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выдвигать гипотезы на основе знания основополагающих физических закономе</w:t>
      </w:r>
      <w:r>
        <w:rPr>
          <w:rFonts w:ascii="Times New Roman" w:hAnsi="Times New Roman"/>
          <w:i/>
          <w:sz w:val="24"/>
          <w:szCs w:val="24"/>
        </w:rPr>
        <w:t>р</w:t>
      </w:r>
      <w:r>
        <w:rPr>
          <w:rFonts w:ascii="Times New Roman" w:hAnsi="Times New Roman"/>
          <w:i/>
          <w:sz w:val="24"/>
          <w:szCs w:val="24"/>
        </w:rPr>
        <w:t>ностей и законов;</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самостоятельно планировать и проводить физические эксперименты;</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характеризовать глобальные проблемы, стоящие перед человечеством: энергет</w:t>
      </w:r>
      <w:r>
        <w:rPr>
          <w:rFonts w:ascii="Times New Roman" w:hAnsi="Times New Roman"/>
          <w:i/>
          <w:sz w:val="24"/>
          <w:szCs w:val="24"/>
        </w:rPr>
        <w:t>и</w:t>
      </w:r>
      <w:r>
        <w:rPr>
          <w:rFonts w:ascii="Times New Roman" w:hAnsi="Times New Roman"/>
          <w:i/>
          <w:sz w:val="24"/>
          <w:szCs w:val="24"/>
        </w:rPr>
        <w:t>ческие, сырьевые, экологические, – и роль физики в решении этих проблем;</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решать практико-ориентированные качественные и расчетные физические зад</w:t>
      </w:r>
      <w:r>
        <w:rPr>
          <w:rFonts w:ascii="Times New Roman" w:hAnsi="Times New Roman"/>
          <w:i/>
          <w:sz w:val="24"/>
          <w:szCs w:val="24"/>
        </w:rPr>
        <w:t>а</w:t>
      </w:r>
      <w:r>
        <w:rPr>
          <w:rFonts w:ascii="Times New Roman" w:hAnsi="Times New Roman"/>
          <w:i/>
          <w:sz w:val="24"/>
          <w:szCs w:val="24"/>
        </w:rPr>
        <w:t>чи с выбором физической модели, используя несколько физических законов или формул, связывающих известные физические величины, в контексте межпре</w:t>
      </w:r>
      <w:r>
        <w:rPr>
          <w:rFonts w:ascii="Times New Roman" w:hAnsi="Times New Roman"/>
          <w:i/>
          <w:sz w:val="24"/>
          <w:szCs w:val="24"/>
        </w:rPr>
        <w:t>д</w:t>
      </w:r>
      <w:r>
        <w:rPr>
          <w:rFonts w:ascii="Times New Roman" w:hAnsi="Times New Roman"/>
          <w:i/>
          <w:sz w:val="24"/>
          <w:szCs w:val="24"/>
        </w:rPr>
        <w:t>метных связей;</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объяснять принципы работы и характеристики изученных машин, приборов и технических устройств;</w:t>
      </w:r>
    </w:p>
    <w:p w:rsidR="00BD0419" w:rsidRDefault="00BD0419" w:rsidP="002D1E00">
      <w:pPr>
        <w:pStyle w:val="af"/>
        <w:numPr>
          <w:ilvl w:val="0"/>
          <w:numId w:val="56"/>
        </w:numPr>
        <w:suppressAutoHyphens w:val="0"/>
        <w:jc w:val="both"/>
        <w:rPr>
          <w:rFonts w:ascii="Times New Roman" w:hAnsi="Times New Roman"/>
          <w:i/>
          <w:sz w:val="24"/>
          <w:szCs w:val="24"/>
        </w:rPr>
      </w:pPr>
      <w:r>
        <w:rPr>
          <w:rFonts w:ascii="Times New Roman" w:hAnsi="Times New Roman"/>
          <w:i/>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Pr>
          <w:rFonts w:ascii="Times New Roman" w:hAnsi="Times New Roman"/>
          <w:i/>
          <w:sz w:val="24"/>
          <w:szCs w:val="24"/>
        </w:rPr>
        <w:t>пр</w:t>
      </w:r>
      <w:r>
        <w:rPr>
          <w:rFonts w:ascii="Times New Roman" w:hAnsi="Times New Roman"/>
          <w:i/>
          <w:sz w:val="24"/>
          <w:szCs w:val="24"/>
        </w:rPr>
        <w:t>о</w:t>
      </w:r>
      <w:r>
        <w:rPr>
          <w:rFonts w:ascii="Times New Roman" w:hAnsi="Times New Roman"/>
          <w:i/>
          <w:sz w:val="24"/>
          <w:szCs w:val="24"/>
        </w:rPr>
        <w:t>блему</w:t>
      </w:r>
      <w:proofErr w:type="gramEnd"/>
      <w:r>
        <w:rPr>
          <w:rFonts w:ascii="Times New Roman" w:hAnsi="Times New Roman"/>
          <w:i/>
          <w:sz w:val="24"/>
          <w:szCs w:val="24"/>
        </w:rPr>
        <w:t xml:space="preserve"> как на основе имеющихся знаний, так и при помощи методов оценки.</w:t>
      </w:r>
    </w:p>
    <w:p w:rsidR="00BD0419" w:rsidRPr="00B64AE4" w:rsidRDefault="00BD0419" w:rsidP="00B64AE4">
      <w:pPr>
        <w:pStyle w:val="4"/>
        <w:rPr>
          <w:i/>
          <w:color w:val="auto"/>
          <w:sz w:val="24"/>
          <w:szCs w:val="24"/>
        </w:rPr>
      </w:pPr>
      <w:r w:rsidRPr="00B64AE4">
        <w:rPr>
          <w:color w:val="auto"/>
          <w:sz w:val="24"/>
          <w:szCs w:val="24"/>
        </w:rPr>
        <w:lastRenderedPageBreak/>
        <w:t>Химия</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«Химия» на уровне среднего общего образования:</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раскрывать на примерах роль химии в формировании современной научной карт</w:t>
      </w:r>
      <w:r>
        <w:rPr>
          <w:rFonts w:ascii="Times New Roman" w:hAnsi="Times New Roman"/>
          <w:sz w:val="24"/>
          <w:szCs w:val="24"/>
        </w:rPr>
        <w:t>и</w:t>
      </w:r>
      <w:r>
        <w:rPr>
          <w:rFonts w:ascii="Times New Roman" w:hAnsi="Times New Roman"/>
          <w:sz w:val="24"/>
          <w:szCs w:val="24"/>
        </w:rPr>
        <w:t>ны мира и в практической деятельности человека;</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демонстрировать на примерах взаимосвязь между химией и другими естественн</w:t>
      </w:r>
      <w:r>
        <w:rPr>
          <w:rFonts w:ascii="Times New Roman" w:hAnsi="Times New Roman"/>
          <w:sz w:val="24"/>
          <w:szCs w:val="24"/>
        </w:rPr>
        <w:t>ы</w:t>
      </w:r>
      <w:r>
        <w:rPr>
          <w:rFonts w:ascii="Times New Roman" w:hAnsi="Times New Roman"/>
          <w:sz w:val="24"/>
          <w:szCs w:val="24"/>
        </w:rPr>
        <w:t>ми науками;</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раскрывать на примерах положения теории химического строения А.М. Бутлерова;</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понимать физический смысл Периодического закона Д.И. Менделеева и на его о</w:t>
      </w:r>
      <w:r>
        <w:rPr>
          <w:rFonts w:ascii="Times New Roman" w:hAnsi="Times New Roman"/>
          <w:sz w:val="24"/>
          <w:szCs w:val="24"/>
        </w:rPr>
        <w:t>с</w:t>
      </w:r>
      <w:r>
        <w:rPr>
          <w:rFonts w:ascii="Times New Roman" w:hAnsi="Times New Roman"/>
          <w:sz w:val="24"/>
          <w:szCs w:val="24"/>
        </w:rPr>
        <w:t>нове объяснять зависимость свойств химических элементов и образованных ими веществ от электронного строения атомов;</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объяснять причины многообразия веществ на основе общих представлений об их составе и строении;</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составлять молекулярные и структурные формулы органических веществ как нос</w:t>
      </w:r>
      <w:r>
        <w:rPr>
          <w:rFonts w:ascii="Times New Roman" w:hAnsi="Times New Roman"/>
          <w:sz w:val="24"/>
          <w:szCs w:val="24"/>
        </w:rPr>
        <w:t>и</w:t>
      </w:r>
      <w:r>
        <w:rPr>
          <w:rFonts w:ascii="Times New Roman" w:hAnsi="Times New Roman"/>
          <w:sz w:val="24"/>
          <w:szCs w:val="24"/>
        </w:rPr>
        <w:t>телей информации о строении вещества, его свойствах и принадлежности к опр</w:t>
      </w:r>
      <w:r>
        <w:rPr>
          <w:rFonts w:ascii="Times New Roman" w:hAnsi="Times New Roman"/>
          <w:sz w:val="24"/>
          <w:szCs w:val="24"/>
        </w:rPr>
        <w:t>е</w:t>
      </w:r>
      <w:r>
        <w:rPr>
          <w:rFonts w:ascii="Times New Roman" w:hAnsi="Times New Roman"/>
          <w:sz w:val="24"/>
          <w:szCs w:val="24"/>
        </w:rPr>
        <w:t>деленному классу соединений;</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характеризовать органические вещества по составу, строению и свойствам, уст</w:t>
      </w:r>
      <w:r>
        <w:rPr>
          <w:rFonts w:ascii="Times New Roman" w:hAnsi="Times New Roman"/>
          <w:sz w:val="24"/>
          <w:szCs w:val="24"/>
        </w:rPr>
        <w:t>а</w:t>
      </w:r>
      <w:r>
        <w:rPr>
          <w:rFonts w:ascii="Times New Roman" w:hAnsi="Times New Roman"/>
          <w:sz w:val="24"/>
          <w:szCs w:val="24"/>
        </w:rPr>
        <w:t>навливать причинно-следственные связи между данными характеристиками вещ</w:t>
      </w:r>
      <w:r>
        <w:rPr>
          <w:rFonts w:ascii="Times New Roman" w:hAnsi="Times New Roman"/>
          <w:sz w:val="24"/>
          <w:szCs w:val="24"/>
        </w:rPr>
        <w:t>е</w:t>
      </w:r>
      <w:r>
        <w:rPr>
          <w:rFonts w:ascii="Times New Roman" w:hAnsi="Times New Roman"/>
          <w:sz w:val="24"/>
          <w:szCs w:val="24"/>
        </w:rPr>
        <w:t>ства;</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w:t>
      </w:r>
      <w:r>
        <w:rPr>
          <w:rFonts w:ascii="Times New Roman" w:hAnsi="Times New Roman"/>
          <w:sz w:val="24"/>
          <w:szCs w:val="24"/>
        </w:rPr>
        <w:t>а</w:t>
      </w:r>
      <w:r>
        <w:rPr>
          <w:rFonts w:ascii="Times New Roman" w:hAnsi="Times New Roman"/>
          <w:sz w:val="24"/>
          <w:szCs w:val="24"/>
        </w:rPr>
        <w:t>ции и объяснения области применения;</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использовать знания о составе, строении и химических свойствах веще</w:t>
      </w:r>
      <w:proofErr w:type="gramStart"/>
      <w:r>
        <w:rPr>
          <w:rFonts w:ascii="Times New Roman" w:hAnsi="Times New Roman"/>
          <w:sz w:val="24"/>
          <w:szCs w:val="24"/>
        </w:rPr>
        <w:t>ств дл</w:t>
      </w:r>
      <w:proofErr w:type="gramEnd"/>
      <w:r>
        <w:rPr>
          <w:rFonts w:ascii="Times New Roman" w:hAnsi="Times New Roman"/>
          <w:sz w:val="24"/>
          <w:szCs w:val="24"/>
        </w:rPr>
        <w:t>я безопасного применения в практической деятельности;</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владеть правилами и приемами безопасной работы с химическими веществами и лабораторным оборудованием;</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приводить примеры гидролиза солей в повседневной жизни человека;</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приводить примеры окислительно-восстановительных реакций в природе, прои</w:t>
      </w:r>
      <w:r>
        <w:rPr>
          <w:rFonts w:ascii="Times New Roman" w:hAnsi="Times New Roman"/>
          <w:sz w:val="24"/>
          <w:szCs w:val="24"/>
        </w:rPr>
        <w:t>з</w:t>
      </w:r>
      <w:r>
        <w:rPr>
          <w:rFonts w:ascii="Times New Roman" w:hAnsi="Times New Roman"/>
          <w:sz w:val="24"/>
          <w:szCs w:val="24"/>
        </w:rPr>
        <w:t>водственных процессах и жизнедеятельности организмов;</w:t>
      </w:r>
    </w:p>
    <w:p w:rsidR="00BD0419" w:rsidRDefault="00BD0419" w:rsidP="002D1E00">
      <w:pPr>
        <w:pStyle w:val="af"/>
        <w:numPr>
          <w:ilvl w:val="0"/>
          <w:numId w:val="58"/>
        </w:numPr>
        <w:suppressAutoHyphens w:val="0"/>
        <w:jc w:val="both"/>
        <w:rPr>
          <w:rFonts w:ascii="Times New Roman" w:hAnsi="Times New Roman"/>
          <w:sz w:val="24"/>
          <w:szCs w:val="24"/>
        </w:rPr>
      </w:pPr>
      <w:r>
        <w:rPr>
          <w:rStyle w:val="afff3"/>
          <w:sz w:val="24"/>
          <w:szCs w:val="24"/>
        </w:rPr>
        <w:t>приводить примеры химических реакций, раскрывающих общие химические сво</w:t>
      </w:r>
      <w:r>
        <w:rPr>
          <w:rStyle w:val="afff3"/>
          <w:sz w:val="24"/>
          <w:szCs w:val="24"/>
        </w:rPr>
        <w:t>й</w:t>
      </w:r>
      <w:r>
        <w:rPr>
          <w:rStyle w:val="afff3"/>
          <w:sz w:val="24"/>
          <w:szCs w:val="24"/>
        </w:rPr>
        <w:t>ства простых веществ – металлов и неметаллов;</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проводить расчеты на нахождение молекулярной формулы углеводорода по пр</w:t>
      </w:r>
      <w:r>
        <w:rPr>
          <w:rFonts w:ascii="Times New Roman" w:hAnsi="Times New Roman"/>
          <w:sz w:val="24"/>
          <w:szCs w:val="24"/>
        </w:rPr>
        <w:t>о</w:t>
      </w:r>
      <w:r>
        <w:rPr>
          <w:rFonts w:ascii="Times New Roman" w:hAnsi="Times New Roman"/>
          <w:sz w:val="24"/>
          <w:szCs w:val="24"/>
        </w:rPr>
        <w:t>дуктам сгорания и по его относительной плотности и массовым долям элементов, входящих в его состав;</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владеть правилами безопасного обращения с едкими, горючими и токсичными в</w:t>
      </w:r>
      <w:r>
        <w:rPr>
          <w:rFonts w:ascii="Times New Roman" w:hAnsi="Times New Roman"/>
          <w:sz w:val="24"/>
          <w:szCs w:val="24"/>
        </w:rPr>
        <w:t>е</w:t>
      </w:r>
      <w:r>
        <w:rPr>
          <w:rFonts w:ascii="Times New Roman" w:hAnsi="Times New Roman"/>
          <w:sz w:val="24"/>
          <w:szCs w:val="24"/>
        </w:rPr>
        <w:t>ществами, средствами бытовой химии;</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lastRenderedPageBreak/>
        <w:t>осуществлять поиск химической информации по названиям, идентификаторам, структурным формулам веществ;</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критически оценивать и интерпретировать химическую информацию, содерж</w:t>
      </w:r>
      <w:r>
        <w:rPr>
          <w:rFonts w:ascii="Times New Roman" w:hAnsi="Times New Roman"/>
          <w:sz w:val="24"/>
          <w:szCs w:val="24"/>
        </w:rPr>
        <w:t>а</w:t>
      </w:r>
      <w:r>
        <w:rPr>
          <w:rFonts w:ascii="Times New Roman" w:hAnsi="Times New Roman"/>
          <w:sz w:val="24"/>
          <w:szCs w:val="24"/>
        </w:rPr>
        <w:t xml:space="preserve">щуюся в сообщениях средств массовой информации, ресурсах Интернета, научно-популярных статьях с точки зрения </w:t>
      </w:r>
      <w:proofErr w:type="gramStart"/>
      <w:r>
        <w:rPr>
          <w:rFonts w:ascii="Times New Roman" w:hAnsi="Times New Roman"/>
          <w:sz w:val="24"/>
          <w:szCs w:val="24"/>
        </w:rPr>
        <w:t>естественно-научной</w:t>
      </w:r>
      <w:proofErr w:type="gramEnd"/>
      <w:r>
        <w:rPr>
          <w:rFonts w:ascii="Times New Roman" w:hAnsi="Times New Roman"/>
          <w:sz w:val="24"/>
          <w:szCs w:val="24"/>
        </w:rPr>
        <w:t xml:space="preserve"> корректности в целях в</w:t>
      </w:r>
      <w:r>
        <w:rPr>
          <w:rFonts w:ascii="Times New Roman" w:hAnsi="Times New Roman"/>
          <w:sz w:val="24"/>
          <w:szCs w:val="24"/>
        </w:rPr>
        <w:t>ы</w:t>
      </w:r>
      <w:r>
        <w:rPr>
          <w:rFonts w:ascii="Times New Roman" w:hAnsi="Times New Roman"/>
          <w:sz w:val="24"/>
          <w:szCs w:val="24"/>
        </w:rPr>
        <w:t>явления ошибочных суждений и формирования собственной позиции;</w:t>
      </w:r>
    </w:p>
    <w:p w:rsidR="00BD0419" w:rsidRDefault="00BD0419" w:rsidP="002D1E00">
      <w:pPr>
        <w:pStyle w:val="af"/>
        <w:numPr>
          <w:ilvl w:val="0"/>
          <w:numId w:val="58"/>
        </w:numPr>
        <w:suppressAutoHyphens w:val="0"/>
        <w:jc w:val="both"/>
        <w:rPr>
          <w:rFonts w:ascii="Times New Roman" w:hAnsi="Times New Roman"/>
          <w:sz w:val="24"/>
          <w:szCs w:val="24"/>
        </w:rPr>
      </w:pPr>
      <w:r>
        <w:rPr>
          <w:rFonts w:ascii="Times New Roman" w:hAnsi="Times New Roman"/>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BD0419" w:rsidRDefault="00BD0419" w:rsidP="00BD0419">
      <w:pPr>
        <w:pStyle w:val="af"/>
        <w:jc w:val="both"/>
        <w:rPr>
          <w:rFonts w:ascii="Times New Roman" w:hAnsi="Times New Roman"/>
          <w:b/>
          <w:sz w:val="24"/>
          <w:szCs w:val="24"/>
        </w:rPr>
      </w:pPr>
    </w:p>
    <w:p w:rsidR="00BD0419" w:rsidRDefault="00BD0419" w:rsidP="002D1E00">
      <w:pPr>
        <w:pStyle w:val="af"/>
        <w:numPr>
          <w:ilvl w:val="0"/>
          <w:numId w:val="59"/>
        </w:numPr>
        <w:suppressAutoHyphens w:val="0"/>
        <w:jc w:val="both"/>
        <w:rPr>
          <w:rFonts w:ascii="Times New Roman" w:hAnsi="Times New Roman"/>
          <w:i/>
          <w:sz w:val="24"/>
          <w:szCs w:val="24"/>
        </w:rPr>
      </w:pPr>
      <w:r>
        <w:rPr>
          <w:rFonts w:ascii="Times New Roman" w:hAnsi="Times New Roman"/>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BD0419" w:rsidRDefault="00BD0419" w:rsidP="002D1E00">
      <w:pPr>
        <w:pStyle w:val="af"/>
        <w:numPr>
          <w:ilvl w:val="0"/>
          <w:numId w:val="59"/>
        </w:numPr>
        <w:suppressAutoHyphens w:val="0"/>
        <w:jc w:val="both"/>
        <w:rPr>
          <w:rFonts w:ascii="Times New Roman" w:hAnsi="Times New Roman"/>
          <w:i/>
          <w:sz w:val="24"/>
          <w:szCs w:val="24"/>
        </w:rPr>
      </w:pPr>
      <w:r>
        <w:rPr>
          <w:rFonts w:ascii="Times New Roman" w:hAnsi="Times New Roman"/>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w:t>
      </w:r>
      <w:r>
        <w:rPr>
          <w:rFonts w:ascii="Times New Roman" w:hAnsi="Times New Roman"/>
          <w:i/>
          <w:sz w:val="24"/>
          <w:szCs w:val="24"/>
        </w:rPr>
        <w:t>а</w:t>
      </w:r>
      <w:r>
        <w:rPr>
          <w:rFonts w:ascii="Times New Roman" w:hAnsi="Times New Roman"/>
          <w:i/>
          <w:sz w:val="24"/>
          <w:szCs w:val="24"/>
        </w:rPr>
        <w:t>ния органических веществ;</w:t>
      </w:r>
    </w:p>
    <w:p w:rsidR="00BD0419" w:rsidRDefault="00BD0419" w:rsidP="002D1E00">
      <w:pPr>
        <w:pStyle w:val="af"/>
        <w:numPr>
          <w:ilvl w:val="0"/>
          <w:numId w:val="59"/>
        </w:numPr>
        <w:suppressAutoHyphens w:val="0"/>
        <w:jc w:val="both"/>
        <w:rPr>
          <w:rFonts w:ascii="Times New Roman" w:hAnsi="Times New Roman"/>
          <w:i/>
          <w:sz w:val="24"/>
          <w:szCs w:val="24"/>
        </w:rPr>
      </w:pPr>
      <w:r>
        <w:rPr>
          <w:rFonts w:ascii="Times New Roman" w:hAnsi="Times New Roman"/>
          <w:i/>
          <w:sz w:val="24"/>
          <w:szCs w:val="24"/>
        </w:rPr>
        <w:t>объяснять природу и способы образования химической связи: ковалентной (поля</w:t>
      </w:r>
      <w:r>
        <w:rPr>
          <w:rFonts w:ascii="Times New Roman" w:hAnsi="Times New Roman"/>
          <w:i/>
          <w:sz w:val="24"/>
          <w:szCs w:val="24"/>
        </w:rPr>
        <w:t>р</w:t>
      </w:r>
      <w:r>
        <w:rPr>
          <w:rFonts w:ascii="Times New Roman" w:hAnsi="Times New Roman"/>
          <w:i/>
          <w:sz w:val="24"/>
          <w:szCs w:val="24"/>
        </w:rPr>
        <w:t>ной, неполярной), ионной, металлической, водородной – с целью определения хим</w:t>
      </w:r>
      <w:r>
        <w:rPr>
          <w:rFonts w:ascii="Times New Roman" w:hAnsi="Times New Roman"/>
          <w:i/>
          <w:sz w:val="24"/>
          <w:szCs w:val="24"/>
        </w:rPr>
        <w:t>и</w:t>
      </w:r>
      <w:r>
        <w:rPr>
          <w:rFonts w:ascii="Times New Roman" w:hAnsi="Times New Roman"/>
          <w:i/>
          <w:sz w:val="24"/>
          <w:szCs w:val="24"/>
        </w:rPr>
        <w:t>ческой активности веществ;</w:t>
      </w:r>
    </w:p>
    <w:p w:rsidR="00BD0419" w:rsidRDefault="00BD0419" w:rsidP="002D1E00">
      <w:pPr>
        <w:pStyle w:val="af"/>
        <w:numPr>
          <w:ilvl w:val="0"/>
          <w:numId w:val="59"/>
        </w:numPr>
        <w:suppressAutoHyphens w:val="0"/>
        <w:jc w:val="both"/>
        <w:rPr>
          <w:rFonts w:ascii="Times New Roman" w:hAnsi="Times New Roman"/>
          <w:i/>
          <w:sz w:val="24"/>
          <w:szCs w:val="24"/>
        </w:rPr>
      </w:pPr>
      <w:r>
        <w:rPr>
          <w:rFonts w:ascii="Times New Roman" w:hAnsi="Times New Roman"/>
          <w:i/>
          <w:sz w:val="24"/>
          <w:szCs w:val="24"/>
        </w:rPr>
        <w:t>устанавливать генетическую связь между классами органических веще</w:t>
      </w:r>
      <w:proofErr w:type="gramStart"/>
      <w:r>
        <w:rPr>
          <w:rFonts w:ascii="Times New Roman" w:hAnsi="Times New Roman"/>
          <w:i/>
          <w:sz w:val="24"/>
          <w:szCs w:val="24"/>
        </w:rPr>
        <w:t>ств дл</w:t>
      </w:r>
      <w:proofErr w:type="gramEnd"/>
      <w:r>
        <w:rPr>
          <w:rFonts w:ascii="Times New Roman" w:hAnsi="Times New Roman"/>
          <w:i/>
          <w:sz w:val="24"/>
          <w:szCs w:val="24"/>
        </w:rPr>
        <w:t>я обоснования принципиальной возможности получения органических соединений з</w:t>
      </w:r>
      <w:r>
        <w:rPr>
          <w:rFonts w:ascii="Times New Roman" w:hAnsi="Times New Roman"/>
          <w:i/>
          <w:sz w:val="24"/>
          <w:szCs w:val="24"/>
        </w:rPr>
        <w:t>а</w:t>
      </w:r>
      <w:r>
        <w:rPr>
          <w:rFonts w:ascii="Times New Roman" w:hAnsi="Times New Roman"/>
          <w:i/>
          <w:sz w:val="24"/>
          <w:szCs w:val="24"/>
        </w:rPr>
        <w:t>данного состава и строения;</w:t>
      </w:r>
    </w:p>
    <w:p w:rsidR="00BD0419" w:rsidRDefault="00BD0419" w:rsidP="002D1E00">
      <w:pPr>
        <w:pStyle w:val="af"/>
        <w:numPr>
          <w:ilvl w:val="0"/>
          <w:numId w:val="59"/>
        </w:numPr>
        <w:suppressAutoHyphens w:val="0"/>
        <w:jc w:val="both"/>
        <w:rPr>
          <w:rFonts w:ascii="Times New Roman" w:hAnsi="Times New Roman"/>
          <w:i/>
          <w:sz w:val="24"/>
          <w:szCs w:val="24"/>
        </w:rPr>
      </w:pPr>
      <w:r>
        <w:rPr>
          <w:rFonts w:ascii="Times New Roman" w:hAnsi="Times New Roman"/>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BD0419" w:rsidRDefault="00BD0419" w:rsidP="00BD0419">
      <w:pPr>
        <w:pStyle w:val="af"/>
        <w:jc w:val="both"/>
        <w:rPr>
          <w:rFonts w:ascii="Times New Roman" w:hAnsi="Times New Roman"/>
          <w:sz w:val="24"/>
          <w:szCs w:val="24"/>
        </w:rPr>
      </w:pPr>
    </w:p>
    <w:p w:rsidR="00796FC9" w:rsidRDefault="00796FC9" w:rsidP="00796FC9">
      <w:pPr>
        <w:pStyle w:val="af"/>
        <w:jc w:val="both"/>
        <w:rPr>
          <w:rFonts w:ascii="Times New Roman" w:hAnsi="Times New Roman"/>
          <w:b/>
          <w:sz w:val="24"/>
          <w:szCs w:val="24"/>
        </w:rPr>
      </w:pPr>
      <w:r>
        <w:rPr>
          <w:rFonts w:ascii="Times New Roman" w:hAnsi="Times New Roman"/>
          <w:b/>
          <w:sz w:val="24"/>
          <w:szCs w:val="24"/>
        </w:rPr>
        <w:t>Выпускник на углубленном уровне научится:</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раскрывать на примерах роль химии в формировании современной научной карт</w:t>
      </w:r>
      <w:r>
        <w:rPr>
          <w:rFonts w:ascii="Times New Roman" w:hAnsi="Times New Roman"/>
          <w:sz w:val="24"/>
          <w:szCs w:val="24"/>
        </w:rPr>
        <w:t>и</w:t>
      </w:r>
      <w:r>
        <w:rPr>
          <w:rFonts w:ascii="Times New Roman" w:hAnsi="Times New Roman"/>
          <w:sz w:val="24"/>
          <w:szCs w:val="24"/>
        </w:rPr>
        <w:t>ны мира и в практической деятельности человека, взаимосвязь между химией и другими естественными науками;</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w:t>
      </w:r>
      <w:r>
        <w:rPr>
          <w:rFonts w:ascii="Times New Roman" w:hAnsi="Times New Roman"/>
          <w:sz w:val="24"/>
          <w:szCs w:val="24"/>
        </w:rPr>
        <w:t>о</w:t>
      </w:r>
      <w:r>
        <w:rPr>
          <w:rFonts w:ascii="Times New Roman" w:hAnsi="Times New Roman"/>
          <w:sz w:val="24"/>
          <w:szCs w:val="24"/>
        </w:rPr>
        <w:t>единений в соответствии с положением химических элементов в периодической системе;</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анализировать состав, строение и свойства веществ, применяя положения осно</w:t>
      </w:r>
      <w:r>
        <w:rPr>
          <w:rFonts w:ascii="Times New Roman" w:hAnsi="Times New Roman"/>
          <w:sz w:val="24"/>
          <w:szCs w:val="24"/>
        </w:rPr>
        <w:t>в</w:t>
      </w:r>
      <w:r>
        <w:rPr>
          <w:rFonts w:ascii="Times New Roman" w:hAnsi="Times New Roman"/>
          <w:sz w:val="24"/>
          <w:szCs w:val="24"/>
        </w:rPr>
        <w:t>ных химических теорий: химического строения органических соединений А.М. Бутлерова, строения атома, химической связи, электролитической диссоци</w:t>
      </w:r>
      <w:r>
        <w:rPr>
          <w:rFonts w:ascii="Times New Roman" w:hAnsi="Times New Roman"/>
          <w:sz w:val="24"/>
          <w:szCs w:val="24"/>
        </w:rPr>
        <w:t>а</w:t>
      </w:r>
      <w:r>
        <w:rPr>
          <w:rFonts w:ascii="Times New Roman" w:hAnsi="Times New Roman"/>
          <w:sz w:val="24"/>
          <w:szCs w:val="24"/>
        </w:rPr>
        <w:t>ции кислот и оснований; устанавливать причинно-следственные связи между сво</w:t>
      </w:r>
      <w:r>
        <w:rPr>
          <w:rFonts w:ascii="Times New Roman" w:hAnsi="Times New Roman"/>
          <w:sz w:val="24"/>
          <w:szCs w:val="24"/>
        </w:rPr>
        <w:t>й</w:t>
      </w:r>
      <w:r>
        <w:rPr>
          <w:rFonts w:ascii="Times New Roman" w:hAnsi="Times New Roman"/>
          <w:sz w:val="24"/>
          <w:szCs w:val="24"/>
        </w:rPr>
        <w:t>ствами вещества и его составом и строением;</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w:t>
      </w:r>
      <w:r>
        <w:rPr>
          <w:rFonts w:ascii="Times New Roman" w:hAnsi="Times New Roman"/>
          <w:sz w:val="24"/>
          <w:szCs w:val="24"/>
        </w:rPr>
        <w:t>д</w:t>
      </w:r>
      <w:r>
        <w:rPr>
          <w:rFonts w:ascii="Times New Roman" w:hAnsi="Times New Roman"/>
          <w:sz w:val="24"/>
          <w:szCs w:val="24"/>
        </w:rPr>
        <w:t>лежности к определенному классу соединений;</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объяснять природу и способы образования химической связи: ковалентной (поля</w:t>
      </w:r>
      <w:r>
        <w:rPr>
          <w:rFonts w:ascii="Times New Roman" w:hAnsi="Times New Roman"/>
          <w:sz w:val="24"/>
          <w:szCs w:val="24"/>
        </w:rPr>
        <w:t>р</w:t>
      </w:r>
      <w:r>
        <w:rPr>
          <w:rFonts w:ascii="Times New Roman" w:hAnsi="Times New Roman"/>
          <w:sz w:val="24"/>
          <w:szCs w:val="24"/>
        </w:rPr>
        <w:t>ной, неполярной), ионной, металлической, водородной – с целью определения х</w:t>
      </w:r>
      <w:r>
        <w:rPr>
          <w:rFonts w:ascii="Times New Roman" w:hAnsi="Times New Roman"/>
          <w:sz w:val="24"/>
          <w:szCs w:val="24"/>
        </w:rPr>
        <w:t>и</w:t>
      </w:r>
      <w:r>
        <w:rPr>
          <w:rFonts w:ascii="Times New Roman" w:hAnsi="Times New Roman"/>
          <w:sz w:val="24"/>
          <w:szCs w:val="24"/>
        </w:rPr>
        <w:t xml:space="preserve">мической активности веществ; </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lastRenderedPageBreak/>
        <w:t>характеризовать закономерности в изменении химических свой</w:t>
      </w:r>
      <w:proofErr w:type="gramStart"/>
      <w:r>
        <w:rPr>
          <w:rFonts w:ascii="Times New Roman" w:hAnsi="Times New Roman"/>
          <w:sz w:val="24"/>
          <w:szCs w:val="24"/>
        </w:rPr>
        <w:t>ств пр</w:t>
      </w:r>
      <w:proofErr w:type="gramEnd"/>
      <w:r>
        <w:rPr>
          <w:rFonts w:ascii="Times New Roman" w:hAnsi="Times New Roman"/>
          <w:sz w:val="24"/>
          <w:szCs w:val="24"/>
        </w:rPr>
        <w:t>остых в</w:t>
      </w:r>
      <w:r>
        <w:rPr>
          <w:rFonts w:ascii="Times New Roman" w:hAnsi="Times New Roman"/>
          <w:sz w:val="24"/>
          <w:szCs w:val="24"/>
        </w:rPr>
        <w:t>е</w:t>
      </w:r>
      <w:r>
        <w:rPr>
          <w:rFonts w:ascii="Times New Roman" w:hAnsi="Times New Roman"/>
          <w:sz w:val="24"/>
          <w:szCs w:val="24"/>
        </w:rPr>
        <w:t>ществ, водородных соединений, высших оксидов и гидроксидов;</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w:t>
      </w:r>
      <w:r>
        <w:rPr>
          <w:rFonts w:ascii="Times New Roman" w:hAnsi="Times New Roman"/>
          <w:sz w:val="24"/>
          <w:szCs w:val="24"/>
        </w:rPr>
        <w:t>и</w:t>
      </w:r>
      <w:r>
        <w:rPr>
          <w:rFonts w:ascii="Times New Roman" w:hAnsi="Times New Roman"/>
          <w:sz w:val="24"/>
          <w:szCs w:val="24"/>
        </w:rPr>
        <w:t>мической связи и активности реагентов;</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w:t>
      </w:r>
      <w:r>
        <w:rPr>
          <w:rFonts w:ascii="Times New Roman" w:hAnsi="Times New Roman"/>
          <w:sz w:val="24"/>
          <w:szCs w:val="24"/>
        </w:rPr>
        <w:t>о</w:t>
      </w:r>
      <w:r>
        <w:rPr>
          <w:rFonts w:ascii="Times New Roman" w:hAnsi="Times New Roman"/>
          <w:sz w:val="24"/>
          <w:szCs w:val="24"/>
        </w:rPr>
        <w:t>дуктов реакции;</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устанавливать генетическую связь между классами неорганических и органических веще</w:t>
      </w:r>
      <w:proofErr w:type="gramStart"/>
      <w:r>
        <w:rPr>
          <w:rFonts w:ascii="Times New Roman" w:hAnsi="Times New Roman"/>
          <w:sz w:val="24"/>
          <w:szCs w:val="24"/>
        </w:rPr>
        <w:t>ств дл</w:t>
      </w:r>
      <w:proofErr w:type="gramEnd"/>
      <w:r>
        <w:rPr>
          <w:rFonts w:ascii="Times New Roman" w:hAnsi="Times New Roman"/>
          <w:sz w:val="24"/>
          <w:szCs w:val="24"/>
        </w:rPr>
        <w:t>я обоснования принципиальной возможности получения неорганич</w:t>
      </w:r>
      <w:r>
        <w:rPr>
          <w:rFonts w:ascii="Times New Roman" w:hAnsi="Times New Roman"/>
          <w:sz w:val="24"/>
          <w:szCs w:val="24"/>
        </w:rPr>
        <w:t>е</w:t>
      </w:r>
      <w:r>
        <w:rPr>
          <w:rFonts w:ascii="Times New Roman" w:hAnsi="Times New Roman"/>
          <w:sz w:val="24"/>
          <w:szCs w:val="24"/>
        </w:rPr>
        <w:t>ских и органических соединений заданного состава и строения;</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подбирать реагенты, условия и определять продукты реакций, позволяющих реал</w:t>
      </w:r>
      <w:r>
        <w:rPr>
          <w:rFonts w:ascii="Times New Roman" w:hAnsi="Times New Roman"/>
          <w:sz w:val="24"/>
          <w:szCs w:val="24"/>
        </w:rPr>
        <w:t>и</w:t>
      </w:r>
      <w:r>
        <w:rPr>
          <w:rFonts w:ascii="Times New Roman" w:hAnsi="Times New Roman"/>
          <w:sz w:val="24"/>
          <w:szCs w:val="24"/>
        </w:rPr>
        <w:t>зовать лабораторные и промышленные способы получения важнейших неорган</w:t>
      </w:r>
      <w:r>
        <w:rPr>
          <w:rFonts w:ascii="Times New Roman" w:hAnsi="Times New Roman"/>
          <w:sz w:val="24"/>
          <w:szCs w:val="24"/>
        </w:rPr>
        <w:t>и</w:t>
      </w:r>
      <w:r>
        <w:rPr>
          <w:rFonts w:ascii="Times New Roman" w:hAnsi="Times New Roman"/>
          <w:sz w:val="24"/>
          <w:szCs w:val="24"/>
        </w:rPr>
        <w:t>ческих и органических веществ;</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796FC9" w:rsidRDefault="00796FC9" w:rsidP="00796FC9">
      <w:pPr>
        <w:pStyle w:val="af"/>
        <w:numPr>
          <w:ilvl w:val="0"/>
          <w:numId w:val="140"/>
        </w:numPr>
        <w:suppressAutoHyphens w:val="0"/>
        <w:jc w:val="both"/>
        <w:rPr>
          <w:rFonts w:ascii="Times New Roman" w:hAnsi="Times New Roman"/>
          <w:sz w:val="24"/>
          <w:szCs w:val="24"/>
        </w:rPr>
      </w:pPr>
      <w:r>
        <w:rPr>
          <w:rFonts w:ascii="Times New Roman" w:hAnsi="Times New Roman"/>
          <w:sz w:val="24"/>
          <w:szCs w:val="24"/>
        </w:rPr>
        <w:t>приводить примеры окислительно-восстановительных реакций в природе, прои</w:t>
      </w:r>
      <w:r>
        <w:rPr>
          <w:rFonts w:ascii="Times New Roman" w:hAnsi="Times New Roman"/>
          <w:sz w:val="24"/>
          <w:szCs w:val="24"/>
        </w:rPr>
        <w:t>з</w:t>
      </w:r>
      <w:r>
        <w:rPr>
          <w:rFonts w:ascii="Times New Roman" w:hAnsi="Times New Roman"/>
          <w:sz w:val="24"/>
          <w:szCs w:val="24"/>
        </w:rPr>
        <w:t>водственных процессах и жизнедеятельности организмов;</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обосновывать практическое использование неорганических и органических в</w:t>
      </w:r>
      <w:r>
        <w:rPr>
          <w:rFonts w:ascii="Times New Roman" w:hAnsi="Times New Roman"/>
          <w:sz w:val="24"/>
          <w:szCs w:val="24"/>
        </w:rPr>
        <w:t>е</w:t>
      </w:r>
      <w:r>
        <w:rPr>
          <w:rFonts w:ascii="Times New Roman" w:hAnsi="Times New Roman"/>
          <w:sz w:val="24"/>
          <w:szCs w:val="24"/>
        </w:rPr>
        <w:t>ществ и их реакций в промышленности и быту;</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выполнять химический эксперимент по распознаванию и получению неорганич</w:t>
      </w:r>
      <w:r>
        <w:rPr>
          <w:rFonts w:ascii="Times New Roman" w:hAnsi="Times New Roman"/>
          <w:sz w:val="24"/>
          <w:szCs w:val="24"/>
        </w:rPr>
        <w:t>е</w:t>
      </w:r>
      <w:r>
        <w:rPr>
          <w:rFonts w:ascii="Times New Roman" w:hAnsi="Times New Roman"/>
          <w:sz w:val="24"/>
          <w:szCs w:val="24"/>
        </w:rPr>
        <w:t>ских и органических веществ, относящихся к различным классам соединений, в с</w:t>
      </w:r>
      <w:r>
        <w:rPr>
          <w:rFonts w:ascii="Times New Roman" w:hAnsi="Times New Roman"/>
          <w:sz w:val="24"/>
          <w:szCs w:val="24"/>
        </w:rPr>
        <w:t>о</w:t>
      </w:r>
      <w:r>
        <w:rPr>
          <w:rFonts w:ascii="Times New Roman" w:hAnsi="Times New Roman"/>
          <w:sz w:val="24"/>
          <w:szCs w:val="24"/>
        </w:rPr>
        <w:t>ответствии с правилами и приемами безопасной работы с химическими веществ</w:t>
      </w:r>
      <w:r>
        <w:rPr>
          <w:rFonts w:ascii="Times New Roman" w:hAnsi="Times New Roman"/>
          <w:sz w:val="24"/>
          <w:szCs w:val="24"/>
        </w:rPr>
        <w:t>а</w:t>
      </w:r>
      <w:r>
        <w:rPr>
          <w:rFonts w:ascii="Times New Roman" w:hAnsi="Times New Roman"/>
          <w:sz w:val="24"/>
          <w:szCs w:val="24"/>
        </w:rPr>
        <w:t>ми и лабораторным оборудованием;</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проводить расчеты на основе химических формул и уравнений реакций: нахожд</w:t>
      </w:r>
      <w:r>
        <w:rPr>
          <w:rFonts w:ascii="Times New Roman" w:hAnsi="Times New Roman"/>
          <w:sz w:val="24"/>
          <w:szCs w:val="24"/>
        </w:rPr>
        <w:t>е</w:t>
      </w:r>
      <w:r>
        <w:rPr>
          <w:rFonts w:ascii="Times New Roman" w:hAnsi="Times New Roman"/>
          <w:sz w:val="24"/>
          <w:szCs w:val="24"/>
        </w:rPr>
        <w:t xml:space="preserve">ние молекулярной формулы органического вещества по его плотности и массовым долям элементов, входящих в его состав, или по продуктам сгорания; </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расчеты массовой доли (массы) химического соединения в смеси; расчеты массы (объема, количества вещества) продуктов реакции, если одно из веществ дано в и</w:t>
      </w:r>
      <w:r>
        <w:rPr>
          <w:rFonts w:ascii="Times New Roman" w:hAnsi="Times New Roman"/>
          <w:sz w:val="24"/>
          <w:szCs w:val="24"/>
        </w:rPr>
        <w:t>з</w:t>
      </w:r>
      <w:r>
        <w:rPr>
          <w:rFonts w:ascii="Times New Roman" w:hAnsi="Times New Roman"/>
          <w:sz w:val="24"/>
          <w:szCs w:val="24"/>
        </w:rPr>
        <w:t>бытке (имеет примеси); расчеты массовой или объемной доли выхода продукта р</w:t>
      </w:r>
      <w:r>
        <w:rPr>
          <w:rFonts w:ascii="Times New Roman" w:hAnsi="Times New Roman"/>
          <w:sz w:val="24"/>
          <w:szCs w:val="24"/>
        </w:rPr>
        <w:t>е</w:t>
      </w:r>
      <w:r>
        <w:rPr>
          <w:rFonts w:ascii="Times New Roman" w:hAnsi="Times New Roman"/>
          <w:sz w:val="24"/>
          <w:szCs w:val="24"/>
        </w:rPr>
        <w:t xml:space="preserve">акции от теоретически возможного; расчеты теплового эффекта реакции; </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использовать методы научного познания: анализ, синтез, моделирование химич</w:t>
      </w:r>
      <w:r>
        <w:rPr>
          <w:rFonts w:ascii="Times New Roman" w:hAnsi="Times New Roman"/>
          <w:sz w:val="24"/>
          <w:szCs w:val="24"/>
        </w:rPr>
        <w:t>е</w:t>
      </w:r>
      <w:r>
        <w:rPr>
          <w:rFonts w:ascii="Times New Roman" w:hAnsi="Times New Roman"/>
          <w:sz w:val="24"/>
          <w:szCs w:val="24"/>
        </w:rPr>
        <w:t>ских процессов и явлений – при решении учебно-исследовательских задач по из</w:t>
      </w:r>
      <w:r>
        <w:rPr>
          <w:rFonts w:ascii="Times New Roman" w:hAnsi="Times New Roman"/>
          <w:sz w:val="24"/>
          <w:szCs w:val="24"/>
        </w:rPr>
        <w:t>у</w:t>
      </w:r>
      <w:r>
        <w:rPr>
          <w:rFonts w:ascii="Times New Roman" w:hAnsi="Times New Roman"/>
          <w:sz w:val="24"/>
          <w:szCs w:val="24"/>
        </w:rPr>
        <w:t>чению свойств, способов получения и распознавания органических веществ;</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владеть правилами безопасного обращения с едкими, горючими и токсичными в</w:t>
      </w:r>
      <w:r>
        <w:rPr>
          <w:rFonts w:ascii="Times New Roman" w:hAnsi="Times New Roman"/>
          <w:sz w:val="24"/>
          <w:szCs w:val="24"/>
        </w:rPr>
        <w:t>е</w:t>
      </w:r>
      <w:r>
        <w:rPr>
          <w:rFonts w:ascii="Times New Roman" w:hAnsi="Times New Roman"/>
          <w:sz w:val="24"/>
          <w:szCs w:val="24"/>
        </w:rPr>
        <w:t>ществами, средствами бытовой химии;</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осуществлять поиск химической информации по названиям, идентификаторам, структурным формулам веществ;</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критически оценивать и интерпретировать химическую информацию, содерж</w:t>
      </w:r>
      <w:r>
        <w:rPr>
          <w:rFonts w:ascii="Times New Roman" w:hAnsi="Times New Roman"/>
          <w:sz w:val="24"/>
          <w:szCs w:val="24"/>
        </w:rPr>
        <w:t>а</w:t>
      </w:r>
      <w:r>
        <w:rPr>
          <w:rFonts w:ascii="Times New Roman" w:hAnsi="Times New Roman"/>
          <w:sz w:val="24"/>
          <w:szCs w:val="24"/>
        </w:rPr>
        <w:t xml:space="preserve">щуюся в сообщениях средств массовой информации, ресурсах Интернета, научно-популярных статьях с точки зрения </w:t>
      </w:r>
      <w:proofErr w:type="gramStart"/>
      <w:r>
        <w:rPr>
          <w:rFonts w:ascii="Times New Roman" w:hAnsi="Times New Roman"/>
          <w:sz w:val="24"/>
          <w:szCs w:val="24"/>
        </w:rPr>
        <w:t>естественно-научной</w:t>
      </w:r>
      <w:proofErr w:type="gramEnd"/>
      <w:r>
        <w:rPr>
          <w:rFonts w:ascii="Times New Roman" w:hAnsi="Times New Roman"/>
          <w:sz w:val="24"/>
          <w:szCs w:val="24"/>
        </w:rPr>
        <w:t xml:space="preserve"> корректности в целях в</w:t>
      </w:r>
      <w:r>
        <w:rPr>
          <w:rFonts w:ascii="Times New Roman" w:hAnsi="Times New Roman"/>
          <w:sz w:val="24"/>
          <w:szCs w:val="24"/>
        </w:rPr>
        <w:t>ы</w:t>
      </w:r>
      <w:r>
        <w:rPr>
          <w:rFonts w:ascii="Times New Roman" w:hAnsi="Times New Roman"/>
          <w:sz w:val="24"/>
          <w:szCs w:val="24"/>
        </w:rPr>
        <w:t>явления ошибочных суждений и формирования собственной позиции;</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lastRenderedPageBreak/>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796FC9" w:rsidRDefault="00796FC9" w:rsidP="00796FC9">
      <w:pPr>
        <w:pStyle w:val="af"/>
        <w:numPr>
          <w:ilvl w:val="0"/>
          <w:numId w:val="141"/>
        </w:numPr>
        <w:suppressAutoHyphens w:val="0"/>
        <w:jc w:val="both"/>
        <w:rPr>
          <w:rFonts w:ascii="Times New Roman" w:hAnsi="Times New Roman"/>
          <w:sz w:val="24"/>
          <w:szCs w:val="24"/>
        </w:rPr>
      </w:pPr>
      <w:r>
        <w:rPr>
          <w:rFonts w:ascii="Times New Roman" w:hAnsi="Times New Roman"/>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w:t>
      </w:r>
      <w:r>
        <w:rPr>
          <w:rFonts w:ascii="Times New Roman" w:hAnsi="Times New Roman"/>
          <w:sz w:val="24"/>
          <w:szCs w:val="24"/>
        </w:rPr>
        <w:t>о</w:t>
      </w:r>
      <w:r>
        <w:rPr>
          <w:rFonts w:ascii="Times New Roman" w:hAnsi="Times New Roman"/>
          <w:sz w:val="24"/>
          <w:szCs w:val="24"/>
        </w:rPr>
        <w:t>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796FC9" w:rsidRDefault="00796FC9" w:rsidP="00796FC9">
      <w:pPr>
        <w:pStyle w:val="af"/>
        <w:jc w:val="both"/>
        <w:rPr>
          <w:rFonts w:ascii="Times New Roman" w:hAnsi="Times New Roman"/>
          <w:sz w:val="24"/>
          <w:szCs w:val="24"/>
        </w:rPr>
      </w:pPr>
    </w:p>
    <w:p w:rsidR="00796FC9" w:rsidRDefault="00796FC9" w:rsidP="00796FC9">
      <w:pPr>
        <w:pStyle w:val="af"/>
        <w:jc w:val="both"/>
        <w:rPr>
          <w:rFonts w:ascii="Times New Roman" w:hAnsi="Times New Roman"/>
          <w:b/>
          <w:sz w:val="24"/>
          <w:szCs w:val="24"/>
        </w:rPr>
      </w:pPr>
      <w:r>
        <w:rPr>
          <w:rFonts w:ascii="Times New Roman" w:hAnsi="Times New Roman"/>
          <w:b/>
          <w:sz w:val="24"/>
          <w:szCs w:val="24"/>
        </w:rPr>
        <w:t>Выпускник на углубленном уровне получит возможность научиться:</w:t>
      </w:r>
    </w:p>
    <w:p w:rsidR="00796FC9" w:rsidRDefault="00796FC9" w:rsidP="00796FC9">
      <w:pPr>
        <w:pStyle w:val="af"/>
        <w:jc w:val="both"/>
        <w:rPr>
          <w:rFonts w:ascii="Times New Roman" w:hAnsi="Times New Roman"/>
          <w:b/>
          <w:sz w:val="24"/>
          <w:szCs w:val="24"/>
        </w:rPr>
      </w:pPr>
    </w:p>
    <w:p w:rsidR="00796FC9" w:rsidRDefault="00796FC9" w:rsidP="00796FC9">
      <w:pPr>
        <w:pStyle w:val="af"/>
        <w:numPr>
          <w:ilvl w:val="0"/>
          <w:numId w:val="142"/>
        </w:numPr>
        <w:suppressAutoHyphens w:val="0"/>
        <w:jc w:val="both"/>
        <w:rPr>
          <w:rFonts w:ascii="Times New Roman" w:hAnsi="Times New Roman"/>
          <w:i/>
          <w:sz w:val="24"/>
          <w:szCs w:val="24"/>
        </w:rPr>
      </w:pPr>
      <w:r>
        <w:rPr>
          <w:rFonts w:ascii="Times New Roman" w:hAnsi="Times New Roman"/>
          <w:i/>
          <w:sz w:val="24"/>
          <w:szCs w:val="24"/>
        </w:rPr>
        <w:t>формулировать цель исследования, выдвигать и проверять экспериментально г</w:t>
      </w:r>
      <w:r>
        <w:rPr>
          <w:rFonts w:ascii="Times New Roman" w:hAnsi="Times New Roman"/>
          <w:i/>
          <w:sz w:val="24"/>
          <w:szCs w:val="24"/>
        </w:rPr>
        <w:t>и</w:t>
      </w:r>
      <w:r>
        <w:rPr>
          <w:rFonts w:ascii="Times New Roman" w:hAnsi="Times New Roman"/>
          <w:i/>
          <w:sz w:val="24"/>
          <w:szCs w:val="24"/>
        </w:rPr>
        <w:t>потезы о химических свойствах веществ на основе их состава и строения, их сп</w:t>
      </w:r>
      <w:r>
        <w:rPr>
          <w:rFonts w:ascii="Times New Roman" w:hAnsi="Times New Roman"/>
          <w:i/>
          <w:sz w:val="24"/>
          <w:szCs w:val="24"/>
        </w:rPr>
        <w:t>о</w:t>
      </w:r>
      <w:r>
        <w:rPr>
          <w:rFonts w:ascii="Times New Roman" w:hAnsi="Times New Roman"/>
          <w:i/>
          <w:sz w:val="24"/>
          <w:szCs w:val="24"/>
        </w:rPr>
        <w:t>собности вступать в химические реакции, о характере и продуктах различных х</w:t>
      </w:r>
      <w:r>
        <w:rPr>
          <w:rFonts w:ascii="Times New Roman" w:hAnsi="Times New Roman"/>
          <w:i/>
          <w:sz w:val="24"/>
          <w:szCs w:val="24"/>
        </w:rPr>
        <w:t>и</w:t>
      </w:r>
      <w:r>
        <w:rPr>
          <w:rFonts w:ascii="Times New Roman" w:hAnsi="Times New Roman"/>
          <w:i/>
          <w:sz w:val="24"/>
          <w:szCs w:val="24"/>
        </w:rPr>
        <w:t>мических реакций;</w:t>
      </w:r>
    </w:p>
    <w:p w:rsidR="00796FC9" w:rsidRDefault="00796FC9" w:rsidP="00796FC9">
      <w:pPr>
        <w:pStyle w:val="af"/>
        <w:numPr>
          <w:ilvl w:val="0"/>
          <w:numId w:val="142"/>
        </w:numPr>
        <w:suppressAutoHyphens w:val="0"/>
        <w:jc w:val="both"/>
        <w:rPr>
          <w:rFonts w:ascii="Times New Roman" w:hAnsi="Times New Roman"/>
          <w:i/>
          <w:sz w:val="24"/>
          <w:szCs w:val="24"/>
        </w:rPr>
      </w:pPr>
      <w:r>
        <w:rPr>
          <w:rFonts w:ascii="Times New Roman" w:hAnsi="Times New Roman"/>
          <w:i/>
          <w:sz w:val="24"/>
          <w:szCs w:val="24"/>
        </w:rPr>
        <w:t>самостоятельно планировать и проводить химические эксперименты с соблюд</w:t>
      </w:r>
      <w:r>
        <w:rPr>
          <w:rFonts w:ascii="Times New Roman" w:hAnsi="Times New Roman"/>
          <w:i/>
          <w:sz w:val="24"/>
          <w:szCs w:val="24"/>
        </w:rPr>
        <w:t>е</w:t>
      </w:r>
      <w:r>
        <w:rPr>
          <w:rFonts w:ascii="Times New Roman" w:hAnsi="Times New Roman"/>
          <w:i/>
          <w:sz w:val="24"/>
          <w:szCs w:val="24"/>
        </w:rPr>
        <w:t>нием правил безопасной работы с веществами и лабораторным оборудованием;</w:t>
      </w:r>
    </w:p>
    <w:p w:rsidR="00796FC9" w:rsidRDefault="00796FC9" w:rsidP="00796FC9">
      <w:pPr>
        <w:pStyle w:val="af"/>
        <w:numPr>
          <w:ilvl w:val="0"/>
          <w:numId w:val="142"/>
        </w:numPr>
        <w:suppressAutoHyphens w:val="0"/>
        <w:jc w:val="both"/>
        <w:rPr>
          <w:rFonts w:ascii="Times New Roman" w:hAnsi="Times New Roman"/>
          <w:i/>
          <w:sz w:val="24"/>
          <w:szCs w:val="24"/>
        </w:rPr>
      </w:pPr>
      <w:r>
        <w:rPr>
          <w:rFonts w:ascii="Times New Roman" w:hAnsi="Times New Roman"/>
          <w:i/>
          <w:sz w:val="24"/>
          <w:szCs w:val="24"/>
        </w:rPr>
        <w:t xml:space="preserve">интерпретировать данные о составе и строении веществ, полученные с помощью современных физико-химических методов; </w:t>
      </w:r>
    </w:p>
    <w:p w:rsidR="00796FC9" w:rsidRDefault="00796FC9" w:rsidP="00796FC9">
      <w:pPr>
        <w:pStyle w:val="af"/>
        <w:numPr>
          <w:ilvl w:val="0"/>
          <w:numId w:val="142"/>
        </w:numPr>
        <w:suppressAutoHyphens w:val="0"/>
        <w:jc w:val="both"/>
        <w:rPr>
          <w:rFonts w:ascii="Times New Roman" w:hAnsi="Times New Roman"/>
          <w:i/>
          <w:sz w:val="24"/>
          <w:szCs w:val="24"/>
        </w:rPr>
      </w:pPr>
      <w:r>
        <w:rPr>
          <w:rFonts w:ascii="Times New Roman" w:hAnsi="Times New Roman"/>
          <w:i/>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796FC9" w:rsidRDefault="00796FC9" w:rsidP="00796FC9">
      <w:pPr>
        <w:pStyle w:val="af"/>
        <w:numPr>
          <w:ilvl w:val="0"/>
          <w:numId w:val="142"/>
        </w:numPr>
        <w:suppressAutoHyphens w:val="0"/>
        <w:jc w:val="both"/>
        <w:rPr>
          <w:rFonts w:ascii="Times New Roman" w:hAnsi="Times New Roman"/>
          <w:i/>
          <w:sz w:val="24"/>
          <w:szCs w:val="24"/>
        </w:rPr>
      </w:pPr>
      <w:r>
        <w:rPr>
          <w:rFonts w:ascii="Times New Roman" w:hAnsi="Times New Roman"/>
          <w:i/>
          <w:sz w:val="24"/>
          <w:szCs w:val="24"/>
        </w:rPr>
        <w:t>характеризовать роль азотосодержащих гетероциклических соединений и нукле</w:t>
      </w:r>
      <w:r>
        <w:rPr>
          <w:rFonts w:ascii="Times New Roman" w:hAnsi="Times New Roman"/>
          <w:i/>
          <w:sz w:val="24"/>
          <w:szCs w:val="24"/>
        </w:rPr>
        <w:t>и</w:t>
      </w:r>
      <w:r>
        <w:rPr>
          <w:rFonts w:ascii="Times New Roman" w:hAnsi="Times New Roman"/>
          <w:i/>
          <w:sz w:val="24"/>
          <w:szCs w:val="24"/>
        </w:rPr>
        <w:t>новых кислот как важнейших биологически активных веществ;</w:t>
      </w:r>
    </w:p>
    <w:p w:rsidR="00796FC9" w:rsidRDefault="00796FC9" w:rsidP="00796FC9">
      <w:pPr>
        <w:pStyle w:val="af"/>
        <w:numPr>
          <w:ilvl w:val="0"/>
          <w:numId w:val="142"/>
        </w:numPr>
        <w:suppressAutoHyphens w:val="0"/>
        <w:jc w:val="both"/>
        <w:rPr>
          <w:rFonts w:ascii="Times New Roman" w:hAnsi="Times New Roman"/>
          <w:i/>
          <w:sz w:val="24"/>
          <w:szCs w:val="24"/>
        </w:rPr>
      </w:pPr>
      <w:r>
        <w:rPr>
          <w:rFonts w:ascii="Times New Roman" w:hAnsi="Times New Roman"/>
          <w:i/>
          <w:sz w:val="24"/>
          <w:szCs w:val="24"/>
        </w:rPr>
        <w:t>прогнозировать возможность протекания окислительно-восстановительных р</w:t>
      </w:r>
      <w:r>
        <w:rPr>
          <w:rFonts w:ascii="Times New Roman" w:hAnsi="Times New Roman"/>
          <w:i/>
          <w:sz w:val="24"/>
          <w:szCs w:val="24"/>
        </w:rPr>
        <w:t>е</w:t>
      </w:r>
      <w:r>
        <w:rPr>
          <w:rFonts w:ascii="Times New Roman" w:hAnsi="Times New Roman"/>
          <w:i/>
          <w:sz w:val="24"/>
          <w:szCs w:val="24"/>
        </w:rPr>
        <w:t>акций, лежащих в основе природных и производственных процессов.</w:t>
      </w: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Pr="00B64AE4" w:rsidRDefault="00796FC9" w:rsidP="00BD0419">
      <w:pPr>
        <w:pStyle w:val="af"/>
        <w:jc w:val="both"/>
        <w:rPr>
          <w:rFonts w:ascii="Times New Roman" w:hAnsi="Times New Roman"/>
          <w:sz w:val="24"/>
          <w:szCs w:val="24"/>
        </w:rPr>
      </w:pPr>
    </w:p>
    <w:p w:rsidR="00BD0419" w:rsidRPr="00B64AE4" w:rsidRDefault="00BD0419" w:rsidP="00BD0419">
      <w:pPr>
        <w:pStyle w:val="af"/>
        <w:jc w:val="both"/>
        <w:rPr>
          <w:rFonts w:ascii="Times New Roman" w:hAnsi="Times New Roman"/>
          <w:b/>
          <w:sz w:val="24"/>
          <w:szCs w:val="24"/>
          <w:lang w:eastAsia="en-US"/>
        </w:rPr>
      </w:pPr>
      <w:bookmarkStart w:id="33" w:name="_Toc453968161"/>
      <w:r w:rsidRPr="00B64AE4">
        <w:rPr>
          <w:rFonts w:ascii="Times New Roman" w:hAnsi="Times New Roman"/>
          <w:b/>
          <w:sz w:val="24"/>
          <w:szCs w:val="24"/>
        </w:rPr>
        <w:t>Биология</w:t>
      </w:r>
      <w:bookmarkEnd w:id="33"/>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«Биология» на уровне среднего общего образования:</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научится:</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раскрывать на примерах роль биологии в формировании современной научной ка</w:t>
      </w:r>
      <w:r>
        <w:rPr>
          <w:rFonts w:ascii="Times New Roman" w:hAnsi="Times New Roman"/>
          <w:sz w:val="24"/>
          <w:szCs w:val="24"/>
        </w:rPr>
        <w:t>р</w:t>
      </w:r>
      <w:r>
        <w:rPr>
          <w:rFonts w:ascii="Times New Roman" w:hAnsi="Times New Roman"/>
          <w:sz w:val="24"/>
          <w:szCs w:val="24"/>
        </w:rPr>
        <w:t>тины мира и в практической деятельности людей;</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понимать и описывать взаимосвязь между естественными науками: биологией, ф</w:t>
      </w:r>
      <w:r>
        <w:rPr>
          <w:rFonts w:ascii="Times New Roman" w:hAnsi="Times New Roman"/>
          <w:sz w:val="24"/>
          <w:szCs w:val="24"/>
        </w:rPr>
        <w:t>и</w:t>
      </w:r>
      <w:r>
        <w:rPr>
          <w:rFonts w:ascii="Times New Roman" w:hAnsi="Times New Roman"/>
          <w:sz w:val="24"/>
          <w:szCs w:val="24"/>
        </w:rPr>
        <w:t>зикой, химией; устанавливать взаимосвязь природных явлений;</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понимать смысл, различать и описывать системную связь между основополага</w:t>
      </w:r>
      <w:r>
        <w:rPr>
          <w:rFonts w:ascii="Times New Roman" w:hAnsi="Times New Roman"/>
          <w:sz w:val="24"/>
          <w:szCs w:val="24"/>
        </w:rPr>
        <w:t>ю</w:t>
      </w:r>
      <w:r>
        <w:rPr>
          <w:rFonts w:ascii="Times New Roman" w:hAnsi="Times New Roman"/>
          <w:sz w:val="24"/>
          <w:szCs w:val="24"/>
        </w:rPr>
        <w:t>щими биологическими понятиями: клетка, организм, вид, экосистема, биосфера;</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использовать основные методы научного познания в учебных биологических и</w:t>
      </w:r>
      <w:r>
        <w:rPr>
          <w:rFonts w:ascii="Times New Roman" w:hAnsi="Times New Roman"/>
          <w:sz w:val="24"/>
          <w:szCs w:val="24"/>
        </w:rPr>
        <w:t>с</w:t>
      </w:r>
      <w:r>
        <w:rPr>
          <w:rFonts w:ascii="Times New Roman" w:hAnsi="Times New Roman"/>
          <w:sz w:val="24"/>
          <w:szCs w:val="24"/>
        </w:rPr>
        <w:t>следованиях, проводить эксперименты по изучению биологических объектов и я</w:t>
      </w:r>
      <w:r>
        <w:rPr>
          <w:rFonts w:ascii="Times New Roman" w:hAnsi="Times New Roman"/>
          <w:sz w:val="24"/>
          <w:szCs w:val="24"/>
        </w:rPr>
        <w:t>в</w:t>
      </w:r>
      <w:r>
        <w:rPr>
          <w:rFonts w:ascii="Times New Roman" w:hAnsi="Times New Roman"/>
          <w:sz w:val="24"/>
          <w:szCs w:val="24"/>
        </w:rPr>
        <w:t>лений, объяснять результаты экспериментов, анализировать их, формулировать выводы;</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lastRenderedPageBreak/>
        <w:t>формулировать гипотезы на основании предложенной биологической информации и предлагать варианты проверки гипотез;</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сравнивать биологические объекты между собой по заданным критериям, делать выводы и умозаключения на основе сравнения;</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приводить примеры веществ основных групп органических соединений клетки (белков, жиров, углеводов, нуклеиновых кислот);</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w:t>
      </w:r>
      <w:r>
        <w:rPr>
          <w:rFonts w:ascii="Times New Roman" w:hAnsi="Times New Roman"/>
          <w:sz w:val="24"/>
          <w:szCs w:val="24"/>
        </w:rPr>
        <w:t>о</w:t>
      </w:r>
      <w:r>
        <w:rPr>
          <w:rFonts w:ascii="Times New Roman" w:hAnsi="Times New Roman"/>
          <w:sz w:val="24"/>
          <w:szCs w:val="24"/>
        </w:rPr>
        <w:t>нентов клетки, обосновывать многообразие клеток;</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распознавать популяцию и биологический вид по основным признакам;</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описывать фенотип многоклеточных растений и животных по морфологическому критерию;</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объяснять многообразие организмов, применяя эволюционную теорию;</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w:t>
      </w:r>
      <w:r>
        <w:rPr>
          <w:rFonts w:ascii="Times New Roman" w:hAnsi="Times New Roman"/>
          <w:sz w:val="24"/>
          <w:szCs w:val="24"/>
        </w:rPr>
        <w:t>о</w:t>
      </w:r>
      <w:r>
        <w:rPr>
          <w:rFonts w:ascii="Times New Roman" w:hAnsi="Times New Roman"/>
          <w:sz w:val="24"/>
          <w:szCs w:val="24"/>
        </w:rPr>
        <w:t>бенности развития);</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объяснять причины наследственных заболеваний;</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w:t>
      </w:r>
      <w:r>
        <w:rPr>
          <w:rFonts w:ascii="Times New Roman" w:hAnsi="Times New Roman"/>
          <w:sz w:val="24"/>
          <w:szCs w:val="24"/>
        </w:rPr>
        <w:t>д</w:t>
      </w:r>
      <w:r>
        <w:rPr>
          <w:rFonts w:ascii="Times New Roman" w:hAnsi="Times New Roman"/>
          <w:sz w:val="24"/>
          <w:szCs w:val="24"/>
        </w:rPr>
        <w:t>ственную изменчивость;</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выявлять морфологические, физиологические, поведенческие адаптации органи</w:t>
      </w:r>
      <w:r>
        <w:rPr>
          <w:rFonts w:ascii="Times New Roman" w:hAnsi="Times New Roman"/>
          <w:sz w:val="24"/>
          <w:szCs w:val="24"/>
        </w:rPr>
        <w:t>з</w:t>
      </w:r>
      <w:r>
        <w:rPr>
          <w:rFonts w:ascii="Times New Roman" w:hAnsi="Times New Roman"/>
          <w:sz w:val="24"/>
          <w:szCs w:val="24"/>
        </w:rPr>
        <w:t>мов к среде обитания и действию экологических факторов;</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составлять схемы переноса веществ и энергии в экосистеме (цепи питания);</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приводить доказательства необходимости сохранения биоразнообразия для усто</w:t>
      </w:r>
      <w:r>
        <w:rPr>
          <w:rFonts w:ascii="Times New Roman" w:hAnsi="Times New Roman"/>
          <w:sz w:val="24"/>
          <w:szCs w:val="24"/>
        </w:rPr>
        <w:t>й</w:t>
      </w:r>
      <w:r>
        <w:rPr>
          <w:rFonts w:ascii="Times New Roman" w:hAnsi="Times New Roman"/>
          <w:sz w:val="24"/>
          <w:szCs w:val="24"/>
        </w:rPr>
        <w:t>чивого развития и охраны окружающей среды;</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оценивать достоверность биологической информации, полученной из разных и</w:t>
      </w:r>
      <w:r>
        <w:rPr>
          <w:rFonts w:ascii="Times New Roman" w:hAnsi="Times New Roman"/>
          <w:sz w:val="24"/>
          <w:szCs w:val="24"/>
        </w:rPr>
        <w:t>с</w:t>
      </w:r>
      <w:r>
        <w:rPr>
          <w:rFonts w:ascii="Times New Roman" w:hAnsi="Times New Roman"/>
          <w:sz w:val="24"/>
          <w:szCs w:val="24"/>
        </w:rPr>
        <w:t>точников, выделять необходимую информацию для использования ее в учебной деятельности и решении практических задач;</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представлять биологическую информацию в виде текста, таблицы, графика, ди</w:t>
      </w:r>
      <w:r>
        <w:rPr>
          <w:rFonts w:ascii="Times New Roman" w:hAnsi="Times New Roman"/>
          <w:sz w:val="24"/>
          <w:szCs w:val="24"/>
        </w:rPr>
        <w:t>а</w:t>
      </w:r>
      <w:r>
        <w:rPr>
          <w:rFonts w:ascii="Times New Roman" w:hAnsi="Times New Roman"/>
          <w:sz w:val="24"/>
          <w:szCs w:val="24"/>
        </w:rPr>
        <w:t>граммы и делать выводы на основании представленных данных;</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оценивать роль достижений генетики, селекции, биотехнологии в практической деятельности человека и в собственной жизни;</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объяснять негативное влияние веществ (алкоголя, никотина, наркотических в</w:t>
      </w:r>
      <w:r>
        <w:rPr>
          <w:rFonts w:ascii="Times New Roman" w:hAnsi="Times New Roman"/>
          <w:sz w:val="24"/>
          <w:szCs w:val="24"/>
        </w:rPr>
        <w:t>е</w:t>
      </w:r>
      <w:r>
        <w:rPr>
          <w:rFonts w:ascii="Times New Roman" w:hAnsi="Times New Roman"/>
          <w:sz w:val="24"/>
          <w:szCs w:val="24"/>
        </w:rPr>
        <w:t>ществ) на зародышевое развитие человека;</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объяснять последствия влияния мутагенов;</w:t>
      </w:r>
    </w:p>
    <w:p w:rsidR="00BD0419" w:rsidRDefault="00BD0419" w:rsidP="002D1E00">
      <w:pPr>
        <w:pStyle w:val="af"/>
        <w:numPr>
          <w:ilvl w:val="0"/>
          <w:numId w:val="60"/>
        </w:numPr>
        <w:suppressAutoHyphens w:val="0"/>
        <w:jc w:val="both"/>
        <w:rPr>
          <w:rFonts w:ascii="Times New Roman" w:hAnsi="Times New Roman"/>
          <w:sz w:val="24"/>
          <w:szCs w:val="24"/>
        </w:rPr>
      </w:pPr>
      <w:r>
        <w:rPr>
          <w:rFonts w:ascii="Times New Roman" w:hAnsi="Times New Roman"/>
          <w:sz w:val="24"/>
          <w:szCs w:val="24"/>
        </w:rPr>
        <w:t>объяснять возможные причины наследственных заболеваний.</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Выпускник на базовом уровне получит возможность научиться:</w:t>
      </w:r>
    </w:p>
    <w:p w:rsidR="00BD0419" w:rsidRDefault="00BD0419" w:rsidP="00BD0419">
      <w:pPr>
        <w:pStyle w:val="af"/>
        <w:jc w:val="both"/>
        <w:rPr>
          <w:rFonts w:ascii="Times New Roman" w:hAnsi="Times New Roman"/>
          <w:b/>
          <w:sz w:val="24"/>
          <w:szCs w:val="24"/>
        </w:rPr>
      </w:pPr>
    </w:p>
    <w:p w:rsidR="00BD0419" w:rsidRDefault="00BD0419" w:rsidP="002D1E00">
      <w:pPr>
        <w:pStyle w:val="af"/>
        <w:numPr>
          <w:ilvl w:val="0"/>
          <w:numId w:val="61"/>
        </w:numPr>
        <w:suppressAutoHyphens w:val="0"/>
        <w:jc w:val="both"/>
        <w:rPr>
          <w:rFonts w:ascii="Times New Roman" w:hAnsi="Times New Roman"/>
          <w:i/>
          <w:sz w:val="24"/>
          <w:szCs w:val="24"/>
        </w:rPr>
      </w:pPr>
      <w:proofErr w:type="gramStart"/>
      <w:r>
        <w:rPr>
          <w:rFonts w:ascii="Times New Roman" w:hAnsi="Times New Roman"/>
          <w:i/>
          <w:sz w:val="24"/>
          <w:szCs w:val="24"/>
        </w:rPr>
        <w:t>давать научное объяснение биологическим фактам, процессам, явлениям, закон</w:t>
      </w:r>
      <w:r>
        <w:rPr>
          <w:rFonts w:ascii="Times New Roman" w:hAnsi="Times New Roman"/>
          <w:i/>
          <w:sz w:val="24"/>
          <w:szCs w:val="24"/>
        </w:rPr>
        <w:t>о</w:t>
      </w:r>
      <w:r>
        <w:rPr>
          <w:rFonts w:ascii="Times New Roman" w:hAnsi="Times New Roman"/>
          <w:i/>
          <w:sz w:val="24"/>
          <w:szCs w:val="24"/>
        </w:rPr>
        <w:t>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 xml:space="preserve">характеризовать современные направления в развитии биологии; </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описывать их возможное использование в практической деятельности;</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сравнивать способы деления клетки (митоз и мейоз);</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решать задачи на построение фрагмента второй цепи ДНК по предложенному фрагменту первой, иРНК (мРНК) по участку ДНК;</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lastRenderedPageBreak/>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BD0419" w:rsidRDefault="00BD0419" w:rsidP="002D1E00">
      <w:pPr>
        <w:pStyle w:val="af"/>
        <w:numPr>
          <w:ilvl w:val="0"/>
          <w:numId w:val="61"/>
        </w:numPr>
        <w:suppressAutoHyphens w:val="0"/>
        <w:jc w:val="both"/>
        <w:rPr>
          <w:rFonts w:ascii="Times New Roman" w:hAnsi="Times New Roman"/>
          <w:i/>
          <w:sz w:val="24"/>
          <w:szCs w:val="24"/>
        </w:rPr>
      </w:pPr>
      <w:r>
        <w:rPr>
          <w:rFonts w:ascii="Times New Roman" w:hAnsi="Times New Roman"/>
          <w:i/>
          <w:sz w:val="24"/>
          <w:szCs w:val="24"/>
        </w:rPr>
        <w:t>оценивать результаты взаимодействия человека и окружающей среды, прогноз</w:t>
      </w:r>
      <w:r>
        <w:rPr>
          <w:rFonts w:ascii="Times New Roman" w:hAnsi="Times New Roman"/>
          <w:i/>
          <w:sz w:val="24"/>
          <w:szCs w:val="24"/>
        </w:rPr>
        <w:t>и</w:t>
      </w:r>
      <w:r>
        <w:rPr>
          <w:rFonts w:ascii="Times New Roman" w:hAnsi="Times New Roman"/>
          <w:i/>
          <w:sz w:val="24"/>
          <w:szCs w:val="24"/>
        </w:rPr>
        <w:t>ровать возможные последствия деятельности человека для существования о</w:t>
      </w:r>
      <w:r>
        <w:rPr>
          <w:rFonts w:ascii="Times New Roman" w:hAnsi="Times New Roman"/>
          <w:i/>
          <w:sz w:val="24"/>
          <w:szCs w:val="24"/>
        </w:rPr>
        <w:t>т</w:t>
      </w:r>
      <w:r>
        <w:rPr>
          <w:rFonts w:ascii="Times New Roman" w:hAnsi="Times New Roman"/>
          <w:i/>
          <w:sz w:val="24"/>
          <w:szCs w:val="24"/>
        </w:rPr>
        <w:t>дельных биологических объектов и целых природных сообществ.</w:t>
      </w:r>
    </w:p>
    <w:p w:rsidR="00BD0419" w:rsidRDefault="00BD0419" w:rsidP="00BD0419">
      <w:pPr>
        <w:pStyle w:val="af"/>
        <w:jc w:val="both"/>
        <w:rPr>
          <w:rFonts w:ascii="Times New Roman" w:hAnsi="Times New Roman"/>
          <w:sz w:val="24"/>
          <w:szCs w:val="24"/>
        </w:rPr>
      </w:pPr>
    </w:p>
    <w:p w:rsidR="00796FC9" w:rsidRDefault="00796FC9" w:rsidP="00BD0419">
      <w:pPr>
        <w:pStyle w:val="af"/>
        <w:jc w:val="both"/>
        <w:rPr>
          <w:rFonts w:ascii="Times New Roman" w:hAnsi="Times New Roman"/>
          <w:sz w:val="24"/>
          <w:szCs w:val="24"/>
        </w:rPr>
      </w:pPr>
    </w:p>
    <w:p w:rsidR="00796FC9" w:rsidRDefault="00796FC9" w:rsidP="00796FC9">
      <w:pPr>
        <w:pStyle w:val="af"/>
        <w:jc w:val="both"/>
        <w:rPr>
          <w:rFonts w:ascii="Times New Roman" w:hAnsi="Times New Roman"/>
          <w:b/>
          <w:sz w:val="24"/>
          <w:szCs w:val="24"/>
        </w:rPr>
      </w:pPr>
      <w:r>
        <w:rPr>
          <w:rFonts w:ascii="Times New Roman" w:hAnsi="Times New Roman"/>
          <w:b/>
          <w:sz w:val="24"/>
          <w:szCs w:val="24"/>
        </w:rPr>
        <w:t>Выпускник на углубленном уровне научится:</w:t>
      </w:r>
    </w:p>
    <w:p w:rsidR="00796FC9" w:rsidRDefault="00796FC9" w:rsidP="00796FC9">
      <w:pPr>
        <w:pStyle w:val="af"/>
        <w:jc w:val="both"/>
        <w:rPr>
          <w:rFonts w:ascii="Times New Roman" w:hAnsi="Times New Roman"/>
          <w:b/>
          <w:sz w:val="24"/>
          <w:szCs w:val="24"/>
        </w:rPr>
      </w:pP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оценивать роль биологических открытий и современных исследований в развитии науки и в практической деятельности людей;</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оценивать роль биологии в формировании современной научной картины мира, прогнозировать перспективы развития биологии;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обосновывать систему взглядов на живую природу и место в ней человека, прим</w:t>
      </w:r>
      <w:r>
        <w:rPr>
          <w:rFonts w:ascii="Times New Roman" w:hAnsi="Times New Roman"/>
          <w:sz w:val="24"/>
          <w:szCs w:val="24"/>
        </w:rPr>
        <w:t>е</w:t>
      </w:r>
      <w:r>
        <w:rPr>
          <w:rFonts w:ascii="Times New Roman" w:hAnsi="Times New Roman"/>
          <w:sz w:val="24"/>
          <w:szCs w:val="24"/>
        </w:rPr>
        <w:t>няя биологические теории, учения, законы, закономерности, понимать границы их применимости;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проводить учебно-исследовательскую деятельность по биологии: выдвигать гип</w:t>
      </w:r>
      <w:r>
        <w:rPr>
          <w:rFonts w:ascii="Times New Roman" w:hAnsi="Times New Roman"/>
          <w:sz w:val="24"/>
          <w:szCs w:val="24"/>
        </w:rPr>
        <w:t>о</w:t>
      </w:r>
      <w:r>
        <w:rPr>
          <w:rFonts w:ascii="Times New Roman" w:hAnsi="Times New Roman"/>
          <w:sz w:val="24"/>
          <w:szCs w:val="24"/>
        </w:rPr>
        <w:t>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выявлять и обосновывать существенные особенности разных уровней организации жизни;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устанавливать связь строения и функций основных биологических макромолекул, их роль в процессах клеточного метаболизма;</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делать выводы об изменениях, которые произойдут в процессах матричного синт</w:t>
      </w:r>
      <w:r>
        <w:rPr>
          <w:rFonts w:ascii="Times New Roman" w:hAnsi="Times New Roman"/>
          <w:sz w:val="24"/>
          <w:szCs w:val="24"/>
        </w:rPr>
        <w:t>е</w:t>
      </w:r>
      <w:r>
        <w:rPr>
          <w:rFonts w:ascii="Times New Roman" w:hAnsi="Times New Roman"/>
          <w:sz w:val="24"/>
          <w:szCs w:val="24"/>
        </w:rPr>
        <w:t>за в случае изменения последовательности нуклеотидов ДНК;</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сравнивать фазы деления клетки; решать задачи на определение и сравнение кол</w:t>
      </w:r>
      <w:r>
        <w:rPr>
          <w:rFonts w:ascii="Times New Roman" w:hAnsi="Times New Roman"/>
          <w:sz w:val="24"/>
          <w:szCs w:val="24"/>
        </w:rPr>
        <w:t>и</w:t>
      </w:r>
      <w:r>
        <w:rPr>
          <w:rFonts w:ascii="Times New Roman" w:hAnsi="Times New Roman"/>
          <w:sz w:val="24"/>
          <w:szCs w:val="24"/>
        </w:rPr>
        <w:t>чества генетического материала (хромосом и ДНК) в клетках многоклеточных о</w:t>
      </w:r>
      <w:r>
        <w:rPr>
          <w:rFonts w:ascii="Times New Roman" w:hAnsi="Times New Roman"/>
          <w:sz w:val="24"/>
          <w:szCs w:val="24"/>
        </w:rPr>
        <w:t>р</w:t>
      </w:r>
      <w:r>
        <w:rPr>
          <w:rFonts w:ascii="Times New Roman" w:hAnsi="Times New Roman"/>
          <w:sz w:val="24"/>
          <w:szCs w:val="24"/>
        </w:rPr>
        <w:t>ганизмов в разных фазах клеточного цикла;</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выявлять существенные признаки строения клеток организмов разных царств ж</w:t>
      </w:r>
      <w:r>
        <w:rPr>
          <w:rFonts w:ascii="Times New Roman" w:hAnsi="Times New Roman"/>
          <w:sz w:val="24"/>
          <w:szCs w:val="24"/>
        </w:rPr>
        <w:t>и</w:t>
      </w:r>
      <w:r>
        <w:rPr>
          <w:rFonts w:ascii="Times New Roman" w:hAnsi="Times New Roman"/>
          <w:sz w:val="24"/>
          <w:szCs w:val="24"/>
        </w:rPr>
        <w:t>вой природы, устанавливать взаимосвязь строения и функций частей и органоидов клетки;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w:t>
      </w:r>
      <w:r>
        <w:rPr>
          <w:rFonts w:ascii="Times New Roman" w:hAnsi="Times New Roman"/>
          <w:sz w:val="24"/>
          <w:szCs w:val="24"/>
        </w:rPr>
        <w:t>и</w:t>
      </w:r>
      <w:r>
        <w:rPr>
          <w:rFonts w:ascii="Times New Roman" w:hAnsi="Times New Roman"/>
          <w:sz w:val="24"/>
          <w:szCs w:val="24"/>
        </w:rPr>
        <w:t>вых организмов;</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определять количество хромосом в клетках растений основных отделов на разных этапах жизненного цикла;</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lastRenderedPageBreak/>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раскрывать причины наследственных заболеваний, аргументировать необход</w:t>
      </w:r>
      <w:r>
        <w:rPr>
          <w:rFonts w:ascii="Times New Roman" w:hAnsi="Times New Roman"/>
          <w:sz w:val="24"/>
          <w:szCs w:val="24"/>
        </w:rPr>
        <w:t>и</w:t>
      </w:r>
      <w:r>
        <w:rPr>
          <w:rFonts w:ascii="Times New Roman" w:hAnsi="Times New Roman"/>
          <w:sz w:val="24"/>
          <w:szCs w:val="24"/>
        </w:rPr>
        <w:t>мость мер предупреждения таких заболеваний;</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сравнивать разные способы размножения организмов;</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характеризовать основные этапы онтогенеза организмов;</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обосновывать значение разных методов селекции в создании сортов растений, п</w:t>
      </w:r>
      <w:r>
        <w:rPr>
          <w:rFonts w:ascii="Times New Roman" w:hAnsi="Times New Roman"/>
          <w:sz w:val="24"/>
          <w:szCs w:val="24"/>
        </w:rPr>
        <w:t>о</w:t>
      </w:r>
      <w:r>
        <w:rPr>
          <w:rFonts w:ascii="Times New Roman" w:hAnsi="Times New Roman"/>
          <w:sz w:val="24"/>
          <w:szCs w:val="24"/>
        </w:rPr>
        <w:t>род животных и штаммов микроорганизмов;</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обосновывать причины изменяемости и многообразия видов, применяя синтетич</w:t>
      </w:r>
      <w:r>
        <w:rPr>
          <w:rFonts w:ascii="Times New Roman" w:hAnsi="Times New Roman"/>
          <w:sz w:val="24"/>
          <w:szCs w:val="24"/>
        </w:rPr>
        <w:t>е</w:t>
      </w:r>
      <w:r>
        <w:rPr>
          <w:rFonts w:ascii="Times New Roman" w:hAnsi="Times New Roman"/>
          <w:sz w:val="24"/>
          <w:szCs w:val="24"/>
        </w:rPr>
        <w:t>скую теорию эволюции;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характеризовать популяцию как единицу эволюции, вид как систематическую к</w:t>
      </w:r>
      <w:r>
        <w:rPr>
          <w:rFonts w:ascii="Times New Roman" w:hAnsi="Times New Roman"/>
          <w:sz w:val="24"/>
          <w:szCs w:val="24"/>
        </w:rPr>
        <w:t>а</w:t>
      </w:r>
      <w:r>
        <w:rPr>
          <w:rFonts w:ascii="Times New Roman" w:hAnsi="Times New Roman"/>
          <w:sz w:val="24"/>
          <w:szCs w:val="24"/>
        </w:rPr>
        <w:t>тегорию и как результат эволюции;</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устанавливать связь структуры и свойств экосистемы;</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составлять схемы переноса веществ и энергии в экосистеме (сети питания), прогн</w:t>
      </w:r>
      <w:r>
        <w:rPr>
          <w:rFonts w:ascii="Times New Roman" w:hAnsi="Times New Roman"/>
          <w:sz w:val="24"/>
          <w:szCs w:val="24"/>
        </w:rPr>
        <w:t>о</w:t>
      </w:r>
      <w:r>
        <w:rPr>
          <w:rFonts w:ascii="Times New Roman" w:hAnsi="Times New Roman"/>
          <w:sz w:val="24"/>
          <w:szCs w:val="24"/>
        </w:rPr>
        <w:t>зировать их изменения в зависимости от изменения факторов среды;</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аргументировать собственную позицию по отношению к экологическим проблемам и поведению в природной среде;</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обосновывать необходимость устойчивого развития как условия сохранения би</w:t>
      </w:r>
      <w:r>
        <w:rPr>
          <w:rFonts w:ascii="Times New Roman" w:hAnsi="Times New Roman"/>
          <w:sz w:val="24"/>
          <w:szCs w:val="24"/>
        </w:rPr>
        <w:t>о</w:t>
      </w:r>
      <w:r>
        <w:rPr>
          <w:rFonts w:ascii="Times New Roman" w:hAnsi="Times New Roman"/>
          <w:sz w:val="24"/>
          <w:szCs w:val="24"/>
        </w:rPr>
        <w:t>сферы;</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оценивать практическое и этическое значение современных исследований в биол</w:t>
      </w:r>
      <w:r>
        <w:rPr>
          <w:rFonts w:ascii="Times New Roman" w:hAnsi="Times New Roman"/>
          <w:sz w:val="24"/>
          <w:szCs w:val="24"/>
        </w:rPr>
        <w:t>о</w:t>
      </w:r>
      <w:r>
        <w:rPr>
          <w:rFonts w:ascii="Times New Roman" w:hAnsi="Times New Roman"/>
          <w:sz w:val="24"/>
          <w:szCs w:val="24"/>
        </w:rPr>
        <w:t>гии, медицине, экологии, биотехнологии; обосновывать собственную оценку;</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выявлять в тексте биологического содержания проблему и аргументированно ее объяснять;</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 xml:space="preserve">представлять биологическую информацию в виде текста, таблицы, схемы, графика, диаграммы и делать выводы на основании представленных данных; </w:t>
      </w:r>
    </w:p>
    <w:p w:rsidR="00796FC9" w:rsidRDefault="00796FC9" w:rsidP="00796FC9">
      <w:pPr>
        <w:pStyle w:val="af"/>
        <w:numPr>
          <w:ilvl w:val="0"/>
          <w:numId w:val="143"/>
        </w:numPr>
        <w:suppressAutoHyphens w:val="0"/>
        <w:jc w:val="both"/>
        <w:rPr>
          <w:rFonts w:ascii="Times New Roman" w:hAnsi="Times New Roman"/>
          <w:sz w:val="24"/>
          <w:szCs w:val="24"/>
        </w:rPr>
      </w:pPr>
      <w:r>
        <w:rPr>
          <w:rFonts w:ascii="Times New Roman" w:hAnsi="Times New Roman"/>
          <w:sz w:val="24"/>
          <w:szCs w:val="24"/>
        </w:rPr>
        <w:t>преобразовывать график, таблицу, диаграмму, схему в текст биологического с</w:t>
      </w:r>
      <w:r>
        <w:rPr>
          <w:rFonts w:ascii="Times New Roman" w:hAnsi="Times New Roman"/>
          <w:sz w:val="24"/>
          <w:szCs w:val="24"/>
        </w:rPr>
        <w:t>о</w:t>
      </w:r>
      <w:r>
        <w:rPr>
          <w:rFonts w:ascii="Times New Roman" w:hAnsi="Times New Roman"/>
          <w:sz w:val="24"/>
          <w:szCs w:val="24"/>
        </w:rPr>
        <w:t>держания.</w:t>
      </w:r>
    </w:p>
    <w:p w:rsidR="00796FC9" w:rsidRDefault="00796FC9" w:rsidP="00796FC9">
      <w:pPr>
        <w:pStyle w:val="af"/>
        <w:jc w:val="both"/>
        <w:rPr>
          <w:rFonts w:ascii="Times New Roman" w:hAnsi="Times New Roman"/>
          <w:sz w:val="24"/>
          <w:szCs w:val="24"/>
        </w:rPr>
      </w:pPr>
    </w:p>
    <w:p w:rsidR="00796FC9" w:rsidRDefault="00796FC9" w:rsidP="00796FC9">
      <w:pPr>
        <w:pStyle w:val="af"/>
        <w:jc w:val="both"/>
        <w:rPr>
          <w:rFonts w:ascii="Times New Roman" w:hAnsi="Times New Roman"/>
          <w:b/>
          <w:sz w:val="24"/>
          <w:szCs w:val="24"/>
        </w:rPr>
      </w:pPr>
      <w:r>
        <w:rPr>
          <w:rFonts w:ascii="Times New Roman" w:hAnsi="Times New Roman"/>
          <w:b/>
          <w:sz w:val="24"/>
          <w:szCs w:val="24"/>
        </w:rPr>
        <w:t>Выпускник на углубленном уровне получит возможность научиться:</w:t>
      </w:r>
    </w:p>
    <w:p w:rsidR="00796FC9" w:rsidRDefault="00796FC9" w:rsidP="00796FC9">
      <w:pPr>
        <w:pStyle w:val="af"/>
        <w:jc w:val="both"/>
        <w:rPr>
          <w:rFonts w:ascii="Times New Roman" w:hAnsi="Times New Roman"/>
          <w:b/>
          <w:sz w:val="24"/>
          <w:szCs w:val="24"/>
        </w:rPr>
      </w:pP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 xml:space="preserve">организовывать и проводить индивидуальную исследовательскую деятельность по биологии (или разрабатывать </w:t>
      </w:r>
      <w:proofErr w:type="gramStart"/>
      <w:r>
        <w:rPr>
          <w:rFonts w:ascii="Times New Roman" w:hAnsi="Times New Roman"/>
          <w:i/>
          <w:sz w:val="24"/>
          <w:szCs w:val="24"/>
        </w:rPr>
        <w:t>индивидуальный проект</w:t>
      </w:r>
      <w:proofErr w:type="gramEnd"/>
      <w:r>
        <w:rPr>
          <w:rFonts w:ascii="Times New Roman" w:hAnsi="Times New Roman"/>
          <w:i/>
          <w:sz w:val="24"/>
          <w:szCs w:val="24"/>
        </w:rPr>
        <w:t>): выдвигать гипотезы, пл</w:t>
      </w:r>
      <w:r>
        <w:rPr>
          <w:rFonts w:ascii="Times New Roman" w:hAnsi="Times New Roman"/>
          <w:i/>
          <w:sz w:val="24"/>
          <w:szCs w:val="24"/>
        </w:rPr>
        <w:t>а</w:t>
      </w:r>
      <w:r>
        <w:rPr>
          <w:rFonts w:ascii="Times New Roman" w:hAnsi="Times New Roman"/>
          <w:i/>
          <w:sz w:val="24"/>
          <w:szCs w:val="24"/>
        </w:rPr>
        <w:t>нировать работу, отбирать и преобразовывать необходимую информацию, пр</w:t>
      </w:r>
      <w:r>
        <w:rPr>
          <w:rFonts w:ascii="Times New Roman" w:hAnsi="Times New Roman"/>
          <w:i/>
          <w:sz w:val="24"/>
          <w:szCs w:val="24"/>
        </w:rPr>
        <w:t>о</w:t>
      </w:r>
      <w:r>
        <w:rPr>
          <w:rFonts w:ascii="Times New Roman" w:hAnsi="Times New Roman"/>
          <w:i/>
          <w:sz w:val="24"/>
          <w:szCs w:val="24"/>
        </w:rPr>
        <w:t>водить эксперименты, интерпретировать результаты, делать выводы на основе полученных результатов, представлять продукт своих исследований;</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прогнозировать последствия собственных исследований с учетом этических норм и экологических требований;</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анализировать и использовать в решении учебных и исследовательских задач и</w:t>
      </w:r>
      <w:r>
        <w:rPr>
          <w:rFonts w:ascii="Times New Roman" w:hAnsi="Times New Roman"/>
          <w:i/>
          <w:sz w:val="24"/>
          <w:szCs w:val="24"/>
        </w:rPr>
        <w:t>н</w:t>
      </w:r>
      <w:r>
        <w:rPr>
          <w:rFonts w:ascii="Times New Roman" w:hAnsi="Times New Roman"/>
          <w:i/>
          <w:sz w:val="24"/>
          <w:szCs w:val="24"/>
        </w:rPr>
        <w:t>формацию о современных исследованиях в биологии, медицине и экологии;</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 xml:space="preserve">аргументировать необходимость синтеза </w:t>
      </w:r>
      <w:proofErr w:type="gramStart"/>
      <w:r>
        <w:rPr>
          <w:rFonts w:ascii="Times New Roman" w:hAnsi="Times New Roman"/>
          <w:i/>
          <w:sz w:val="24"/>
          <w:szCs w:val="24"/>
        </w:rPr>
        <w:t>естественно-научного</w:t>
      </w:r>
      <w:proofErr w:type="gramEnd"/>
      <w:r>
        <w:rPr>
          <w:rFonts w:ascii="Times New Roman" w:hAnsi="Times New Roman"/>
          <w:i/>
          <w:sz w:val="24"/>
          <w:szCs w:val="24"/>
        </w:rPr>
        <w:t xml:space="preserve"> и социогуман</w:t>
      </w:r>
      <w:r>
        <w:rPr>
          <w:rFonts w:ascii="Times New Roman" w:hAnsi="Times New Roman"/>
          <w:i/>
          <w:sz w:val="24"/>
          <w:szCs w:val="24"/>
        </w:rPr>
        <w:t>и</w:t>
      </w:r>
      <w:r>
        <w:rPr>
          <w:rFonts w:ascii="Times New Roman" w:hAnsi="Times New Roman"/>
          <w:i/>
          <w:sz w:val="24"/>
          <w:szCs w:val="24"/>
        </w:rPr>
        <w:t>тарного знания в эпоху информационной цивилизации;</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моделировать изменение экосистем под влиянием различных групп факторов о</w:t>
      </w:r>
      <w:r>
        <w:rPr>
          <w:rFonts w:ascii="Times New Roman" w:hAnsi="Times New Roman"/>
          <w:i/>
          <w:sz w:val="24"/>
          <w:szCs w:val="24"/>
        </w:rPr>
        <w:t>к</w:t>
      </w:r>
      <w:r>
        <w:rPr>
          <w:rFonts w:ascii="Times New Roman" w:hAnsi="Times New Roman"/>
          <w:i/>
          <w:sz w:val="24"/>
          <w:szCs w:val="24"/>
        </w:rPr>
        <w:t>ружающей среды;</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t>выявлять в процессе исследовательской деятельности последствия антропогенн</w:t>
      </w:r>
      <w:r>
        <w:rPr>
          <w:rFonts w:ascii="Times New Roman" w:hAnsi="Times New Roman"/>
          <w:i/>
          <w:sz w:val="24"/>
          <w:szCs w:val="24"/>
        </w:rPr>
        <w:t>о</w:t>
      </w:r>
      <w:r>
        <w:rPr>
          <w:rFonts w:ascii="Times New Roman" w:hAnsi="Times New Roman"/>
          <w:i/>
          <w:sz w:val="24"/>
          <w:szCs w:val="24"/>
        </w:rPr>
        <w:t>го воздействия на экосистемы своего региона, предлагать способы снижения а</w:t>
      </w:r>
      <w:r>
        <w:rPr>
          <w:rFonts w:ascii="Times New Roman" w:hAnsi="Times New Roman"/>
          <w:i/>
          <w:sz w:val="24"/>
          <w:szCs w:val="24"/>
        </w:rPr>
        <w:t>н</w:t>
      </w:r>
      <w:r>
        <w:rPr>
          <w:rFonts w:ascii="Times New Roman" w:hAnsi="Times New Roman"/>
          <w:i/>
          <w:sz w:val="24"/>
          <w:szCs w:val="24"/>
        </w:rPr>
        <w:t>тропогенного воздействия на экосистемы;</w:t>
      </w:r>
    </w:p>
    <w:p w:rsidR="00796FC9" w:rsidRDefault="00796FC9" w:rsidP="00796FC9">
      <w:pPr>
        <w:pStyle w:val="af"/>
        <w:numPr>
          <w:ilvl w:val="0"/>
          <w:numId w:val="144"/>
        </w:numPr>
        <w:suppressAutoHyphens w:val="0"/>
        <w:jc w:val="both"/>
        <w:rPr>
          <w:rFonts w:ascii="Times New Roman" w:hAnsi="Times New Roman"/>
          <w:i/>
          <w:sz w:val="24"/>
          <w:szCs w:val="24"/>
        </w:rPr>
      </w:pPr>
      <w:r>
        <w:rPr>
          <w:rFonts w:ascii="Times New Roman" w:hAnsi="Times New Roman"/>
          <w:i/>
          <w:sz w:val="24"/>
          <w:szCs w:val="24"/>
        </w:rPr>
        <w:lastRenderedPageBreak/>
        <w:t>использовать приобретенные компетенции в практической деятельности и повс</w:t>
      </w:r>
      <w:r>
        <w:rPr>
          <w:rFonts w:ascii="Times New Roman" w:hAnsi="Times New Roman"/>
          <w:i/>
          <w:sz w:val="24"/>
          <w:szCs w:val="24"/>
        </w:rPr>
        <w:t>е</w:t>
      </w:r>
      <w:r>
        <w:rPr>
          <w:rFonts w:ascii="Times New Roman" w:hAnsi="Times New Roman"/>
          <w:i/>
          <w:sz w:val="24"/>
          <w:szCs w:val="24"/>
        </w:rPr>
        <w:t>дневной жизни для приобретения опыта деятельности, предшествующей профе</w:t>
      </w:r>
      <w:r>
        <w:rPr>
          <w:rFonts w:ascii="Times New Roman" w:hAnsi="Times New Roman"/>
          <w:i/>
          <w:sz w:val="24"/>
          <w:szCs w:val="24"/>
        </w:rPr>
        <w:t>с</w:t>
      </w:r>
      <w:r>
        <w:rPr>
          <w:rFonts w:ascii="Times New Roman" w:hAnsi="Times New Roman"/>
          <w:i/>
          <w:sz w:val="24"/>
          <w:szCs w:val="24"/>
        </w:rPr>
        <w:t>сиональной, в основе которой лежит биология как учебный предмет.</w:t>
      </w:r>
    </w:p>
    <w:p w:rsidR="00796FC9" w:rsidRDefault="00796FC9" w:rsidP="00BD0419">
      <w:pPr>
        <w:pStyle w:val="af"/>
        <w:jc w:val="both"/>
        <w:rPr>
          <w:rFonts w:ascii="Times New Roman" w:hAnsi="Times New Roman"/>
          <w:sz w:val="24"/>
          <w:szCs w:val="24"/>
        </w:rPr>
      </w:pPr>
    </w:p>
    <w:p w:rsidR="00B64AE4" w:rsidRPr="001E66C4" w:rsidRDefault="00B64AE4" w:rsidP="00B64AE4">
      <w:pPr>
        <w:shd w:val="clear" w:color="auto" w:fill="FFFFFF"/>
        <w:jc w:val="both"/>
        <w:rPr>
          <w:b/>
        </w:rPr>
      </w:pPr>
      <w:r w:rsidRPr="001E66C4">
        <w:rPr>
          <w:b/>
        </w:rPr>
        <w:t xml:space="preserve">Астрономия </w:t>
      </w:r>
    </w:p>
    <w:p w:rsidR="00B64AE4" w:rsidRPr="001E66C4" w:rsidRDefault="00B64AE4" w:rsidP="00B64AE4">
      <w:pPr>
        <w:pStyle w:val="aff"/>
        <w:shd w:val="clear" w:color="auto" w:fill="FFFFFF"/>
        <w:spacing w:before="0" w:beforeAutospacing="0" w:after="0" w:afterAutospacing="0" w:line="294" w:lineRule="atLeast"/>
        <w:rPr>
          <w:color w:val="000000"/>
        </w:rPr>
      </w:pPr>
      <w:r w:rsidRPr="001E66C4">
        <w:rPr>
          <w:b/>
          <w:bCs/>
          <w:color w:val="000000"/>
        </w:rPr>
        <w:t>Предметными результатами </w:t>
      </w:r>
      <w:r w:rsidRPr="001E66C4">
        <w:rPr>
          <w:color w:val="000000"/>
        </w:rPr>
        <w:t>обучения астрономии в основной школе являются:</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знать и понимать смысл астрономических понятий, астрономических величин и физич</w:t>
      </w:r>
      <w:r w:rsidRPr="001E66C4">
        <w:rPr>
          <w:color w:val="000000"/>
        </w:rPr>
        <w:t>е</w:t>
      </w:r>
      <w:r w:rsidRPr="001E66C4">
        <w:rPr>
          <w:color w:val="000000"/>
        </w:rPr>
        <w:t>ских законов;</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описывать и объяснять астрономические явления;</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представлять результаты измерений с помощью таблиц, графиков и выявлять на этой основе эмпирические зависимости;</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выражать результаты измерений и расчетов в единицах Международной системы;</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приводить примеры практического использования астрономических знаний;</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решать задачи на применение законов небесной механики;</w:t>
      </w:r>
    </w:p>
    <w:p w:rsidR="00B64AE4" w:rsidRPr="001E66C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осуществлять самостоятельный поиск информации в предметной области «Астрономия»;</w:t>
      </w:r>
    </w:p>
    <w:p w:rsidR="00B64AE4" w:rsidRDefault="00B64AE4" w:rsidP="002D1E00">
      <w:pPr>
        <w:pStyle w:val="aff"/>
        <w:numPr>
          <w:ilvl w:val="0"/>
          <w:numId w:val="95"/>
        </w:numPr>
        <w:shd w:val="clear" w:color="auto" w:fill="FFFFFF"/>
        <w:spacing w:before="0" w:beforeAutospacing="0" w:after="0" w:afterAutospacing="0" w:line="294" w:lineRule="atLeast"/>
        <w:ind w:left="0"/>
        <w:rPr>
          <w:color w:val="000000"/>
        </w:rPr>
      </w:pPr>
      <w:r w:rsidRPr="001E66C4">
        <w:rPr>
          <w:color w:val="000000"/>
        </w:rPr>
        <w:t>использовать знания в практической деятельности и повседневной жизни.</w:t>
      </w:r>
    </w:p>
    <w:p w:rsidR="00B64AE4" w:rsidRPr="001E66C4" w:rsidRDefault="00B64AE4" w:rsidP="00B64AE4">
      <w:pPr>
        <w:pStyle w:val="aff"/>
        <w:shd w:val="clear" w:color="auto" w:fill="FFFFFF"/>
        <w:spacing w:before="0" w:beforeAutospacing="0" w:after="0" w:afterAutospacing="0" w:line="294" w:lineRule="atLeast"/>
        <w:rPr>
          <w:color w:val="000000"/>
        </w:rPr>
      </w:pPr>
      <w:r w:rsidRPr="001E66C4">
        <w:rPr>
          <w:rFonts w:eastAsiaTheme="minorHAnsi"/>
          <w:i/>
          <w:iCs/>
        </w:rPr>
        <w:t>В результате изучения астрономии на базовом уровне ученик должен</w:t>
      </w:r>
    </w:p>
    <w:p w:rsidR="00B64AE4" w:rsidRPr="001E66C4" w:rsidRDefault="00B64AE4" w:rsidP="00B64AE4">
      <w:pPr>
        <w:autoSpaceDE w:val="0"/>
        <w:autoSpaceDN w:val="0"/>
        <w:adjustRightInd w:val="0"/>
        <w:rPr>
          <w:rFonts w:eastAsiaTheme="minorHAnsi"/>
          <w:b/>
          <w:bCs/>
        </w:rPr>
      </w:pPr>
      <w:r w:rsidRPr="001E66C4">
        <w:rPr>
          <w:rFonts w:eastAsiaTheme="minorHAnsi"/>
          <w:b/>
          <w:bCs/>
        </w:rPr>
        <w:t>знать/понимать</w:t>
      </w:r>
    </w:p>
    <w:p w:rsidR="00B64AE4" w:rsidRPr="001E66C4" w:rsidRDefault="00B64AE4" w:rsidP="00B64AE4">
      <w:pPr>
        <w:autoSpaceDE w:val="0"/>
        <w:autoSpaceDN w:val="0"/>
        <w:adjustRightInd w:val="0"/>
        <w:rPr>
          <w:rFonts w:eastAsiaTheme="minorHAnsi"/>
        </w:rPr>
      </w:pPr>
      <w:proofErr w:type="gramStart"/>
      <w:r w:rsidRPr="001E66C4">
        <w:rPr>
          <w:rFonts w:eastAsiaTheme="minorHAnsi"/>
        </w:rPr>
        <w:t xml:space="preserve">• </w:t>
      </w:r>
      <w:r w:rsidRPr="001E66C4">
        <w:rPr>
          <w:rFonts w:eastAsiaTheme="minorHAnsi"/>
          <w:b/>
          <w:bCs/>
          <w:i/>
          <w:iCs/>
        </w:rPr>
        <w:t>смысл понятий</w:t>
      </w:r>
      <w:r w:rsidRPr="001E66C4">
        <w:rPr>
          <w:rFonts w:eastAsiaTheme="minorHAnsi"/>
          <w:b/>
          <w:bCs/>
        </w:rPr>
        <w:t xml:space="preserve">: </w:t>
      </w:r>
      <w:r w:rsidRPr="001E66C4">
        <w:rPr>
          <w:rFonts w:eastAsiaTheme="minorHAnsi"/>
        </w:rPr>
        <w:t>геоцентрическая и гелиоцентрическая система, видимая звездная вел</w:t>
      </w:r>
      <w:r w:rsidRPr="001E66C4">
        <w:rPr>
          <w:rFonts w:eastAsiaTheme="minorHAnsi"/>
        </w:rPr>
        <w:t>и</w:t>
      </w:r>
      <w:r w:rsidRPr="001E66C4">
        <w:rPr>
          <w:rFonts w:eastAsiaTheme="minorHAnsi"/>
        </w:rPr>
        <w:t>чина, созвездие, противостояния и соединения планет, комета, астероид, метеор, мете</w:t>
      </w:r>
      <w:r w:rsidRPr="001E66C4">
        <w:rPr>
          <w:rFonts w:eastAsiaTheme="minorHAnsi"/>
        </w:rPr>
        <w:t>о</w:t>
      </w:r>
      <w:r w:rsidRPr="001E66C4">
        <w:rPr>
          <w:rFonts w:eastAsiaTheme="minorHAnsi"/>
        </w:rPr>
        <w:t>рит, метеороид, планета, спутник, звезда, Солнечная система, Галактика, Вселенная, вс</w:t>
      </w:r>
      <w:r w:rsidRPr="001E66C4">
        <w:rPr>
          <w:rFonts w:eastAsiaTheme="minorHAnsi"/>
        </w:rPr>
        <w:t>е</w:t>
      </w:r>
      <w:r w:rsidRPr="001E66C4">
        <w:rPr>
          <w:rFonts w:eastAsiaTheme="minorHAnsi"/>
        </w:rPr>
        <w:t>мирное и поясное время, внесолнечная планета (экзопланета), спектральная классифик</w:t>
      </w:r>
      <w:r w:rsidRPr="001E66C4">
        <w:rPr>
          <w:rFonts w:eastAsiaTheme="minorHAnsi"/>
        </w:rPr>
        <w:t>а</w:t>
      </w:r>
      <w:r w:rsidRPr="001E66C4">
        <w:rPr>
          <w:rFonts w:eastAsiaTheme="minorHAnsi"/>
        </w:rPr>
        <w:t>ция звезд, параллакс, реликтовое излучение,</w:t>
      </w:r>
      <w:proofErr w:type="gramEnd"/>
    </w:p>
    <w:p w:rsidR="00B64AE4" w:rsidRPr="001E66C4" w:rsidRDefault="00B64AE4" w:rsidP="00B64AE4">
      <w:pPr>
        <w:autoSpaceDE w:val="0"/>
        <w:autoSpaceDN w:val="0"/>
        <w:adjustRightInd w:val="0"/>
        <w:rPr>
          <w:rFonts w:eastAsiaTheme="minorHAnsi"/>
        </w:rPr>
      </w:pPr>
      <w:r w:rsidRPr="001E66C4">
        <w:rPr>
          <w:rFonts w:eastAsiaTheme="minorHAnsi"/>
        </w:rPr>
        <w:t>Большой Взрыв, черная дыра;</w:t>
      </w:r>
    </w:p>
    <w:p w:rsidR="00B64AE4" w:rsidRPr="001E66C4" w:rsidRDefault="00B64AE4" w:rsidP="00B64AE4">
      <w:pPr>
        <w:autoSpaceDE w:val="0"/>
        <w:autoSpaceDN w:val="0"/>
        <w:adjustRightInd w:val="0"/>
        <w:rPr>
          <w:rFonts w:eastAsiaTheme="minorHAnsi"/>
        </w:rPr>
      </w:pPr>
      <w:r w:rsidRPr="001E66C4">
        <w:rPr>
          <w:rFonts w:eastAsiaTheme="minorHAnsi"/>
        </w:rPr>
        <w:t xml:space="preserve">• </w:t>
      </w:r>
      <w:r w:rsidRPr="001E66C4">
        <w:rPr>
          <w:rFonts w:eastAsiaTheme="minorHAnsi"/>
          <w:b/>
          <w:bCs/>
          <w:i/>
          <w:iCs/>
        </w:rPr>
        <w:t>смысл физических величин</w:t>
      </w:r>
      <w:r w:rsidRPr="001E66C4">
        <w:rPr>
          <w:rFonts w:eastAsiaTheme="minorHAnsi"/>
          <w:b/>
          <w:bCs/>
        </w:rPr>
        <w:t xml:space="preserve">: </w:t>
      </w:r>
      <w:r w:rsidRPr="001E66C4">
        <w:rPr>
          <w:rFonts w:eastAsiaTheme="minorHAnsi"/>
        </w:rPr>
        <w:t>парсек, световой год, астрономическая единица, звездная величина;</w:t>
      </w:r>
    </w:p>
    <w:p w:rsidR="00B64AE4" w:rsidRPr="001E66C4" w:rsidRDefault="00B64AE4" w:rsidP="00B64AE4">
      <w:pPr>
        <w:autoSpaceDE w:val="0"/>
        <w:autoSpaceDN w:val="0"/>
        <w:adjustRightInd w:val="0"/>
        <w:rPr>
          <w:rFonts w:eastAsiaTheme="minorHAnsi"/>
          <w:b/>
          <w:bCs/>
        </w:rPr>
      </w:pPr>
      <w:r w:rsidRPr="001E66C4">
        <w:rPr>
          <w:rFonts w:eastAsiaTheme="minorHAnsi"/>
        </w:rPr>
        <w:t xml:space="preserve">• </w:t>
      </w:r>
      <w:r w:rsidRPr="001E66C4">
        <w:rPr>
          <w:rFonts w:eastAsiaTheme="minorHAnsi"/>
          <w:b/>
          <w:bCs/>
          <w:i/>
          <w:iCs/>
        </w:rPr>
        <w:t>смысл физического закона Хаббла</w:t>
      </w:r>
      <w:r w:rsidRPr="001E66C4">
        <w:rPr>
          <w:rFonts w:eastAsiaTheme="minorHAnsi"/>
          <w:b/>
          <w:bCs/>
        </w:rPr>
        <w:t>;</w:t>
      </w:r>
    </w:p>
    <w:p w:rsidR="00B64AE4" w:rsidRPr="001E66C4" w:rsidRDefault="00B64AE4" w:rsidP="00B64AE4">
      <w:pPr>
        <w:autoSpaceDE w:val="0"/>
        <w:autoSpaceDN w:val="0"/>
        <w:adjustRightInd w:val="0"/>
        <w:rPr>
          <w:rFonts w:eastAsiaTheme="minorHAnsi"/>
          <w:b/>
          <w:bCs/>
          <w:i/>
          <w:iCs/>
        </w:rPr>
      </w:pPr>
      <w:r w:rsidRPr="001E66C4">
        <w:rPr>
          <w:rFonts w:eastAsiaTheme="minorHAnsi"/>
        </w:rPr>
        <w:t xml:space="preserve">• </w:t>
      </w:r>
      <w:r w:rsidRPr="001E66C4">
        <w:rPr>
          <w:rFonts w:eastAsiaTheme="minorHAnsi"/>
          <w:b/>
          <w:bCs/>
          <w:i/>
          <w:iCs/>
        </w:rPr>
        <w:t>основные этапы освоения космического пространства</w:t>
      </w:r>
      <w:r w:rsidRPr="001E66C4">
        <w:rPr>
          <w:rFonts w:eastAsiaTheme="minorHAnsi"/>
          <w:b/>
          <w:bCs/>
        </w:rPr>
        <w:t>;</w:t>
      </w:r>
    </w:p>
    <w:p w:rsidR="00B64AE4" w:rsidRPr="001E66C4" w:rsidRDefault="00B64AE4" w:rsidP="00B64AE4">
      <w:pPr>
        <w:autoSpaceDE w:val="0"/>
        <w:autoSpaceDN w:val="0"/>
        <w:adjustRightInd w:val="0"/>
        <w:rPr>
          <w:rFonts w:eastAsiaTheme="minorHAnsi"/>
          <w:b/>
          <w:bCs/>
          <w:i/>
          <w:iCs/>
        </w:rPr>
      </w:pPr>
      <w:r w:rsidRPr="001E66C4">
        <w:rPr>
          <w:rFonts w:eastAsiaTheme="minorHAnsi"/>
        </w:rPr>
        <w:t xml:space="preserve">• </w:t>
      </w:r>
      <w:r w:rsidRPr="001E66C4">
        <w:rPr>
          <w:rFonts w:eastAsiaTheme="minorHAnsi"/>
          <w:b/>
          <w:bCs/>
          <w:i/>
          <w:iCs/>
        </w:rPr>
        <w:t>гипотезы происхождения Солнечной системы</w:t>
      </w:r>
      <w:r w:rsidRPr="001E66C4">
        <w:rPr>
          <w:rFonts w:eastAsiaTheme="minorHAnsi"/>
          <w:b/>
          <w:bCs/>
        </w:rPr>
        <w:t>;</w:t>
      </w:r>
    </w:p>
    <w:p w:rsidR="00B64AE4" w:rsidRPr="001E66C4" w:rsidRDefault="00B64AE4" w:rsidP="00B64AE4">
      <w:pPr>
        <w:autoSpaceDE w:val="0"/>
        <w:autoSpaceDN w:val="0"/>
        <w:adjustRightInd w:val="0"/>
        <w:rPr>
          <w:rFonts w:eastAsiaTheme="minorHAnsi"/>
          <w:b/>
          <w:bCs/>
          <w:i/>
          <w:iCs/>
        </w:rPr>
      </w:pPr>
      <w:r w:rsidRPr="001E66C4">
        <w:rPr>
          <w:rFonts w:eastAsiaTheme="minorHAnsi"/>
        </w:rPr>
        <w:t xml:space="preserve">• </w:t>
      </w:r>
      <w:r w:rsidRPr="001E66C4">
        <w:rPr>
          <w:rFonts w:eastAsiaTheme="minorHAnsi"/>
          <w:b/>
          <w:bCs/>
          <w:i/>
          <w:iCs/>
        </w:rPr>
        <w:t>основные характеристики и строение Солнца, солнечной атмосферы</w:t>
      </w:r>
      <w:r w:rsidRPr="001E66C4">
        <w:rPr>
          <w:rFonts w:eastAsiaTheme="minorHAnsi"/>
          <w:b/>
          <w:bCs/>
        </w:rPr>
        <w:t>;</w:t>
      </w:r>
    </w:p>
    <w:p w:rsidR="00B64AE4" w:rsidRPr="001E66C4" w:rsidRDefault="00B64AE4" w:rsidP="00B64AE4">
      <w:pPr>
        <w:autoSpaceDE w:val="0"/>
        <w:autoSpaceDN w:val="0"/>
        <w:adjustRightInd w:val="0"/>
        <w:rPr>
          <w:rFonts w:eastAsiaTheme="minorHAnsi"/>
          <w:b/>
          <w:bCs/>
          <w:i/>
          <w:iCs/>
        </w:rPr>
      </w:pPr>
      <w:r w:rsidRPr="001E66C4">
        <w:rPr>
          <w:rFonts w:eastAsiaTheme="minorHAnsi"/>
        </w:rPr>
        <w:t xml:space="preserve">• </w:t>
      </w:r>
      <w:r w:rsidRPr="001E66C4">
        <w:rPr>
          <w:rFonts w:eastAsiaTheme="minorHAnsi"/>
          <w:b/>
          <w:bCs/>
          <w:i/>
          <w:iCs/>
        </w:rPr>
        <w:t>размеры Галактики, положение и период обращения Солнца относительно центра</w:t>
      </w:r>
    </w:p>
    <w:p w:rsidR="00B64AE4" w:rsidRPr="001E66C4" w:rsidRDefault="00B64AE4" w:rsidP="00B64AE4">
      <w:pPr>
        <w:autoSpaceDE w:val="0"/>
        <w:autoSpaceDN w:val="0"/>
        <w:adjustRightInd w:val="0"/>
        <w:rPr>
          <w:rFonts w:eastAsiaTheme="minorHAnsi"/>
          <w:b/>
          <w:bCs/>
        </w:rPr>
      </w:pPr>
      <w:r w:rsidRPr="001E66C4">
        <w:rPr>
          <w:rFonts w:eastAsiaTheme="minorHAnsi"/>
          <w:b/>
          <w:bCs/>
          <w:i/>
          <w:iCs/>
        </w:rPr>
        <w:t>Галактики</w:t>
      </w:r>
      <w:r w:rsidRPr="001E66C4">
        <w:rPr>
          <w:rFonts w:eastAsiaTheme="minorHAnsi"/>
          <w:b/>
          <w:bCs/>
        </w:rPr>
        <w:t>;</w:t>
      </w:r>
    </w:p>
    <w:p w:rsidR="00B64AE4" w:rsidRPr="001E66C4" w:rsidRDefault="00B64AE4" w:rsidP="00B64AE4">
      <w:pPr>
        <w:autoSpaceDE w:val="0"/>
        <w:autoSpaceDN w:val="0"/>
        <w:adjustRightInd w:val="0"/>
        <w:rPr>
          <w:rFonts w:eastAsiaTheme="minorHAnsi"/>
          <w:b/>
          <w:bCs/>
        </w:rPr>
      </w:pPr>
      <w:r w:rsidRPr="001E66C4">
        <w:rPr>
          <w:rFonts w:eastAsiaTheme="minorHAnsi"/>
          <w:b/>
          <w:bCs/>
        </w:rPr>
        <w:t>уметь</w:t>
      </w:r>
      <w:r w:rsidRPr="001E66C4">
        <w:rPr>
          <w:rFonts w:eastAsiaTheme="minorHAnsi"/>
        </w:rPr>
        <w:t xml:space="preserve">• </w:t>
      </w:r>
      <w:r w:rsidRPr="001E66C4">
        <w:rPr>
          <w:rFonts w:eastAsiaTheme="minorHAnsi"/>
          <w:b/>
          <w:bCs/>
          <w:i/>
          <w:iCs/>
        </w:rPr>
        <w:t>приводить примеры</w:t>
      </w:r>
      <w:r w:rsidRPr="001E66C4">
        <w:rPr>
          <w:rFonts w:eastAsiaTheme="minorHAnsi"/>
          <w:b/>
          <w:bCs/>
        </w:rPr>
        <w:t xml:space="preserve">: </w:t>
      </w:r>
      <w:r w:rsidRPr="001E66C4">
        <w:rPr>
          <w:rFonts w:eastAsiaTheme="minorHAnsi"/>
        </w:rPr>
        <w:t>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w:t>
      </w:r>
      <w:r w:rsidRPr="001E66C4">
        <w:rPr>
          <w:rFonts w:eastAsiaTheme="minorHAnsi"/>
        </w:rPr>
        <w:t>р</w:t>
      </w:r>
      <w:r w:rsidRPr="001E66C4">
        <w:rPr>
          <w:rFonts w:eastAsiaTheme="minorHAnsi"/>
        </w:rPr>
        <w:t>мации с помощью космических</w:t>
      </w:r>
    </w:p>
    <w:p w:rsidR="00B64AE4" w:rsidRPr="001E66C4" w:rsidRDefault="00B64AE4" w:rsidP="00B64AE4">
      <w:pPr>
        <w:autoSpaceDE w:val="0"/>
        <w:autoSpaceDN w:val="0"/>
        <w:adjustRightInd w:val="0"/>
        <w:rPr>
          <w:rFonts w:eastAsiaTheme="minorHAnsi"/>
        </w:rPr>
      </w:pPr>
      <w:r w:rsidRPr="001E66C4">
        <w:rPr>
          <w:rFonts w:eastAsiaTheme="minorHAnsi"/>
        </w:rPr>
        <w:t>аппаратов и спектрального анализа, влияния солнечной активности на Землю;</w:t>
      </w:r>
    </w:p>
    <w:p w:rsidR="00B64AE4" w:rsidRPr="001E66C4" w:rsidRDefault="00B64AE4" w:rsidP="00B64AE4">
      <w:pPr>
        <w:autoSpaceDE w:val="0"/>
        <w:autoSpaceDN w:val="0"/>
        <w:adjustRightInd w:val="0"/>
        <w:rPr>
          <w:rFonts w:eastAsiaTheme="minorHAnsi"/>
        </w:rPr>
      </w:pPr>
      <w:r w:rsidRPr="001E66C4">
        <w:rPr>
          <w:rFonts w:eastAsiaTheme="minorHAnsi"/>
        </w:rPr>
        <w:t xml:space="preserve">• </w:t>
      </w:r>
      <w:r w:rsidRPr="001E66C4">
        <w:rPr>
          <w:rFonts w:eastAsiaTheme="minorHAnsi"/>
          <w:b/>
          <w:bCs/>
          <w:i/>
          <w:iCs/>
        </w:rPr>
        <w:t>описывать и объяснять</w:t>
      </w:r>
      <w:r w:rsidRPr="001E66C4">
        <w:rPr>
          <w:rFonts w:eastAsiaTheme="minorHAnsi"/>
          <w:b/>
          <w:bCs/>
        </w:rPr>
        <w:t xml:space="preserve">: </w:t>
      </w:r>
      <w:r w:rsidRPr="001E66C4">
        <w:rPr>
          <w:rFonts w:eastAsiaTheme="minorHAnsi"/>
        </w:rPr>
        <w:t>различия календарей, условия наступления солнечных и лу</w:t>
      </w:r>
      <w:r w:rsidRPr="001E66C4">
        <w:rPr>
          <w:rFonts w:eastAsiaTheme="minorHAnsi"/>
        </w:rPr>
        <w:t>н</w:t>
      </w:r>
      <w:r w:rsidRPr="001E66C4">
        <w:rPr>
          <w:rFonts w:eastAsiaTheme="minorHAnsi"/>
        </w:rPr>
        <w:t>ных затмений, фазы Луны, суточные движения светил, причины возникновения приливов и отливов; принцип</w:t>
      </w:r>
    </w:p>
    <w:p w:rsidR="00B64AE4" w:rsidRPr="001E66C4" w:rsidRDefault="00B64AE4" w:rsidP="00B64AE4">
      <w:pPr>
        <w:autoSpaceDE w:val="0"/>
        <w:autoSpaceDN w:val="0"/>
        <w:adjustRightInd w:val="0"/>
        <w:rPr>
          <w:rFonts w:eastAsiaTheme="minorHAnsi"/>
        </w:rPr>
      </w:pPr>
      <w:r w:rsidRPr="001E66C4">
        <w:rPr>
          <w:rFonts w:eastAsiaTheme="minorHAnsi"/>
        </w:rPr>
        <w:t>действия оптического телескопа, взаимосвязь физико-химических характеристик звезд с использованием диаграммы «цвет — светимость», физические причины, определяющие равновесие звезд, источник энергии звезд и происхождение химических элементов, кра</w:t>
      </w:r>
      <w:r w:rsidRPr="001E66C4">
        <w:rPr>
          <w:rFonts w:eastAsiaTheme="minorHAnsi"/>
        </w:rPr>
        <w:t>с</w:t>
      </w:r>
      <w:r w:rsidRPr="001E66C4">
        <w:rPr>
          <w:rFonts w:eastAsiaTheme="minorHAnsi"/>
        </w:rPr>
        <w:t>ное смещение с помощью эффекта Доплера;</w:t>
      </w:r>
    </w:p>
    <w:p w:rsidR="00B64AE4" w:rsidRPr="001E66C4" w:rsidRDefault="00B64AE4" w:rsidP="00B64AE4">
      <w:pPr>
        <w:autoSpaceDE w:val="0"/>
        <w:autoSpaceDN w:val="0"/>
        <w:adjustRightInd w:val="0"/>
        <w:rPr>
          <w:rFonts w:eastAsiaTheme="minorHAnsi"/>
        </w:rPr>
      </w:pPr>
      <w:r w:rsidRPr="001E66C4">
        <w:rPr>
          <w:rFonts w:eastAsiaTheme="minorHAnsi"/>
        </w:rPr>
        <w:t xml:space="preserve">• </w:t>
      </w:r>
      <w:r w:rsidRPr="001E66C4">
        <w:rPr>
          <w:rFonts w:eastAsiaTheme="minorHAnsi"/>
          <w:b/>
          <w:bCs/>
          <w:i/>
          <w:iCs/>
        </w:rPr>
        <w:t xml:space="preserve">характеризовать </w:t>
      </w:r>
      <w:r w:rsidRPr="001E66C4">
        <w:rPr>
          <w:rFonts w:eastAsiaTheme="minorHAnsi"/>
        </w:rPr>
        <w:t>особенности методов познания астрономии, основные элементы и свойства планет Солнечной системы, методы определения расстояний и линейных разм</w:t>
      </w:r>
      <w:r w:rsidRPr="001E66C4">
        <w:rPr>
          <w:rFonts w:eastAsiaTheme="minorHAnsi"/>
        </w:rPr>
        <w:t>е</w:t>
      </w:r>
      <w:r w:rsidRPr="001E66C4">
        <w:rPr>
          <w:rFonts w:eastAsiaTheme="minorHAnsi"/>
        </w:rPr>
        <w:t>ров небесных тел, возможные пути эволюции звезд различной массы;</w:t>
      </w:r>
    </w:p>
    <w:p w:rsidR="00B64AE4" w:rsidRPr="001E66C4" w:rsidRDefault="00B64AE4" w:rsidP="00B64AE4">
      <w:pPr>
        <w:autoSpaceDE w:val="0"/>
        <w:autoSpaceDN w:val="0"/>
        <w:adjustRightInd w:val="0"/>
        <w:rPr>
          <w:rFonts w:eastAsiaTheme="minorHAnsi"/>
        </w:rPr>
      </w:pPr>
      <w:r w:rsidRPr="001E66C4">
        <w:rPr>
          <w:rFonts w:eastAsiaTheme="minorHAnsi"/>
        </w:rPr>
        <w:t xml:space="preserve">• </w:t>
      </w:r>
      <w:r w:rsidRPr="001E66C4">
        <w:rPr>
          <w:rFonts w:eastAsiaTheme="minorHAnsi"/>
          <w:b/>
          <w:bCs/>
          <w:i/>
          <w:iCs/>
        </w:rPr>
        <w:t xml:space="preserve">находить на небе </w:t>
      </w:r>
      <w:r w:rsidRPr="001E66C4">
        <w:rPr>
          <w:rFonts w:eastAsiaTheme="minorHAnsi"/>
        </w:rPr>
        <w:t xml:space="preserve">основные созвездия Северного полушария, в том числе: </w:t>
      </w:r>
      <w:proofErr w:type="gramStart"/>
      <w:r w:rsidRPr="001E66C4">
        <w:rPr>
          <w:rFonts w:eastAsiaTheme="minorHAnsi"/>
        </w:rPr>
        <w:t>Большая Медведица, Малая Медведица, Волопас, Лебедь, Кассиопея, Орион; самые яркие звезды, в том числе:</w:t>
      </w:r>
      <w:proofErr w:type="gramEnd"/>
      <w:r w:rsidRPr="001E66C4">
        <w:rPr>
          <w:rFonts w:eastAsiaTheme="minorHAnsi"/>
        </w:rPr>
        <w:t xml:space="preserve"> Полярная звезда, Арктур, Вега, Капелла, Сириус, Бетельгейзе;</w:t>
      </w:r>
    </w:p>
    <w:p w:rsidR="00B64AE4" w:rsidRPr="001E66C4" w:rsidRDefault="00B64AE4" w:rsidP="00B64AE4">
      <w:pPr>
        <w:autoSpaceDE w:val="0"/>
        <w:autoSpaceDN w:val="0"/>
        <w:adjustRightInd w:val="0"/>
        <w:rPr>
          <w:rFonts w:eastAsiaTheme="minorHAnsi"/>
        </w:rPr>
      </w:pPr>
      <w:r w:rsidRPr="001E66C4">
        <w:rPr>
          <w:rFonts w:eastAsiaTheme="minorHAnsi"/>
        </w:rPr>
        <w:lastRenderedPageBreak/>
        <w:t xml:space="preserve">• </w:t>
      </w:r>
      <w:r w:rsidRPr="001E66C4">
        <w:rPr>
          <w:rFonts w:eastAsiaTheme="minorHAnsi"/>
          <w:b/>
          <w:bCs/>
          <w:i/>
          <w:iCs/>
        </w:rPr>
        <w:t xml:space="preserve">использовать </w:t>
      </w:r>
      <w:r w:rsidRPr="001E66C4">
        <w:rPr>
          <w:rFonts w:eastAsiaTheme="minorHAnsi"/>
        </w:rPr>
        <w:t>компьютерные приложения для определения положения Солнца, Луны и звезд на любую дату и время суток для данного населенного пункта;</w:t>
      </w:r>
    </w:p>
    <w:p w:rsidR="00BD0419" w:rsidRDefault="00B64AE4" w:rsidP="00B64AE4">
      <w:pPr>
        <w:autoSpaceDE w:val="0"/>
        <w:autoSpaceDN w:val="0"/>
        <w:adjustRightInd w:val="0"/>
        <w:rPr>
          <w:rFonts w:eastAsiaTheme="minorHAnsi"/>
        </w:rPr>
      </w:pPr>
      <w:r w:rsidRPr="001E66C4">
        <w:rPr>
          <w:rFonts w:eastAsiaTheme="minorHAnsi"/>
        </w:rPr>
        <w:t xml:space="preserve">• </w:t>
      </w:r>
      <w:r w:rsidRPr="001E66C4">
        <w:rPr>
          <w:rFonts w:eastAsiaTheme="minorHAnsi"/>
          <w:b/>
          <w:bCs/>
          <w:i/>
          <w:iCs/>
        </w:rPr>
        <w:t xml:space="preserve">использовать </w:t>
      </w:r>
      <w:r w:rsidRPr="001E66C4">
        <w:rPr>
          <w:rFonts w:eastAsiaTheme="minorHAnsi"/>
        </w:rPr>
        <w:t>приобретенные знания и умения в практической деятельности и повс</w:t>
      </w:r>
      <w:r w:rsidRPr="001E66C4">
        <w:rPr>
          <w:rFonts w:eastAsiaTheme="minorHAnsi"/>
        </w:rPr>
        <w:t>е</w:t>
      </w:r>
      <w:r w:rsidRPr="001E66C4">
        <w:rPr>
          <w:rFonts w:eastAsiaTheme="minorHAnsi"/>
        </w:rPr>
        <w:t>дневной жизни для понимания взаимосвязи астрономии с другими науками, в основе к</w:t>
      </w:r>
      <w:r w:rsidRPr="001E66C4">
        <w:rPr>
          <w:rFonts w:eastAsiaTheme="minorHAnsi"/>
        </w:rPr>
        <w:t>о</w:t>
      </w:r>
      <w:r w:rsidRPr="001E66C4">
        <w:rPr>
          <w:rFonts w:eastAsiaTheme="minorHAnsi"/>
        </w:rPr>
        <w:t>торых лежат знания по астрономии; отделения ее от лженаук; оценивания информации, содержащейся в сообщениях СМИ, Интернете, научно-популярных статьях.</w:t>
      </w:r>
    </w:p>
    <w:p w:rsidR="00B64AE4" w:rsidRDefault="00B64AE4" w:rsidP="00B64AE4">
      <w:pPr>
        <w:autoSpaceDE w:val="0"/>
        <w:autoSpaceDN w:val="0"/>
        <w:adjustRightInd w:val="0"/>
        <w:rPr>
          <w:rStyle w:val="10"/>
          <w:rFonts w:eastAsiaTheme="minorHAnsi"/>
          <w:b w:val="0"/>
          <w:bCs w:val="0"/>
          <w:color w:val="auto"/>
          <w:kern w:val="0"/>
          <w:sz w:val="24"/>
          <w:szCs w:val="24"/>
        </w:rPr>
      </w:pPr>
    </w:p>
    <w:p w:rsidR="00B64AE4" w:rsidRPr="003768C9" w:rsidRDefault="00B64AE4" w:rsidP="00B64AE4">
      <w:pPr>
        <w:shd w:val="clear" w:color="auto" w:fill="FFFFFF"/>
        <w:jc w:val="both"/>
        <w:rPr>
          <w:b/>
        </w:rPr>
      </w:pPr>
      <w:r w:rsidRPr="003768C9">
        <w:rPr>
          <w:b/>
          <w:bCs/>
        </w:rPr>
        <w:t>Основы безопасности жизнедеятельности и Физическая культура</w:t>
      </w:r>
    </w:p>
    <w:p w:rsidR="00B64AE4" w:rsidRPr="003768C9" w:rsidRDefault="00B64AE4" w:rsidP="00B64AE4">
      <w:pPr>
        <w:shd w:val="clear" w:color="auto" w:fill="FFFFFF"/>
        <w:ind w:firstLine="972"/>
        <w:jc w:val="both"/>
      </w:pPr>
      <w:r w:rsidRPr="003768C9">
        <w:t>Предметные результаты изучения учебных предметов "Основы безопасности жизнедеятельности" и "Физическая культура" должны отражать:</w:t>
      </w:r>
    </w:p>
    <w:p w:rsidR="00B64AE4" w:rsidRPr="003768C9" w:rsidRDefault="00B64AE4" w:rsidP="00B64AE4">
      <w:pPr>
        <w:shd w:val="clear" w:color="auto" w:fill="FFFFFF"/>
        <w:ind w:firstLine="972"/>
        <w:jc w:val="both"/>
      </w:pPr>
      <w:r w:rsidRPr="003768C9">
        <w:rPr>
          <w:b/>
          <w:bCs/>
        </w:rPr>
        <w:t>Основы безопасности жизнедеятельности</w:t>
      </w:r>
    </w:p>
    <w:p w:rsidR="00B64AE4" w:rsidRPr="003768C9" w:rsidRDefault="00B64AE4" w:rsidP="00B64AE4">
      <w:pPr>
        <w:shd w:val="clear" w:color="auto" w:fill="FFFFFF"/>
        <w:ind w:firstLine="972"/>
        <w:jc w:val="both"/>
      </w:pPr>
      <w:r w:rsidRPr="003768C9">
        <w:t>1) сформированность представлений о культуре безопасности жизнедеятельн</w:t>
      </w:r>
      <w:r w:rsidRPr="003768C9">
        <w:t>о</w:t>
      </w:r>
      <w:r w:rsidRPr="003768C9">
        <w:t>сти, в том числе о культуре экологической безопасности как о жизненно важной социал</w:t>
      </w:r>
      <w:r w:rsidRPr="003768C9">
        <w:t>ь</w:t>
      </w:r>
      <w:r w:rsidRPr="003768C9">
        <w:t>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w:t>
      </w:r>
      <w:r w:rsidRPr="003768C9">
        <w:t>ь</w:t>
      </w:r>
      <w:r w:rsidRPr="003768C9">
        <w:t>ное влияние человеческого фактора;</w:t>
      </w:r>
    </w:p>
    <w:p w:rsidR="00B64AE4" w:rsidRPr="003768C9" w:rsidRDefault="00B64AE4" w:rsidP="00B64AE4">
      <w:pPr>
        <w:shd w:val="clear" w:color="auto" w:fill="FFFFFF"/>
        <w:ind w:firstLine="972"/>
        <w:jc w:val="both"/>
      </w:pPr>
      <w:r w:rsidRPr="003768C9">
        <w:t>2) сформированность гражданской позиции, направленной на повышение мот</w:t>
      </w:r>
      <w:r w:rsidRPr="003768C9">
        <w:t>и</w:t>
      </w:r>
      <w:r w:rsidRPr="003768C9">
        <w:t>вации к военной службе и защите Отечества;</w:t>
      </w:r>
    </w:p>
    <w:p w:rsidR="00B64AE4" w:rsidRPr="003768C9" w:rsidRDefault="00B64AE4" w:rsidP="00B64AE4">
      <w:pPr>
        <w:shd w:val="clear" w:color="auto" w:fill="FFFFFF"/>
        <w:ind w:firstLine="972"/>
        <w:jc w:val="both"/>
      </w:pPr>
      <w:r w:rsidRPr="003768C9">
        <w:t>3) знание основ государственной системы, российского законодательства, н</w:t>
      </w:r>
      <w:r w:rsidRPr="003768C9">
        <w:t>а</w:t>
      </w:r>
      <w:r w:rsidRPr="003768C9">
        <w:t>правленных на защиту населения от внешних и внутренних угроз;</w:t>
      </w:r>
    </w:p>
    <w:p w:rsidR="00B64AE4" w:rsidRPr="003768C9" w:rsidRDefault="00B64AE4" w:rsidP="00B64AE4">
      <w:pPr>
        <w:shd w:val="clear" w:color="auto" w:fill="FFFFFF"/>
        <w:ind w:firstLine="972"/>
        <w:jc w:val="both"/>
      </w:pPr>
      <w:r w:rsidRPr="003768C9">
        <w:t>4) сформированность личной гражданской позиции отрицания экстремизма, те</w:t>
      </w:r>
      <w:r w:rsidRPr="003768C9">
        <w:t>р</w:t>
      </w:r>
      <w:r w:rsidRPr="003768C9">
        <w:t>роризма, других действий противоправного характера, а также асоциального поведения;</w:t>
      </w:r>
    </w:p>
    <w:p w:rsidR="00B64AE4" w:rsidRPr="003768C9" w:rsidRDefault="00B64AE4" w:rsidP="00B64AE4">
      <w:pPr>
        <w:shd w:val="clear" w:color="auto" w:fill="FFFFFF"/>
        <w:ind w:firstLine="972"/>
        <w:jc w:val="both"/>
      </w:pPr>
      <w:r w:rsidRPr="003768C9">
        <w:t>5)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B64AE4" w:rsidRPr="003768C9" w:rsidRDefault="00B64AE4" w:rsidP="00B64AE4">
      <w:pPr>
        <w:shd w:val="clear" w:color="auto" w:fill="FFFFFF"/>
        <w:ind w:firstLine="972"/>
        <w:jc w:val="both"/>
      </w:pPr>
      <w:r w:rsidRPr="003768C9">
        <w:t>6) знание распространённых опасных и чрезвычайных ситуаций природного, техногенного и социального характера;</w:t>
      </w:r>
    </w:p>
    <w:p w:rsidR="00B64AE4" w:rsidRPr="003768C9" w:rsidRDefault="00B64AE4" w:rsidP="00B64AE4">
      <w:pPr>
        <w:shd w:val="clear" w:color="auto" w:fill="FFFFFF"/>
        <w:ind w:firstLine="972"/>
        <w:jc w:val="both"/>
      </w:pPr>
      <w:r w:rsidRPr="003768C9">
        <w:t>7) негативное отношение к наркомании, алкоголизму, токсикомании как к фа</w:t>
      </w:r>
      <w:r w:rsidRPr="003768C9">
        <w:t>к</w:t>
      </w:r>
      <w:r w:rsidRPr="003768C9">
        <w:t>торам, пагубно влияющим на здоровье человека и исключение из своей жизни вредных привычек (курения, пьянства и т. д.);</w:t>
      </w:r>
    </w:p>
    <w:p w:rsidR="00B64AE4" w:rsidRPr="003768C9" w:rsidRDefault="00B64AE4" w:rsidP="00B64AE4">
      <w:pPr>
        <w:shd w:val="clear" w:color="auto" w:fill="FFFFFF"/>
        <w:ind w:firstLine="972"/>
        <w:jc w:val="both"/>
      </w:pPr>
      <w:r w:rsidRPr="003768C9">
        <w:t>8) знание основных мер защиты и правил поведения в условиях опасных и чре</w:t>
      </w:r>
      <w:r w:rsidRPr="003768C9">
        <w:t>з</w:t>
      </w:r>
      <w:r w:rsidRPr="003768C9">
        <w:t>вычайных ситуаций, в том числе в области гражданской обороны;</w:t>
      </w:r>
    </w:p>
    <w:p w:rsidR="00B64AE4" w:rsidRPr="003768C9" w:rsidRDefault="00B64AE4" w:rsidP="00B64AE4">
      <w:pPr>
        <w:shd w:val="clear" w:color="auto" w:fill="FFFFFF"/>
        <w:ind w:firstLine="972"/>
        <w:jc w:val="both"/>
      </w:pPr>
      <w:r w:rsidRPr="003768C9">
        <w:t>9) умение предвидеть возникновение опасных и чрезвычайных ситуаций по х</w:t>
      </w:r>
      <w:r w:rsidRPr="003768C9">
        <w:t>а</w:t>
      </w:r>
      <w:r w:rsidRPr="003768C9">
        <w:t>рактерным для них признакам, а также используя различные информационные источники;</w:t>
      </w:r>
    </w:p>
    <w:p w:rsidR="00B64AE4" w:rsidRPr="003768C9" w:rsidRDefault="00B64AE4" w:rsidP="00B64AE4">
      <w:pPr>
        <w:shd w:val="clear" w:color="auto" w:fill="FFFFFF"/>
        <w:ind w:firstLine="972"/>
        <w:jc w:val="both"/>
      </w:pPr>
      <w:r w:rsidRPr="003768C9">
        <w:t>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w:t>
      </w:r>
      <w:r w:rsidRPr="003768C9">
        <w:t>ч</w:t>
      </w:r>
      <w:r w:rsidRPr="003768C9">
        <w:t>ных опасных и чрезвычайных ситуациях;</w:t>
      </w:r>
    </w:p>
    <w:p w:rsidR="00B64AE4" w:rsidRPr="003768C9" w:rsidRDefault="00B64AE4" w:rsidP="00B64AE4">
      <w:pPr>
        <w:shd w:val="clear" w:color="auto" w:fill="FFFFFF"/>
        <w:ind w:firstLine="972"/>
        <w:jc w:val="both"/>
      </w:pPr>
      <w:r w:rsidRPr="003768C9">
        <w:t>11)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w:t>
      </w:r>
      <w:r w:rsidRPr="003768C9">
        <w:t>к</w:t>
      </w:r>
      <w:r w:rsidRPr="003768C9">
        <w:t>тическая подготовка;</w:t>
      </w:r>
    </w:p>
    <w:p w:rsidR="00B64AE4" w:rsidRPr="003768C9" w:rsidRDefault="00B64AE4" w:rsidP="00B64AE4">
      <w:pPr>
        <w:shd w:val="clear" w:color="auto" w:fill="FFFFFF"/>
        <w:ind w:firstLine="972"/>
        <w:jc w:val="both"/>
      </w:pPr>
      <w:r w:rsidRPr="003768C9">
        <w:t>12) знание основных видов военно-профессиональной деятельности, особенн</w:t>
      </w:r>
      <w:r w:rsidRPr="003768C9">
        <w:t>о</w:t>
      </w:r>
      <w:r w:rsidRPr="003768C9">
        <w:t>стей прохождения военной службы по призыву и контракту, увольнения с военной слу</w:t>
      </w:r>
      <w:r w:rsidRPr="003768C9">
        <w:t>ж</w:t>
      </w:r>
      <w:r w:rsidRPr="003768C9">
        <w:t>бы и пребывания в запасе;</w:t>
      </w:r>
    </w:p>
    <w:p w:rsidR="00B64AE4" w:rsidRPr="003768C9" w:rsidRDefault="00B64AE4" w:rsidP="00B64AE4">
      <w:pPr>
        <w:shd w:val="clear" w:color="auto" w:fill="FFFFFF"/>
        <w:ind w:firstLine="972"/>
        <w:jc w:val="both"/>
      </w:pPr>
      <w:r w:rsidRPr="003768C9">
        <w:t>13) владение основами медицинских знаний (девушки) и оказания первой пом</w:t>
      </w:r>
      <w:r w:rsidRPr="003768C9">
        <w:t>о</w:t>
      </w:r>
      <w:r w:rsidRPr="003768C9">
        <w:t>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w:t>
      </w:r>
      <w:r w:rsidRPr="003768C9">
        <w:t>и</w:t>
      </w:r>
      <w:r w:rsidRPr="003768C9">
        <w:t>лактике.</w:t>
      </w:r>
    </w:p>
    <w:p w:rsidR="00B64AE4" w:rsidRPr="003768C9" w:rsidRDefault="00B64AE4" w:rsidP="00B64AE4">
      <w:pPr>
        <w:shd w:val="clear" w:color="auto" w:fill="FFFFFF"/>
        <w:ind w:firstLine="972"/>
        <w:jc w:val="both"/>
        <w:rPr>
          <w:b/>
        </w:rPr>
      </w:pPr>
      <w:r w:rsidRPr="003768C9">
        <w:rPr>
          <w:b/>
        </w:rPr>
        <w:t xml:space="preserve"> </w:t>
      </w:r>
      <w:r w:rsidRPr="003768C9">
        <w:rPr>
          <w:b/>
          <w:bCs/>
        </w:rPr>
        <w:t>Физическая культура</w:t>
      </w:r>
    </w:p>
    <w:p w:rsidR="00B64AE4" w:rsidRPr="003768C9" w:rsidRDefault="00B64AE4" w:rsidP="00B64AE4">
      <w:pPr>
        <w:shd w:val="clear" w:color="auto" w:fill="FFFFFF"/>
        <w:ind w:firstLine="972"/>
        <w:jc w:val="both"/>
      </w:pPr>
      <w:r w:rsidRPr="003768C9">
        <w:t>1) умение использовать разнообразные формы и виды физкультурной деятельн</w:t>
      </w:r>
      <w:r w:rsidRPr="003768C9">
        <w:t>о</w:t>
      </w:r>
      <w:r w:rsidRPr="003768C9">
        <w:t>сти для организации здорового образа жизни, активного отдыха и досуга;</w:t>
      </w:r>
    </w:p>
    <w:p w:rsidR="00B64AE4" w:rsidRPr="003768C9" w:rsidRDefault="00B64AE4" w:rsidP="00B64AE4">
      <w:pPr>
        <w:shd w:val="clear" w:color="auto" w:fill="FFFFFF"/>
        <w:ind w:firstLine="972"/>
        <w:jc w:val="both"/>
      </w:pPr>
      <w:r w:rsidRPr="003768C9">
        <w:lastRenderedPageBreak/>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B64AE4" w:rsidRPr="003768C9" w:rsidRDefault="00B64AE4" w:rsidP="00B64AE4">
      <w:pPr>
        <w:shd w:val="clear" w:color="auto" w:fill="FFFFFF"/>
        <w:ind w:firstLine="972"/>
        <w:jc w:val="both"/>
      </w:pPr>
      <w:r w:rsidRPr="003768C9">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w:t>
      </w:r>
      <w:r w:rsidRPr="003768C9">
        <w:t>е</w:t>
      </w:r>
      <w:r w:rsidRPr="003768C9">
        <w:t>ских качеств;</w:t>
      </w:r>
    </w:p>
    <w:p w:rsidR="00B64AE4" w:rsidRPr="003768C9" w:rsidRDefault="00B64AE4" w:rsidP="00B64AE4">
      <w:pPr>
        <w:shd w:val="clear" w:color="auto" w:fill="FFFFFF"/>
        <w:ind w:firstLine="972"/>
        <w:jc w:val="both"/>
      </w:pPr>
      <w:r w:rsidRPr="003768C9">
        <w:t>4) владение физическими упражнениями разной функциональной направленн</w:t>
      </w:r>
      <w:r w:rsidRPr="003768C9">
        <w:t>о</w:t>
      </w:r>
      <w:r w:rsidRPr="003768C9">
        <w:t>сти, использование их в режиме учебной и производственной деятельности с целью пр</w:t>
      </w:r>
      <w:r w:rsidRPr="003768C9">
        <w:t>о</w:t>
      </w:r>
      <w:r w:rsidRPr="003768C9">
        <w:t>филактики переутомления и сохранения высокой работоспособности;</w:t>
      </w:r>
    </w:p>
    <w:p w:rsidR="00B64AE4" w:rsidRPr="003768C9" w:rsidRDefault="00B64AE4" w:rsidP="00B64AE4">
      <w:pPr>
        <w:shd w:val="clear" w:color="auto" w:fill="FFFFFF"/>
        <w:ind w:firstLine="972"/>
        <w:jc w:val="both"/>
      </w:pPr>
      <w:r w:rsidRPr="003768C9">
        <w:t>5) владение техническими приёмами и двигательными действиями базовых в</w:t>
      </w:r>
      <w:r w:rsidRPr="003768C9">
        <w:t>и</w:t>
      </w:r>
      <w:r w:rsidRPr="003768C9">
        <w:t>дов спорта; активное применение их в игровой и соревновательной деятельности.</w:t>
      </w:r>
    </w:p>
    <w:p w:rsidR="00B64AE4" w:rsidRPr="003768C9" w:rsidRDefault="00B64AE4" w:rsidP="00B64AE4">
      <w:pPr>
        <w:shd w:val="clear" w:color="auto" w:fill="FFFFFF"/>
        <w:ind w:firstLine="972"/>
        <w:jc w:val="both"/>
        <w:rPr>
          <w:b/>
          <w:bCs/>
          <w:color w:val="000000"/>
        </w:rPr>
      </w:pPr>
      <w:r w:rsidRPr="003768C9">
        <w:rPr>
          <w:b/>
        </w:rPr>
        <w:t xml:space="preserve"> </w:t>
      </w:r>
    </w:p>
    <w:p w:rsidR="00B64AE4" w:rsidRPr="003768C9" w:rsidRDefault="00B64AE4" w:rsidP="00B64AE4">
      <w:pPr>
        <w:autoSpaceDE w:val="0"/>
        <w:autoSpaceDN w:val="0"/>
        <w:adjustRightInd w:val="0"/>
        <w:ind w:firstLine="425"/>
        <w:contextualSpacing/>
        <w:jc w:val="both"/>
        <w:rPr>
          <w:color w:val="000000"/>
        </w:rPr>
      </w:pPr>
      <w:r w:rsidRPr="003768C9">
        <w:rPr>
          <w:color w:val="000000"/>
        </w:rPr>
        <w:t xml:space="preserve">Освоение </w:t>
      </w:r>
      <w:proofErr w:type="gramStart"/>
      <w:r w:rsidRPr="003768C9">
        <w:rPr>
          <w:color w:val="000000"/>
        </w:rPr>
        <w:t>обучающимися</w:t>
      </w:r>
      <w:proofErr w:type="gramEnd"/>
      <w:r w:rsidRPr="003768C9">
        <w:rPr>
          <w:color w:val="000000"/>
        </w:rPr>
        <w:t xml:space="preserve"> основной образовательной программы среднего общего о</w:t>
      </w:r>
      <w:r w:rsidRPr="003768C9">
        <w:rPr>
          <w:color w:val="000000"/>
        </w:rPr>
        <w:t>б</w:t>
      </w:r>
      <w:r w:rsidRPr="003768C9">
        <w:rPr>
          <w:color w:val="000000"/>
        </w:rPr>
        <w:t>разования завершается обязательной государственной (итоговой) аттестацией выпускн</w:t>
      </w:r>
      <w:r w:rsidRPr="003768C9">
        <w:rPr>
          <w:color w:val="000000"/>
        </w:rPr>
        <w:t>и</w:t>
      </w:r>
      <w:r w:rsidRPr="003768C9">
        <w:rPr>
          <w:color w:val="000000"/>
        </w:rPr>
        <w:t>ков. Предметом государственной (итоговой) аттестации выпускников является достиж</w:t>
      </w:r>
      <w:r w:rsidRPr="003768C9">
        <w:rPr>
          <w:color w:val="000000"/>
        </w:rPr>
        <w:t>е</w:t>
      </w:r>
      <w:r w:rsidRPr="003768C9">
        <w:rPr>
          <w:color w:val="000000"/>
        </w:rPr>
        <w:t>ние ими предметных и межпредметных результатов освоения основной образовательной программы среднего общего образования в соответствии требованиями к уровню подг</w:t>
      </w:r>
      <w:r w:rsidRPr="003768C9">
        <w:rPr>
          <w:color w:val="000000"/>
        </w:rPr>
        <w:t>о</w:t>
      </w:r>
      <w:r w:rsidRPr="003768C9">
        <w:rPr>
          <w:color w:val="000000"/>
        </w:rPr>
        <w:t xml:space="preserve">товки выпускников. </w:t>
      </w:r>
    </w:p>
    <w:p w:rsidR="00B64AE4" w:rsidRDefault="00B64AE4" w:rsidP="00B64AE4">
      <w:pPr>
        <w:autoSpaceDE w:val="0"/>
        <w:autoSpaceDN w:val="0"/>
        <w:adjustRightInd w:val="0"/>
        <w:ind w:firstLine="425"/>
        <w:contextualSpacing/>
        <w:jc w:val="both"/>
        <w:rPr>
          <w:color w:val="000000"/>
        </w:rPr>
      </w:pPr>
      <w:r w:rsidRPr="003768C9">
        <w:rPr>
          <w:color w:val="000000"/>
        </w:rPr>
        <w:t xml:space="preserve">Государственная (итоговая) аттестация </w:t>
      </w:r>
      <w:proofErr w:type="gramStart"/>
      <w:r w:rsidRPr="003768C9">
        <w:rPr>
          <w:color w:val="000000"/>
        </w:rPr>
        <w:t>обучающихся</w:t>
      </w:r>
      <w:proofErr w:type="gramEnd"/>
      <w:r w:rsidRPr="003768C9">
        <w:rPr>
          <w:color w:val="000000"/>
        </w:rPr>
        <w:t xml:space="preserve"> осуществляется в форме Един</w:t>
      </w:r>
      <w:r w:rsidRPr="003768C9">
        <w:rPr>
          <w:color w:val="000000"/>
        </w:rPr>
        <w:t>о</w:t>
      </w:r>
      <w:r w:rsidRPr="003768C9">
        <w:rPr>
          <w:color w:val="000000"/>
        </w:rPr>
        <w:t>го государственного экзамена и (или) государственного выпускного экзамена. Государс</w:t>
      </w:r>
      <w:r w:rsidRPr="003768C9">
        <w:rPr>
          <w:color w:val="000000"/>
        </w:rPr>
        <w:t>т</w:t>
      </w:r>
      <w:r w:rsidRPr="003768C9">
        <w:rPr>
          <w:color w:val="000000"/>
        </w:rPr>
        <w:t xml:space="preserve">венная (итоговая) аттестация </w:t>
      </w:r>
      <w:proofErr w:type="gramStart"/>
      <w:r w:rsidRPr="003768C9">
        <w:rPr>
          <w:color w:val="000000"/>
        </w:rPr>
        <w:t>обучающихся</w:t>
      </w:r>
      <w:proofErr w:type="gramEnd"/>
      <w:r w:rsidRPr="003768C9">
        <w:rPr>
          <w:color w:val="000000"/>
        </w:rPr>
        <w:t xml:space="preserve"> проводится в соответствии с порядком пров</w:t>
      </w:r>
      <w:r w:rsidRPr="003768C9">
        <w:rPr>
          <w:color w:val="000000"/>
        </w:rPr>
        <w:t>е</w:t>
      </w:r>
      <w:r w:rsidRPr="003768C9">
        <w:rPr>
          <w:color w:val="000000"/>
        </w:rPr>
        <w:t>дения государственной итоговой аттестации обучающихся, устанавливаемой федерал</w:t>
      </w:r>
      <w:r w:rsidRPr="003768C9">
        <w:rPr>
          <w:color w:val="000000"/>
        </w:rPr>
        <w:t>ь</w:t>
      </w:r>
      <w:r w:rsidRPr="003768C9">
        <w:rPr>
          <w:color w:val="000000"/>
        </w:rPr>
        <w:t>ным органом исполнительной власти, осуществляющим функции по выработке госуда</w:t>
      </w:r>
      <w:r w:rsidRPr="003768C9">
        <w:rPr>
          <w:color w:val="000000"/>
        </w:rPr>
        <w:t>р</w:t>
      </w:r>
      <w:r w:rsidRPr="003768C9">
        <w:rPr>
          <w:color w:val="000000"/>
        </w:rPr>
        <w:t>ственной политики и нормативно-правовому регулированию в сфере образования.</w:t>
      </w:r>
    </w:p>
    <w:p w:rsidR="00B64AE4" w:rsidRPr="003768C9" w:rsidRDefault="00B64AE4" w:rsidP="00B64AE4">
      <w:pPr>
        <w:autoSpaceDE w:val="0"/>
        <w:autoSpaceDN w:val="0"/>
        <w:adjustRightInd w:val="0"/>
        <w:ind w:firstLine="425"/>
        <w:contextualSpacing/>
        <w:jc w:val="both"/>
        <w:rPr>
          <w:color w:val="000000"/>
        </w:rPr>
      </w:pPr>
    </w:p>
    <w:p w:rsidR="00B64AE4" w:rsidRPr="002C7EBA" w:rsidRDefault="00B64AE4" w:rsidP="00B64AE4">
      <w:pPr>
        <w:pStyle w:val="af"/>
        <w:jc w:val="both"/>
        <w:rPr>
          <w:rFonts w:ascii="Times New Roman" w:hAnsi="Times New Roman"/>
          <w:b/>
          <w:sz w:val="24"/>
          <w:szCs w:val="24"/>
        </w:rPr>
      </w:pPr>
      <w:r w:rsidRPr="002C7EBA">
        <w:rPr>
          <w:rFonts w:ascii="Times New Roman" w:hAnsi="Times New Roman"/>
          <w:b/>
          <w:sz w:val="24"/>
          <w:szCs w:val="24"/>
        </w:rPr>
        <w:t>Экология</w:t>
      </w:r>
    </w:p>
    <w:p w:rsidR="00B64AE4" w:rsidRDefault="00B64AE4" w:rsidP="00B64AE4">
      <w:pPr>
        <w:pStyle w:val="af"/>
        <w:jc w:val="both"/>
        <w:rPr>
          <w:rFonts w:ascii="Times New Roman" w:hAnsi="Times New Roman"/>
          <w:b/>
          <w:sz w:val="24"/>
          <w:szCs w:val="24"/>
        </w:rPr>
      </w:pPr>
      <w:r>
        <w:rPr>
          <w:rFonts w:ascii="Times New Roman" w:hAnsi="Times New Roman"/>
          <w:b/>
          <w:sz w:val="24"/>
          <w:szCs w:val="24"/>
        </w:rPr>
        <w:t>В результате изучения учебного предмета «Экология» на уровне среднего общего образования:</w:t>
      </w:r>
    </w:p>
    <w:p w:rsidR="00B64AE4" w:rsidRDefault="00B64AE4" w:rsidP="00B64AE4">
      <w:pPr>
        <w:pStyle w:val="af"/>
        <w:jc w:val="both"/>
        <w:rPr>
          <w:rFonts w:ascii="Times New Roman" w:hAnsi="Times New Roman"/>
          <w:sz w:val="24"/>
          <w:szCs w:val="24"/>
        </w:rPr>
      </w:pPr>
      <w:r>
        <w:rPr>
          <w:rFonts w:ascii="Times New Roman" w:hAnsi="Times New Roman"/>
          <w:b/>
          <w:sz w:val="24"/>
          <w:szCs w:val="24"/>
        </w:rPr>
        <w:t>Выпускник на базовом уровне научится:</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w:t>
      </w:r>
      <w:r>
        <w:rPr>
          <w:rFonts w:ascii="Times New Roman" w:hAnsi="Times New Roman"/>
          <w:sz w:val="24"/>
          <w:szCs w:val="24"/>
        </w:rPr>
        <w:t>и</w:t>
      </w:r>
      <w:r>
        <w:rPr>
          <w:rFonts w:ascii="Times New Roman" w:hAnsi="Times New Roman"/>
          <w:sz w:val="24"/>
          <w:szCs w:val="24"/>
        </w:rPr>
        <w:t>тия общества и природы;</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определять разумные потребности человека при использовании продуктов и тов</w:t>
      </w:r>
      <w:r>
        <w:rPr>
          <w:rFonts w:ascii="Times New Roman" w:hAnsi="Times New Roman"/>
          <w:sz w:val="24"/>
          <w:szCs w:val="24"/>
        </w:rPr>
        <w:t>а</w:t>
      </w:r>
      <w:r>
        <w:rPr>
          <w:rFonts w:ascii="Times New Roman" w:hAnsi="Times New Roman"/>
          <w:sz w:val="24"/>
          <w:szCs w:val="24"/>
        </w:rPr>
        <w:t>ров отдельными людьми, сообществами;</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анализировать влияние социально-экономических процессов на состояние приро</w:t>
      </w:r>
      <w:r>
        <w:rPr>
          <w:rFonts w:ascii="Times New Roman" w:hAnsi="Times New Roman"/>
          <w:sz w:val="24"/>
          <w:szCs w:val="24"/>
        </w:rPr>
        <w:t>д</w:t>
      </w:r>
      <w:r>
        <w:rPr>
          <w:rFonts w:ascii="Times New Roman" w:hAnsi="Times New Roman"/>
          <w:sz w:val="24"/>
          <w:szCs w:val="24"/>
        </w:rPr>
        <w:t>ной среды;</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анализировать маркировку товаров и продуктов питания, экологические сертиф</w:t>
      </w:r>
      <w:r>
        <w:rPr>
          <w:rFonts w:ascii="Times New Roman" w:hAnsi="Times New Roman"/>
          <w:sz w:val="24"/>
          <w:szCs w:val="24"/>
        </w:rPr>
        <w:t>и</w:t>
      </w:r>
      <w:r>
        <w:rPr>
          <w:rFonts w:ascii="Times New Roman" w:hAnsi="Times New Roman"/>
          <w:sz w:val="24"/>
          <w:szCs w:val="24"/>
        </w:rPr>
        <w:t>каты с целью получения информации для обеспечения безопасности жизнеде</w:t>
      </w:r>
      <w:r>
        <w:rPr>
          <w:rFonts w:ascii="Times New Roman" w:hAnsi="Times New Roman"/>
          <w:sz w:val="24"/>
          <w:szCs w:val="24"/>
        </w:rPr>
        <w:t>я</w:t>
      </w:r>
      <w:r>
        <w:rPr>
          <w:rFonts w:ascii="Times New Roman" w:hAnsi="Times New Roman"/>
          <w:sz w:val="24"/>
          <w:szCs w:val="24"/>
        </w:rPr>
        <w:t>тельности, энерго- и ресурсосбережения;</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анализировать последствия нерационального использования энергоресурсов;</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использовать местные, региональные и государственные экологические нормати</w:t>
      </w:r>
      <w:r>
        <w:rPr>
          <w:rFonts w:ascii="Times New Roman" w:hAnsi="Times New Roman"/>
          <w:sz w:val="24"/>
          <w:szCs w:val="24"/>
        </w:rPr>
        <w:t>в</w:t>
      </w:r>
      <w:r>
        <w:rPr>
          <w:rFonts w:ascii="Times New Roman" w:hAnsi="Times New Roman"/>
          <w:sz w:val="24"/>
          <w:szCs w:val="24"/>
        </w:rPr>
        <w:t>ные акты и законы для реализации своих гражданских прав и выполнения обяза</w:t>
      </w:r>
      <w:r>
        <w:rPr>
          <w:rFonts w:ascii="Times New Roman" w:hAnsi="Times New Roman"/>
          <w:sz w:val="24"/>
          <w:szCs w:val="24"/>
        </w:rPr>
        <w:t>н</w:t>
      </w:r>
      <w:r>
        <w:rPr>
          <w:rFonts w:ascii="Times New Roman" w:hAnsi="Times New Roman"/>
          <w:sz w:val="24"/>
          <w:szCs w:val="24"/>
        </w:rPr>
        <w:t>ностей в интересах сохранения окружающей среды, здоровья и безопасности жи</w:t>
      </w:r>
      <w:r>
        <w:rPr>
          <w:rFonts w:ascii="Times New Roman" w:hAnsi="Times New Roman"/>
          <w:sz w:val="24"/>
          <w:szCs w:val="24"/>
        </w:rPr>
        <w:t>з</w:t>
      </w:r>
      <w:r>
        <w:rPr>
          <w:rFonts w:ascii="Times New Roman" w:hAnsi="Times New Roman"/>
          <w:sz w:val="24"/>
          <w:szCs w:val="24"/>
        </w:rPr>
        <w:t>ни;</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понимать взаимосвязь экологического и экономического вреда и оценивать п</w:t>
      </w:r>
      <w:r>
        <w:rPr>
          <w:rFonts w:ascii="Times New Roman" w:hAnsi="Times New Roman"/>
          <w:sz w:val="24"/>
          <w:szCs w:val="24"/>
        </w:rPr>
        <w:t>о</w:t>
      </w:r>
      <w:r>
        <w:rPr>
          <w:rFonts w:ascii="Times New Roman" w:hAnsi="Times New Roman"/>
          <w:sz w:val="24"/>
          <w:szCs w:val="24"/>
        </w:rPr>
        <w:t>следствия физического, химического и биологического загрязнения окружающей среды;</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анализировать различные ситуации с точки зрения наступления случая экологич</w:t>
      </w:r>
      <w:r>
        <w:rPr>
          <w:rFonts w:ascii="Times New Roman" w:hAnsi="Times New Roman"/>
          <w:sz w:val="24"/>
          <w:szCs w:val="24"/>
        </w:rPr>
        <w:t>е</w:t>
      </w:r>
      <w:r>
        <w:rPr>
          <w:rFonts w:ascii="Times New Roman" w:hAnsi="Times New Roman"/>
          <w:sz w:val="24"/>
          <w:szCs w:val="24"/>
        </w:rPr>
        <w:t>ского правонарушения;</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оценивать опасность отходов для окружающей среды  и предлагать способы с</w:t>
      </w:r>
      <w:r>
        <w:rPr>
          <w:rFonts w:ascii="Times New Roman" w:hAnsi="Times New Roman"/>
          <w:sz w:val="24"/>
          <w:szCs w:val="24"/>
        </w:rPr>
        <w:t>о</w:t>
      </w:r>
      <w:r>
        <w:rPr>
          <w:rFonts w:ascii="Times New Roman" w:hAnsi="Times New Roman"/>
          <w:sz w:val="24"/>
          <w:szCs w:val="24"/>
        </w:rPr>
        <w:t>кращения и утилизации отходов в конкретных ситуациях;</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lastRenderedPageBreak/>
        <w:t>извлекать и анализировать информацию с сайтов геоинформационных систем и компьютерных программ экологического мониторинга для характеристики экол</w:t>
      </w:r>
      <w:r>
        <w:rPr>
          <w:rFonts w:ascii="Times New Roman" w:hAnsi="Times New Roman"/>
          <w:sz w:val="24"/>
          <w:szCs w:val="24"/>
        </w:rPr>
        <w:t>о</w:t>
      </w:r>
      <w:r>
        <w:rPr>
          <w:rFonts w:ascii="Times New Roman" w:hAnsi="Times New Roman"/>
          <w:sz w:val="24"/>
          <w:szCs w:val="24"/>
        </w:rPr>
        <w:t>гической обстановки конкретной территории;</w:t>
      </w:r>
    </w:p>
    <w:p w:rsidR="00B64AE4" w:rsidRDefault="00B64AE4" w:rsidP="002D1E00">
      <w:pPr>
        <w:pStyle w:val="af"/>
        <w:numPr>
          <w:ilvl w:val="0"/>
          <w:numId w:val="62"/>
        </w:numPr>
        <w:suppressAutoHyphens w:val="0"/>
        <w:jc w:val="both"/>
        <w:rPr>
          <w:rFonts w:ascii="Times New Roman" w:hAnsi="Times New Roman"/>
          <w:sz w:val="24"/>
          <w:szCs w:val="24"/>
        </w:rPr>
      </w:pPr>
      <w:r>
        <w:rPr>
          <w:rFonts w:ascii="Times New Roman" w:hAnsi="Times New Roman"/>
          <w:sz w:val="24"/>
          <w:szCs w:val="24"/>
        </w:rPr>
        <w:t>выявлять причины, приводящие к возникновению локальных, региональных и гл</w:t>
      </w:r>
      <w:r>
        <w:rPr>
          <w:rFonts w:ascii="Times New Roman" w:hAnsi="Times New Roman"/>
          <w:sz w:val="24"/>
          <w:szCs w:val="24"/>
        </w:rPr>
        <w:t>о</w:t>
      </w:r>
      <w:r>
        <w:rPr>
          <w:rFonts w:ascii="Times New Roman" w:hAnsi="Times New Roman"/>
          <w:sz w:val="24"/>
          <w:szCs w:val="24"/>
        </w:rPr>
        <w:t>бальных экологических проблем.</w:t>
      </w:r>
    </w:p>
    <w:p w:rsidR="00B64AE4" w:rsidRDefault="00B64AE4" w:rsidP="00B64AE4">
      <w:pPr>
        <w:pStyle w:val="af"/>
        <w:jc w:val="both"/>
        <w:rPr>
          <w:rFonts w:ascii="Times New Roman" w:hAnsi="Times New Roman"/>
          <w:sz w:val="24"/>
          <w:szCs w:val="24"/>
        </w:rPr>
      </w:pPr>
      <w:r>
        <w:rPr>
          <w:rFonts w:ascii="Times New Roman" w:hAnsi="Times New Roman"/>
          <w:b/>
          <w:sz w:val="24"/>
          <w:szCs w:val="24"/>
        </w:rPr>
        <w:t xml:space="preserve"> </w:t>
      </w:r>
    </w:p>
    <w:p w:rsidR="00B64AE4" w:rsidRDefault="00B64AE4" w:rsidP="00B64AE4">
      <w:pPr>
        <w:pStyle w:val="af"/>
        <w:jc w:val="both"/>
        <w:rPr>
          <w:rFonts w:ascii="Times New Roman" w:hAnsi="Times New Roman"/>
          <w:sz w:val="24"/>
          <w:szCs w:val="24"/>
        </w:rPr>
      </w:pPr>
      <w:r>
        <w:rPr>
          <w:rFonts w:ascii="Times New Roman" w:hAnsi="Times New Roman"/>
          <w:b/>
          <w:sz w:val="24"/>
          <w:szCs w:val="24"/>
        </w:rPr>
        <w:t>Выпускник на базовом уровне получит возможность научиться:</w:t>
      </w:r>
    </w:p>
    <w:p w:rsidR="00B64AE4" w:rsidRDefault="00B64AE4" w:rsidP="002D1E00">
      <w:pPr>
        <w:pStyle w:val="af"/>
        <w:numPr>
          <w:ilvl w:val="0"/>
          <w:numId w:val="63"/>
        </w:numPr>
        <w:suppressAutoHyphens w:val="0"/>
        <w:jc w:val="both"/>
        <w:rPr>
          <w:rFonts w:ascii="Times New Roman" w:hAnsi="Times New Roman"/>
          <w:i/>
          <w:sz w:val="24"/>
          <w:szCs w:val="24"/>
        </w:rPr>
      </w:pPr>
      <w:r>
        <w:rPr>
          <w:rFonts w:ascii="Times New Roman" w:hAnsi="Times New Roman"/>
          <w:i/>
          <w:sz w:val="24"/>
          <w:szCs w:val="24"/>
        </w:rPr>
        <w:t>анализировать и оценивать экологические последствия хозяйственной деятельн</w:t>
      </w:r>
      <w:r>
        <w:rPr>
          <w:rFonts w:ascii="Times New Roman" w:hAnsi="Times New Roman"/>
          <w:i/>
          <w:sz w:val="24"/>
          <w:szCs w:val="24"/>
        </w:rPr>
        <w:t>о</w:t>
      </w:r>
      <w:r>
        <w:rPr>
          <w:rFonts w:ascii="Times New Roman" w:hAnsi="Times New Roman"/>
          <w:i/>
          <w:sz w:val="24"/>
          <w:szCs w:val="24"/>
        </w:rPr>
        <w:t>сти человека в разных сферах деятельности;</w:t>
      </w:r>
    </w:p>
    <w:p w:rsidR="00B64AE4" w:rsidRDefault="00B64AE4" w:rsidP="002D1E00">
      <w:pPr>
        <w:pStyle w:val="af"/>
        <w:numPr>
          <w:ilvl w:val="0"/>
          <w:numId w:val="63"/>
        </w:numPr>
        <w:suppressAutoHyphens w:val="0"/>
        <w:jc w:val="both"/>
        <w:rPr>
          <w:rFonts w:ascii="Times New Roman" w:hAnsi="Times New Roman"/>
          <w:i/>
          <w:sz w:val="24"/>
          <w:szCs w:val="24"/>
        </w:rPr>
      </w:pPr>
      <w:r>
        <w:rPr>
          <w:rFonts w:ascii="Times New Roman" w:hAnsi="Times New Roman"/>
          <w:i/>
          <w:sz w:val="24"/>
          <w:szCs w:val="24"/>
        </w:rPr>
        <w:t>прогнозировать экологические последствия деятельности человека в конкретной экологической ситуации;</w:t>
      </w:r>
    </w:p>
    <w:p w:rsidR="00B64AE4" w:rsidRDefault="00B64AE4" w:rsidP="002D1E00">
      <w:pPr>
        <w:pStyle w:val="af"/>
        <w:numPr>
          <w:ilvl w:val="0"/>
          <w:numId w:val="63"/>
        </w:numPr>
        <w:suppressAutoHyphens w:val="0"/>
        <w:jc w:val="both"/>
        <w:rPr>
          <w:rFonts w:ascii="Times New Roman" w:hAnsi="Times New Roman"/>
          <w:i/>
          <w:sz w:val="24"/>
          <w:szCs w:val="24"/>
        </w:rPr>
      </w:pPr>
      <w:r>
        <w:rPr>
          <w:rFonts w:ascii="Times New Roman" w:hAnsi="Times New Roman"/>
          <w:i/>
          <w:sz w:val="24"/>
          <w:szCs w:val="24"/>
        </w:rPr>
        <w:t>моделировать поля концентрации загрязняющих веще</w:t>
      </w:r>
      <w:proofErr w:type="gramStart"/>
      <w:r>
        <w:rPr>
          <w:rFonts w:ascii="Times New Roman" w:hAnsi="Times New Roman"/>
          <w:i/>
          <w:sz w:val="24"/>
          <w:szCs w:val="24"/>
        </w:rPr>
        <w:t>ств пр</w:t>
      </w:r>
      <w:proofErr w:type="gramEnd"/>
      <w:r>
        <w:rPr>
          <w:rFonts w:ascii="Times New Roman" w:hAnsi="Times New Roman"/>
          <w:i/>
          <w:sz w:val="24"/>
          <w:szCs w:val="24"/>
        </w:rPr>
        <w:t>оизводственных и бытовых объектов;</w:t>
      </w:r>
    </w:p>
    <w:p w:rsidR="00B64AE4" w:rsidRDefault="00B64AE4" w:rsidP="002D1E00">
      <w:pPr>
        <w:pStyle w:val="af"/>
        <w:numPr>
          <w:ilvl w:val="0"/>
          <w:numId w:val="63"/>
        </w:numPr>
        <w:suppressAutoHyphens w:val="0"/>
        <w:jc w:val="both"/>
        <w:rPr>
          <w:rFonts w:ascii="Times New Roman" w:hAnsi="Times New Roman"/>
          <w:i/>
          <w:sz w:val="24"/>
          <w:szCs w:val="24"/>
        </w:rPr>
      </w:pPr>
      <w:r>
        <w:rPr>
          <w:rFonts w:ascii="Times New Roman" w:hAnsi="Times New Roman"/>
          <w:i/>
          <w:sz w:val="24"/>
          <w:szCs w:val="24"/>
        </w:rPr>
        <w:t>разрабатывать меры, предотвращающие экологические правонарушения;</w:t>
      </w:r>
    </w:p>
    <w:p w:rsidR="00B64AE4" w:rsidRDefault="00B64AE4" w:rsidP="002D1E00">
      <w:pPr>
        <w:pStyle w:val="af"/>
        <w:numPr>
          <w:ilvl w:val="0"/>
          <w:numId w:val="63"/>
        </w:numPr>
        <w:suppressAutoHyphens w:val="0"/>
        <w:jc w:val="both"/>
        <w:rPr>
          <w:rFonts w:ascii="Times New Roman" w:hAnsi="Times New Roman"/>
          <w:i/>
          <w:sz w:val="24"/>
          <w:szCs w:val="24"/>
        </w:rPr>
      </w:pPr>
      <w:r>
        <w:rPr>
          <w:rFonts w:ascii="Times New Roman" w:hAnsi="Times New Roman"/>
          <w:i/>
          <w:sz w:val="24"/>
          <w:szCs w:val="24"/>
        </w:rPr>
        <w:t>выполнять учебный проект, связанный с экологической безопасностью окружа</w:t>
      </w:r>
      <w:r>
        <w:rPr>
          <w:rFonts w:ascii="Times New Roman" w:hAnsi="Times New Roman"/>
          <w:i/>
          <w:sz w:val="24"/>
          <w:szCs w:val="24"/>
        </w:rPr>
        <w:t>ю</w:t>
      </w:r>
      <w:r>
        <w:rPr>
          <w:rFonts w:ascii="Times New Roman" w:hAnsi="Times New Roman"/>
          <w:i/>
          <w:sz w:val="24"/>
          <w:szCs w:val="24"/>
        </w:rPr>
        <w:t>щей среды, здоровьем и экологическим просвещением людей.</w:t>
      </w:r>
    </w:p>
    <w:p w:rsidR="00B64AE4" w:rsidRPr="003768C9" w:rsidRDefault="00B64AE4" w:rsidP="00B64AE4">
      <w:pPr>
        <w:autoSpaceDE w:val="0"/>
        <w:autoSpaceDN w:val="0"/>
        <w:adjustRightInd w:val="0"/>
        <w:ind w:firstLine="425"/>
        <w:jc w:val="both"/>
        <w:rPr>
          <w:b/>
          <w:bCs/>
          <w:color w:val="000000"/>
        </w:rPr>
      </w:pPr>
    </w:p>
    <w:p w:rsidR="00B64AE4" w:rsidRDefault="00B64AE4" w:rsidP="00B64AE4">
      <w:pPr>
        <w:autoSpaceDE w:val="0"/>
        <w:autoSpaceDN w:val="0"/>
        <w:adjustRightInd w:val="0"/>
        <w:rPr>
          <w:rStyle w:val="10"/>
          <w:rFonts w:eastAsiaTheme="minorHAnsi"/>
          <w:b w:val="0"/>
          <w:bCs w:val="0"/>
          <w:color w:val="auto"/>
          <w:kern w:val="0"/>
          <w:sz w:val="24"/>
          <w:szCs w:val="24"/>
        </w:rPr>
      </w:pPr>
    </w:p>
    <w:p w:rsidR="00BD0419" w:rsidRDefault="00BD0419" w:rsidP="00B64AE4">
      <w:pPr>
        <w:pStyle w:val="af"/>
        <w:rPr>
          <w:rFonts w:ascii="Times New Roman" w:hAnsi="Times New Roman"/>
          <w:b/>
          <w:sz w:val="28"/>
          <w:szCs w:val="28"/>
        </w:rPr>
      </w:pPr>
      <w:bookmarkStart w:id="34" w:name="_Toc453968166"/>
      <w:r>
        <w:rPr>
          <w:rFonts w:ascii="Times New Roman" w:hAnsi="Times New Roman"/>
          <w:b/>
          <w:sz w:val="28"/>
          <w:szCs w:val="28"/>
          <w:lang w:val="en-US"/>
        </w:rPr>
        <w:t>I</w:t>
      </w:r>
      <w:r>
        <w:rPr>
          <w:rFonts w:ascii="Times New Roman" w:hAnsi="Times New Roman"/>
          <w:b/>
          <w:sz w:val="28"/>
          <w:szCs w:val="28"/>
        </w:rPr>
        <w:t>.3. Система оценки достижения планируемых результатов освоения основной образовательной программы среднего общего образования</w:t>
      </w:r>
      <w:bookmarkEnd w:id="34"/>
    </w:p>
    <w:p w:rsidR="00BD0419" w:rsidRDefault="00BD0419" w:rsidP="00BD0419">
      <w:pPr>
        <w:pStyle w:val="af"/>
        <w:jc w:val="center"/>
        <w:rPr>
          <w:rFonts w:ascii="Times New Roman" w:hAnsi="Times New Roman"/>
          <w:b/>
          <w:sz w:val="28"/>
          <w:szCs w:val="28"/>
          <w:lang w:eastAsia="en-US"/>
        </w:rPr>
      </w:pPr>
    </w:p>
    <w:p w:rsidR="00BD0419" w:rsidRPr="00B64AE4" w:rsidRDefault="00BD0419" w:rsidP="00B64AE4">
      <w:pPr>
        <w:pStyle w:val="af"/>
        <w:ind w:firstLine="708"/>
        <w:jc w:val="both"/>
        <w:rPr>
          <w:rFonts w:ascii="Times New Roman" w:hAnsi="Times New Roman"/>
          <w:sz w:val="24"/>
          <w:szCs w:val="24"/>
        </w:rPr>
      </w:pPr>
      <w:r>
        <w:rPr>
          <w:rFonts w:ascii="Times New Roman" w:hAnsi="Times New Roman"/>
          <w:sz w:val="24"/>
          <w:szCs w:val="24"/>
        </w:rPr>
        <w:t xml:space="preserve">Система </w:t>
      </w:r>
      <w:proofErr w:type="gramStart"/>
      <w:r>
        <w:rPr>
          <w:rFonts w:ascii="Times New Roman" w:hAnsi="Times New Roman"/>
          <w:sz w:val="24"/>
          <w:szCs w:val="24"/>
        </w:rPr>
        <w:t>оценки достижения планируемых результатов освоения основной образовательной программы среднего общего</w:t>
      </w:r>
      <w:proofErr w:type="gramEnd"/>
      <w:r>
        <w:rPr>
          <w:rFonts w:ascii="Times New Roman" w:hAnsi="Times New Roman"/>
          <w:sz w:val="24"/>
          <w:szCs w:val="24"/>
        </w:rPr>
        <w:t xml:space="preserve">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 формах, периодичности и порядке текущего контроля успеваемости и промежуточной аттестации. </w:t>
      </w:r>
    </w:p>
    <w:p w:rsidR="00BD0419" w:rsidRPr="00B64AE4" w:rsidRDefault="00BD0419" w:rsidP="00BD0419">
      <w:pPr>
        <w:pStyle w:val="af"/>
        <w:rPr>
          <w:rFonts w:ascii="Times New Roman" w:hAnsi="Times New Roman"/>
          <w:b/>
          <w:sz w:val="24"/>
          <w:szCs w:val="24"/>
          <w:lang w:eastAsia="en-US"/>
        </w:rPr>
      </w:pPr>
      <w:r w:rsidRPr="00B64AE4">
        <w:rPr>
          <w:rFonts w:ascii="Times New Roman" w:hAnsi="Times New Roman"/>
          <w:b/>
          <w:sz w:val="24"/>
          <w:szCs w:val="24"/>
        </w:rPr>
        <w:t>Общие положения</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Основными направлениями и целями оценочной деятельности в ии  в соответствии с требованиями ФГОС СОО являются:</w:t>
      </w:r>
    </w:p>
    <w:p w:rsidR="00BD0419" w:rsidRDefault="00BD0419" w:rsidP="002D1E00">
      <w:pPr>
        <w:pStyle w:val="af"/>
        <w:numPr>
          <w:ilvl w:val="0"/>
          <w:numId w:val="64"/>
        </w:numPr>
        <w:suppressAutoHyphens w:val="0"/>
        <w:jc w:val="both"/>
        <w:rPr>
          <w:rFonts w:ascii="Times New Roman" w:hAnsi="Times New Roman"/>
          <w:sz w:val="24"/>
          <w:szCs w:val="24"/>
        </w:rPr>
      </w:pPr>
      <w:r>
        <w:rPr>
          <w:rFonts w:ascii="Times New Roman" w:hAnsi="Times New Roman"/>
          <w:sz w:val="24"/>
          <w:szCs w:val="24"/>
        </w:rPr>
        <w:t>оценка образовательных достижений обучающихся</w:t>
      </w:r>
      <w:r>
        <w:rPr>
          <w:rFonts w:ascii="Times New Roman" w:hAnsi="Times New Roman"/>
          <w:i/>
          <w:sz w:val="24"/>
          <w:szCs w:val="24"/>
        </w:rPr>
        <w:t xml:space="preserve"> </w:t>
      </w:r>
      <w:r>
        <w:rPr>
          <w:rFonts w:ascii="Times New Roman" w:hAnsi="Times New Roman"/>
          <w:sz w:val="24"/>
          <w:szCs w:val="24"/>
        </w:rPr>
        <w:t>на различных этапах обучения</w:t>
      </w:r>
      <w:r>
        <w:rPr>
          <w:rFonts w:ascii="Times New Roman" w:hAnsi="Times New Roman"/>
          <w:i/>
          <w:sz w:val="24"/>
          <w:szCs w:val="24"/>
        </w:rPr>
        <w:t xml:space="preserve"> </w:t>
      </w:r>
      <w:r>
        <w:rPr>
          <w:rFonts w:ascii="Times New Roman" w:hAnsi="Times New Roman"/>
          <w:sz w:val="24"/>
          <w:szCs w:val="24"/>
        </w:rPr>
        <w:t>как основа их итоговой аттестации;</w:t>
      </w:r>
    </w:p>
    <w:p w:rsidR="00BD0419" w:rsidRDefault="00BD0419" w:rsidP="002D1E00">
      <w:pPr>
        <w:pStyle w:val="af"/>
        <w:numPr>
          <w:ilvl w:val="0"/>
          <w:numId w:val="64"/>
        </w:numPr>
        <w:suppressAutoHyphens w:val="0"/>
        <w:jc w:val="both"/>
        <w:rPr>
          <w:rFonts w:ascii="Times New Roman" w:hAnsi="Times New Roman"/>
          <w:sz w:val="24"/>
          <w:szCs w:val="24"/>
        </w:rPr>
      </w:pPr>
      <w:r>
        <w:rPr>
          <w:rFonts w:ascii="Times New Roman" w:hAnsi="Times New Roman"/>
          <w:sz w:val="24"/>
          <w:szCs w:val="24"/>
        </w:rPr>
        <w:t>оценка результатов деятельности педагогических работников как основа аттест</w:t>
      </w:r>
      <w:r>
        <w:rPr>
          <w:rFonts w:ascii="Times New Roman" w:hAnsi="Times New Roman"/>
          <w:sz w:val="24"/>
          <w:szCs w:val="24"/>
        </w:rPr>
        <w:t>а</w:t>
      </w:r>
      <w:r>
        <w:rPr>
          <w:rFonts w:ascii="Times New Roman" w:hAnsi="Times New Roman"/>
          <w:sz w:val="24"/>
          <w:szCs w:val="24"/>
        </w:rPr>
        <w:t>ционных процедур;</w:t>
      </w:r>
    </w:p>
    <w:p w:rsidR="00BD0419" w:rsidRDefault="00BD0419" w:rsidP="002D1E00">
      <w:pPr>
        <w:pStyle w:val="af"/>
        <w:numPr>
          <w:ilvl w:val="0"/>
          <w:numId w:val="64"/>
        </w:numPr>
        <w:suppressAutoHyphens w:val="0"/>
        <w:jc w:val="both"/>
        <w:rPr>
          <w:rFonts w:ascii="Times New Roman" w:hAnsi="Times New Roman"/>
          <w:sz w:val="24"/>
          <w:szCs w:val="24"/>
        </w:rPr>
      </w:pPr>
      <w:r>
        <w:rPr>
          <w:rFonts w:ascii="Times New Roman" w:hAnsi="Times New Roman"/>
          <w:sz w:val="24"/>
          <w:szCs w:val="24"/>
        </w:rPr>
        <w:t>оценка результатов деятельности  ии как основа аккредитационных процедур.</w:t>
      </w:r>
    </w:p>
    <w:p w:rsidR="00BD0419" w:rsidRDefault="00BD0419" w:rsidP="00BD0419">
      <w:pPr>
        <w:pStyle w:val="af"/>
        <w:ind w:firstLine="360"/>
        <w:jc w:val="both"/>
        <w:rPr>
          <w:rFonts w:ascii="Times New Roman" w:hAnsi="Times New Roman"/>
          <w:sz w:val="24"/>
          <w:szCs w:val="24"/>
        </w:rPr>
      </w:pPr>
      <w:proofErr w:type="gramStart"/>
      <w:r>
        <w:rPr>
          <w:rFonts w:ascii="Times New Roman" w:hAnsi="Times New Roman"/>
          <w:sz w:val="24"/>
          <w:szCs w:val="24"/>
        </w:rPr>
        <w:t>Оценка образовательных достижений обучающихся осуществляется в рамках внутренней оценки 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roofErr w:type="gramEnd"/>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Оценка</w:t>
      </w:r>
      <w:r>
        <w:rPr>
          <w:rFonts w:ascii="Times New Roman" w:hAnsi="Times New Roman"/>
          <w:i/>
          <w:sz w:val="24"/>
          <w:szCs w:val="24"/>
        </w:rPr>
        <w:t xml:space="preserve"> </w:t>
      </w:r>
      <w:r>
        <w:rPr>
          <w:rFonts w:ascii="Times New Roman" w:hAnsi="Times New Roman"/>
          <w:sz w:val="24"/>
          <w:szCs w:val="24"/>
        </w:rPr>
        <w:t>результатов деятельности педагогических работников осуществляется на основании:</w:t>
      </w:r>
    </w:p>
    <w:p w:rsidR="00BD0419" w:rsidRDefault="00BD0419" w:rsidP="002D1E00">
      <w:pPr>
        <w:pStyle w:val="af"/>
        <w:numPr>
          <w:ilvl w:val="0"/>
          <w:numId w:val="65"/>
        </w:numPr>
        <w:suppressAutoHyphens w:val="0"/>
        <w:jc w:val="both"/>
        <w:rPr>
          <w:rFonts w:ascii="Times New Roman" w:hAnsi="Times New Roman"/>
          <w:sz w:val="24"/>
          <w:szCs w:val="24"/>
        </w:rPr>
      </w:pPr>
      <w:r>
        <w:rPr>
          <w:rFonts w:ascii="Times New Roman" w:hAnsi="Times New Roman"/>
          <w:sz w:val="24"/>
          <w:szCs w:val="24"/>
        </w:rPr>
        <w:t>мониторинга результатов образовательных достижений обучающихся, полученных в рамках внутренней оценки  ии и в рамках процедур внешней оценки;</w:t>
      </w:r>
    </w:p>
    <w:p w:rsidR="00BD0419" w:rsidRDefault="00BD0419" w:rsidP="002D1E00">
      <w:pPr>
        <w:pStyle w:val="af"/>
        <w:numPr>
          <w:ilvl w:val="0"/>
          <w:numId w:val="65"/>
        </w:numPr>
        <w:suppressAutoHyphens w:val="0"/>
        <w:jc w:val="both"/>
        <w:rPr>
          <w:rFonts w:ascii="Times New Roman" w:hAnsi="Times New Roman"/>
          <w:sz w:val="24"/>
          <w:szCs w:val="24"/>
        </w:rPr>
      </w:pPr>
      <w:r>
        <w:rPr>
          <w:rFonts w:ascii="Times New Roman" w:hAnsi="Times New Roman"/>
          <w:sz w:val="24"/>
          <w:szCs w:val="24"/>
        </w:rPr>
        <w:lastRenderedPageBreak/>
        <w:t>мониторинга уровня профессионального мастерства учителя (анализа качества уроков, качества учебных заданий, предлагаемых учителем).</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ии. </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Результаты мониторингов являются основанием для принятия решений по повышению квалификации учителя.</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Результаты </w:t>
      </w:r>
      <w:proofErr w:type="gramStart"/>
      <w:r>
        <w:rPr>
          <w:rFonts w:ascii="Times New Roman" w:hAnsi="Times New Roman"/>
          <w:sz w:val="24"/>
          <w:szCs w:val="24"/>
        </w:rPr>
        <w:t>процедур оценки результатов деятельности  образовательной организации</w:t>
      </w:r>
      <w:proofErr w:type="gramEnd"/>
      <w:r>
        <w:rPr>
          <w:rFonts w:ascii="Times New Roman" w:hAnsi="Times New Roman"/>
          <w:sz w:val="24"/>
          <w:szCs w:val="24"/>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уточнению и/или разработке программы развития образовательной организации</w:t>
      </w:r>
      <w:r>
        <w:rPr>
          <w:rFonts w:ascii="Times New Roman" w:hAnsi="Times New Roman"/>
          <w:b/>
          <w:sz w:val="24"/>
          <w:szCs w:val="24"/>
        </w:rPr>
        <w:t>,</w:t>
      </w:r>
      <w:r>
        <w:rPr>
          <w:rFonts w:ascii="Times New Roman" w:hAnsi="Times New Roman"/>
          <w:sz w:val="24"/>
          <w:szCs w:val="24"/>
        </w:rPr>
        <w:t xml:space="preserve"> а также служат основанием для принятия иных необходимых управленческих решений.</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В соответствии с ФГОС СОО система оценки реализует </w:t>
      </w:r>
      <w:r>
        <w:rPr>
          <w:rFonts w:ascii="Times New Roman" w:hAnsi="Times New Roman"/>
          <w:b/>
          <w:sz w:val="24"/>
          <w:szCs w:val="24"/>
        </w:rPr>
        <w:t>системно-деятельностный, комплексный и уровневый подходы к оценке образовательных достижений</w:t>
      </w:r>
      <w:r>
        <w:rPr>
          <w:rFonts w:ascii="Times New Roman" w:hAnsi="Times New Roman"/>
          <w:sz w:val="24"/>
          <w:szCs w:val="24"/>
        </w:rPr>
        <w:t>.</w:t>
      </w:r>
    </w:p>
    <w:p w:rsidR="00BD0419" w:rsidRDefault="00BD0419" w:rsidP="00BD0419">
      <w:pPr>
        <w:pStyle w:val="af"/>
        <w:ind w:firstLine="360"/>
        <w:jc w:val="both"/>
        <w:rPr>
          <w:rFonts w:ascii="Times New Roman" w:hAnsi="Times New Roman"/>
          <w:sz w:val="24"/>
          <w:szCs w:val="24"/>
        </w:rPr>
      </w:pPr>
      <w:r>
        <w:rPr>
          <w:rFonts w:ascii="Times New Roman" w:hAnsi="Times New Roman"/>
          <w:b/>
          <w:sz w:val="24"/>
          <w:szCs w:val="24"/>
        </w:rPr>
        <w:t>Системно-деятельностный подход</w:t>
      </w:r>
      <w:r>
        <w:rPr>
          <w:rFonts w:ascii="Times New Roman" w:hAnsi="Times New Roman"/>
          <w:sz w:val="24"/>
          <w:szCs w:val="24"/>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D0419" w:rsidRDefault="00BD0419" w:rsidP="00BD0419">
      <w:pPr>
        <w:pStyle w:val="af"/>
        <w:ind w:firstLine="360"/>
        <w:jc w:val="both"/>
        <w:rPr>
          <w:rFonts w:ascii="Times New Roman" w:hAnsi="Times New Roman"/>
          <w:sz w:val="24"/>
          <w:szCs w:val="24"/>
        </w:rPr>
      </w:pPr>
      <w:r>
        <w:rPr>
          <w:rFonts w:ascii="Times New Roman" w:hAnsi="Times New Roman"/>
          <w:b/>
          <w:sz w:val="24"/>
          <w:szCs w:val="24"/>
        </w:rPr>
        <w:t>Комплексный подход</w:t>
      </w:r>
      <w:r>
        <w:rPr>
          <w:rFonts w:ascii="Times New Roman" w:hAnsi="Times New Roman"/>
          <w:sz w:val="24"/>
          <w:szCs w:val="24"/>
        </w:rPr>
        <w:t xml:space="preserve"> к оценке образовательных достижений реализуется путем:</w:t>
      </w:r>
    </w:p>
    <w:p w:rsidR="00BD0419" w:rsidRDefault="00BD0419" w:rsidP="002D1E00">
      <w:pPr>
        <w:pStyle w:val="af"/>
        <w:numPr>
          <w:ilvl w:val="0"/>
          <w:numId w:val="66"/>
        </w:numPr>
        <w:suppressAutoHyphens w:val="0"/>
        <w:jc w:val="both"/>
        <w:rPr>
          <w:rFonts w:ascii="Times New Roman" w:hAnsi="Times New Roman"/>
          <w:sz w:val="24"/>
          <w:szCs w:val="24"/>
        </w:rPr>
      </w:pPr>
      <w:r>
        <w:rPr>
          <w:rFonts w:ascii="Times New Roman" w:hAnsi="Times New Roman"/>
          <w:sz w:val="24"/>
          <w:szCs w:val="24"/>
        </w:rPr>
        <w:t>оценки трех групп результатов: личностных, предметных, метапредметных (рег</w:t>
      </w:r>
      <w:r>
        <w:rPr>
          <w:rFonts w:ascii="Times New Roman" w:hAnsi="Times New Roman"/>
          <w:sz w:val="24"/>
          <w:szCs w:val="24"/>
        </w:rPr>
        <w:t>у</w:t>
      </w:r>
      <w:r>
        <w:rPr>
          <w:rFonts w:ascii="Times New Roman" w:hAnsi="Times New Roman"/>
          <w:sz w:val="24"/>
          <w:szCs w:val="24"/>
        </w:rPr>
        <w:t>лятивных, коммуникативных и познавательных универсальных учебных действий);</w:t>
      </w:r>
    </w:p>
    <w:p w:rsidR="00BD0419" w:rsidRDefault="00BD0419" w:rsidP="002D1E00">
      <w:pPr>
        <w:pStyle w:val="af"/>
        <w:numPr>
          <w:ilvl w:val="0"/>
          <w:numId w:val="66"/>
        </w:numPr>
        <w:suppressAutoHyphens w:val="0"/>
        <w:jc w:val="both"/>
        <w:rPr>
          <w:rFonts w:ascii="Times New Roman" w:hAnsi="Times New Roman"/>
          <w:sz w:val="24"/>
          <w:szCs w:val="24"/>
        </w:rPr>
      </w:pPr>
      <w:r>
        <w:rPr>
          <w:rFonts w:ascii="Times New Roman" w:hAnsi="Times New Roman"/>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BD0419" w:rsidRDefault="00BD0419" w:rsidP="002D1E00">
      <w:pPr>
        <w:pStyle w:val="af"/>
        <w:numPr>
          <w:ilvl w:val="0"/>
          <w:numId w:val="66"/>
        </w:numPr>
        <w:suppressAutoHyphens w:val="0"/>
        <w:jc w:val="both"/>
        <w:rPr>
          <w:rFonts w:ascii="Times New Roman" w:hAnsi="Times New Roman"/>
          <w:sz w:val="24"/>
          <w:szCs w:val="24"/>
        </w:rPr>
      </w:pPr>
      <w:r>
        <w:rPr>
          <w:rFonts w:ascii="Times New Roman" w:hAnsi="Times New Roman"/>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BD0419" w:rsidRDefault="00BD0419" w:rsidP="00BD0419">
      <w:pPr>
        <w:pStyle w:val="af"/>
        <w:ind w:firstLine="360"/>
        <w:jc w:val="both"/>
        <w:rPr>
          <w:rFonts w:ascii="Times New Roman" w:hAnsi="Times New Roman"/>
          <w:sz w:val="24"/>
          <w:szCs w:val="24"/>
        </w:rPr>
      </w:pPr>
      <w:r>
        <w:rPr>
          <w:rFonts w:ascii="Times New Roman" w:hAnsi="Times New Roman"/>
          <w:b/>
          <w:sz w:val="24"/>
          <w:szCs w:val="24"/>
        </w:rPr>
        <w:t>Уровневый подход</w:t>
      </w:r>
      <w:r>
        <w:rPr>
          <w:rFonts w:ascii="Times New Roman" w:hAnsi="Times New Roman"/>
          <w:sz w:val="24"/>
          <w:szCs w:val="24"/>
        </w:rPr>
        <w:t xml:space="preserve"> реализуется по </w:t>
      </w:r>
      <w:proofErr w:type="gramStart"/>
      <w:r>
        <w:rPr>
          <w:rFonts w:ascii="Times New Roman" w:hAnsi="Times New Roman"/>
          <w:sz w:val="24"/>
          <w:szCs w:val="24"/>
        </w:rPr>
        <w:t>отношению</w:t>
      </w:r>
      <w:proofErr w:type="gramEnd"/>
      <w:r>
        <w:rPr>
          <w:rFonts w:ascii="Times New Roman" w:hAnsi="Times New Roman"/>
          <w:sz w:val="24"/>
          <w:szCs w:val="24"/>
        </w:rPr>
        <w:t xml:space="preserve"> как к содержанию оценки, так и к представлению и интерпретации результатов.</w:t>
      </w:r>
    </w:p>
    <w:p w:rsidR="00BD0419" w:rsidRDefault="00BD0419" w:rsidP="00BD0419">
      <w:pPr>
        <w:pStyle w:val="af"/>
        <w:jc w:val="both"/>
        <w:rPr>
          <w:rFonts w:ascii="Times New Roman" w:hAnsi="Times New Roman"/>
          <w:sz w:val="24"/>
          <w:szCs w:val="24"/>
        </w:rPr>
      </w:pPr>
      <w:r>
        <w:rPr>
          <w:rFonts w:ascii="Times New Roman" w:hAnsi="Times New Roman"/>
          <w:sz w:val="24"/>
          <w:szCs w:val="24"/>
        </w:rPr>
        <w:t>Уровневый подход к содержанию оценки на уровне среднего общего образования обеспечивается следующими составляющими:</w:t>
      </w:r>
    </w:p>
    <w:p w:rsidR="00BD0419" w:rsidRDefault="00BD0419" w:rsidP="002D1E00">
      <w:pPr>
        <w:pStyle w:val="af"/>
        <w:numPr>
          <w:ilvl w:val="0"/>
          <w:numId w:val="67"/>
        </w:numPr>
        <w:suppressAutoHyphens w:val="0"/>
        <w:jc w:val="both"/>
        <w:rPr>
          <w:rFonts w:ascii="Times New Roman" w:hAnsi="Times New Roman"/>
          <w:sz w:val="24"/>
          <w:szCs w:val="24"/>
        </w:rPr>
      </w:pPr>
      <w:r>
        <w:rPr>
          <w:rFonts w:ascii="Times New Roman" w:hAnsi="Times New Roman"/>
          <w:sz w:val="24"/>
          <w:szCs w:val="24"/>
        </w:rPr>
        <w:t>для каждого предмета предлагаются результаты двух уровней изучения – базового и углубленного;</w:t>
      </w:r>
    </w:p>
    <w:p w:rsidR="00BD0419" w:rsidRDefault="00BD0419" w:rsidP="002D1E00">
      <w:pPr>
        <w:pStyle w:val="af"/>
        <w:numPr>
          <w:ilvl w:val="0"/>
          <w:numId w:val="67"/>
        </w:numPr>
        <w:suppressAutoHyphens w:val="0"/>
        <w:jc w:val="both"/>
        <w:rPr>
          <w:rFonts w:ascii="Times New Roman" w:hAnsi="Times New Roman"/>
          <w:sz w:val="24"/>
          <w:szCs w:val="24"/>
        </w:rPr>
      </w:pPr>
      <w:r>
        <w:rPr>
          <w:rFonts w:ascii="Times New Roman" w:hAnsi="Times New Roman"/>
          <w:sz w:val="24"/>
          <w:szCs w:val="24"/>
        </w:rPr>
        <w:t>планируемые результаты содержат блоки «Выпускник научится» и «Выпускник получит возможность научиться».</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Уровневый подход к представлению и интерпретации результатов реализуется за счет фиксации различных уровней подготовки: </w:t>
      </w:r>
      <w:r>
        <w:rPr>
          <w:rFonts w:ascii="Times New Roman" w:hAnsi="Times New Roman"/>
          <w:b/>
          <w:sz w:val="24"/>
          <w:szCs w:val="24"/>
        </w:rPr>
        <w:t>базового уровня и уровней выше и ниже базового</w:t>
      </w:r>
      <w:r>
        <w:rPr>
          <w:rFonts w:ascii="Times New Roman" w:hAnsi="Times New Roman"/>
          <w:sz w:val="24"/>
          <w:szCs w:val="24"/>
        </w:rPr>
        <w:t xml:space="preserve">. </w:t>
      </w:r>
      <w:r>
        <w:rPr>
          <w:rFonts w:ascii="Times New Roman" w:hAnsi="Times New Roman"/>
          <w:b/>
          <w:sz w:val="24"/>
          <w:szCs w:val="24"/>
        </w:rPr>
        <w:t>Достижение базового уровня свидетельствует</w:t>
      </w:r>
      <w:r>
        <w:rPr>
          <w:rFonts w:ascii="Times New Roman" w:hAnsi="Times New Roman"/>
          <w:sz w:val="24"/>
          <w:szCs w:val="24"/>
        </w:rPr>
        <w:t xml:space="preserve"> о способности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w:t>
      </w:r>
      <w:r>
        <w:rPr>
          <w:rFonts w:ascii="Times New Roman" w:hAnsi="Times New Roman"/>
          <w:sz w:val="24"/>
          <w:szCs w:val="24"/>
        </w:rPr>
        <w:lastRenderedPageBreak/>
        <w:t xml:space="preserve">использования контекстной информации, включающей информацию об </w:t>
      </w:r>
      <w:proofErr w:type="gramStart"/>
      <w:r>
        <w:rPr>
          <w:rFonts w:ascii="Times New Roman" w:hAnsi="Times New Roman"/>
          <w:sz w:val="24"/>
          <w:szCs w:val="24"/>
        </w:rPr>
        <w:t>особенностях</w:t>
      </w:r>
      <w:proofErr w:type="gramEnd"/>
      <w:r>
        <w:rPr>
          <w:rFonts w:ascii="Times New Roman" w:hAnsi="Times New Roman"/>
          <w:sz w:val="24"/>
          <w:szCs w:val="24"/>
        </w:rPr>
        <w:t xml:space="preserve"> обучающихся, об организации образовательной деятельности и т.п.</w:t>
      </w:r>
    </w:p>
    <w:p w:rsidR="00BD0419" w:rsidRDefault="00BD0419" w:rsidP="00BD0419">
      <w:pPr>
        <w:pStyle w:val="af"/>
        <w:jc w:val="both"/>
        <w:rPr>
          <w:rFonts w:ascii="Times New Roman" w:hAnsi="Times New Roman"/>
          <w:sz w:val="24"/>
          <w:szCs w:val="24"/>
          <w:lang w:bidi="en-US"/>
        </w:rPr>
      </w:pPr>
    </w:p>
    <w:p w:rsidR="00BD0419" w:rsidRPr="00B64AE4" w:rsidRDefault="00BD0419" w:rsidP="00BD0419">
      <w:pPr>
        <w:pStyle w:val="af"/>
        <w:jc w:val="center"/>
        <w:rPr>
          <w:rFonts w:ascii="Times New Roman" w:hAnsi="Times New Roman"/>
          <w:b/>
          <w:sz w:val="24"/>
          <w:szCs w:val="24"/>
          <w:lang w:bidi="en-US"/>
        </w:rPr>
      </w:pPr>
      <w:r w:rsidRPr="00B64AE4">
        <w:rPr>
          <w:rFonts w:ascii="Times New Roman" w:hAnsi="Times New Roman"/>
          <w:b/>
          <w:sz w:val="24"/>
          <w:szCs w:val="24"/>
          <w:lang w:bidi="en-US"/>
        </w:rPr>
        <w:t>Особенности оценки личностных, метапредметных и предметных результатов</w:t>
      </w:r>
    </w:p>
    <w:p w:rsidR="00BD0419" w:rsidRPr="00B64AE4" w:rsidRDefault="00BD0419" w:rsidP="00BD0419">
      <w:pPr>
        <w:pStyle w:val="af"/>
        <w:jc w:val="both"/>
        <w:rPr>
          <w:rFonts w:ascii="Times New Roman" w:hAnsi="Times New Roman"/>
          <w:sz w:val="24"/>
          <w:szCs w:val="24"/>
          <w:lang w:bidi="en-US"/>
        </w:rPr>
      </w:pPr>
    </w:p>
    <w:p w:rsidR="00BD0419" w:rsidRDefault="00BD0419" w:rsidP="00BD0419">
      <w:pPr>
        <w:pStyle w:val="af"/>
        <w:jc w:val="both"/>
        <w:rPr>
          <w:rFonts w:ascii="Times New Roman" w:hAnsi="Times New Roman"/>
          <w:b/>
          <w:sz w:val="24"/>
          <w:szCs w:val="24"/>
          <w:lang w:bidi="en-US"/>
        </w:rPr>
      </w:pPr>
      <w:r>
        <w:rPr>
          <w:rFonts w:ascii="Times New Roman" w:hAnsi="Times New Roman"/>
          <w:b/>
          <w:sz w:val="24"/>
          <w:szCs w:val="24"/>
          <w:lang w:bidi="en-US"/>
        </w:rPr>
        <w:t>Особенности оценки личностных результатов</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Pr>
          <w:rFonts w:ascii="Times New Roman" w:hAnsi="Times New Roman"/>
          <w:bCs/>
          <w:iCs/>
          <w:sz w:val="24"/>
          <w:szCs w:val="24"/>
        </w:rPr>
        <w:t xml:space="preserve">Оценка </w:t>
      </w:r>
      <w:r>
        <w:rPr>
          <w:rFonts w:ascii="Times New Roman" w:hAnsi="Times New Roman"/>
          <w:sz w:val="24"/>
          <w:szCs w:val="24"/>
        </w:rPr>
        <w:t>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Во внутреннем мониторинге возможна оценка сформированности отдельных личностных результатов, проявляющихся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BD0419" w:rsidRDefault="00BD0419" w:rsidP="002D1E00">
      <w:pPr>
        <w:pStyle w:val="af"/>
        <w:numPr>
          <w:ilvl w:val="0"/>
          <w:numId w:val="68"/>
        </w:numPr>
        <w:suppressAutoHyphens w:val="0"/>
        <w:jc w:val="both"/>
        <w:rPr>
          <w:rFonts w:ascii="Times New Roman" w:hAnsi="Times New Roman"/>
          <w:sz w:val="24"/>
          <w:szCs w:val="24"/>
        </w:rPr>
      </w:pPr>
      <w:proofErr w:type="gramStart"/>
      <w:r>
        <w:rPr>
          <w:rFonts w:ascii="Times New Roman" w:hAnsi="Times New Roman"/>
          <w:sz w:val="24"/>
          <w:szCs w:val="24"/>
        </w:rPr>
        <w:t>соблюдении</w:t>
      </w:r>
      <w:proofErr w:type="gramEnd"/>
      <w:r>
        <w:rPr>
          <w:rFonts w:ascii="Times New Roman" w:hAnsi="Times New Roman"/>
          <w:sz w:val="24"/>
          <w:szCs w:val="24"/>
        </w:rPr>
        <w:t xml:space="preserve"> норм и правил поведения, принятых в образовательной орган</w:t>
      </w:r>
      <w:r>
        <w:rPr>
          <w:rFonts w:ascii="Times New Roman" w:hAnsi="Times New Roman"/>
          <w:sz w:val="24"/>
          <w:szCs w:val="24"/>
        </w:rPr>
        <w:t>и</w:t>
      </w:r>
      <w:r>
        <w:rPr>
          <w:rFonts w:ascii="Times New Roman" w:hAnsi="Times New Roman"/>
          <w:sz w:val="24"/>
          <w:szCs w:val="24"/>
        </w:rPr>
        <w:t xml:space="preserve">зации; </w:t>
      </w:r>
    </w:p>
    <w:p w:rsidR="00BD0419" w:rsidRDefault="00BD0419" w:rsidP="002D1E00">
      <w:pPr>
        <w:pStyle w:val="af"/>
        <w:numPr>
          <w:ilvl w:val="0"/>
          <w:numId w:val="68"/>
        </w:numPr>
        <w:suppressAutoHyphens w:val="0"/>
        <w:jc w:val="both"/>
        <w:rPr>
          <w:rFonts w:ascii="Times New Roman" w:hAnsi="Times New Roman"/>
          <w:sz w:val="24"/>
          <w:szCs w:val="24"/>
        </w:rPr>
      </w:pPr>
      <w:proofErr w:type="gramStart"/>
      <w:r>
        <w:rPr>
          <w:rFonts w:ascii="Times New Roman" w:hAnsi="Times New Roman"/>
          <w:sz w:val="24"/>
          <w:szCs w:val="24"/>
        </w:rPr>
        <w:t>участии</w:t>
      </w:r>
      <w:proofErr w:type="gramEnd"/>
      <w:r>
        <w:rPr>
          <w:rFonts w:ascii="Times New Roman" w:hAnsi="Times New Roman"/>
          <w:sz w:val="24"/>
          <w:szCs w:val="24"/>
        </w:rPr>
        <w:t xml:space="preserve"> в общественной жизни образовательной организации, ближайшего социального окружения, страны, общественно-полезной деятельности; </w:t>
      </w:r>
    </w:p>
    <w:p w:rsidR="00BD0419" w:rsidRDefault="00BD0419" w:rsidP="002D1E00">
      <w:pPr>
        <w:pStyle w:val="af"/>
        <w:numPr>
          <w:ilvl w:val="0"/>
          <w:numId w:val="68"/>
        </w:numPr>
        <w:suppressAutoHyphens w:val="0"/>
        <w:jc w:val="both"/>
        <w:rPr>
          <w:rFonts w:ascii="Times New Roman" w:hAnsi="Times New Roman"/>
          <w:sz w:val="24"/>
          <w:szCs w:val="24"/>
        </w:rPr>
      </w:pPr>
      <w:r>
        <w:rPr>
          <w:rFonts w:ascii="Times New Roman" w:hAnsi="Times New Roman"/>
          <w:sz w:val="24"/>
          <w:szCs w:val="24"/>
        </w:rPr>
        <w:t xml:space="preserve">ответственности за результаты обучения; </w:t>
      </w:r>
    </w:p>
    <w:p w:rsidR="00BD0419" w:rsidRDefault="00BD0419" w:rsidP="002D1E00">
      <w:pPr>
        <w:pStyle w:val="af"/>
        <w:numPr>
          <w:ilvl w:val="0"/>
          <w:numId w:val="68"/>
        </w:numPr>
        <w:suppressAutoHyphens w:val="0"/>
        <w:jc w:val="both"/>
        <w:rPr>
          <w:rFonts w:ascii="Times New Roman" w:hAnsi="Times New Roman"/>
          <w:sz w:val="24"/>
          <w:szCs w:val="24"/>
        </w:rPr>
      </w:pPr>
      <w:r>
        <w:rPr>
          <w:rFonts w:ascii="Times New Roman" w:hAnsi="Times New Roman"/>
          <w:sz w:val="24"/>
          <w:szCs w:val="24"/>
        </w:rPr>
        <w:t xml:space="preserve">способности делать осознанный выбор своей образовательной траектории, в том числе выбор профессии; </w:t>
      </w:r>
    </w:p>
    <w:p w:rsidR="00BD0419" w:rsidRDefault="00BD0419" w:rsidP="002D1E00">
      <w:pPr>
        <w:pStyle w:val="af"/>
        <w:numPr>
          <w:ilvl w:val="0"/>
          <w:numId w:val="68"/>
        </w:numPr>
        <w:suppressAutoHyphens w:val="0"/>
        <w:jc w:val="both"/>
        <w:rPr>
          <w:rFonts w:ascii="Times New Roman" w:hAnsi="Times New Roman"/>
          <w:sz w:val="24"/>
          <w:szCs w:val="24"/>
        </w:rPr>
      </w:pPr>
      <w:r>
        <w:rPr>
          <w:rFonts w:ascii="Times New Roman" w:hAnsi="Times New Roman"/>
          <w:sz w:val="24"/>
          <w:szCs w:val="24"/>
        </w:rPr>
        <w:t xml:space="preserve">ценностно-смысловых </w:t>
      </w:r>
      <w:proofErr w:type="gramStart"/>
      <w:r>
        <w:rPr>
          <w:rFonts w:ascii="Times New Roman" w:hAnsi="Times New Roman"/>
          <w:sz w:val="24"/>
          <w:szCs w:val="24"/>
        </w:rPr>
        <w:t>установках</w:t>
      </w:r>
      <w:proofErr w:type="gramEnd"/>
      <w:r>
        <w:rPr>
          <w:rFonts w:ascii="Times New Roman" w:hAnsi="Times New Roman"/>
          <w:sz w:val="24"/>
          <w:szCs w:val="24"/>
        </w:rPr>
        <w:t xml:space="preserve"> обучающихся, формируемых средствами различных предметов в рамках системы общего образования.</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в образовательной организации. Любое использование данных, полученных в ходе мониторинговых исследований, возможно только в соответствии с</w:t>
      </w:r>
      <w:r>
        <w:rPr>
          <w:rFonts w:ascii="Times New Roman" w:hAnsi="Times New Roman"/>
          <w:bCs/>
          <w:sz w:val="24"/>
          <w:szCs w:val="24"/>
        </w:rPr>
        <w:t xml:space="preserve"> Федеральным </w:t>
      </w:r>
      <w:r>
        <w:rPr>
          <w:rFonts w:ascii="Times New Roman" w:hAnsi="Times New Roman"/>
          <w:sz w:val="24"/>
          <w:szCs w:val="24"/>
        </w:rPr>
        <w:t>законом от 27.07.2006 № 152-ФЗ «О персональных данных».</w:t>
      </w:r>
    </w:p>
    <w:p w:rsidR="00BD0419" w:rsidRDefault="00BD0419" w:rsidP="00BD0419">
      <w:pPr>
        <w:pStyle w:val="af"/>
        <w:jc w:val="both"/>
        <w:rPr>
          <w:rFonts w:ascii="Times New Roman" w:hAnsi="Times New Roman"/>
          <w:sz w:val="24"/>
          <w:szCs w:val="24"/>
          <w:lang w:bidi="en-US"/>
        </w:rPr>
      </w:pPr>
    </w:p>
    <w:p w:rsidR="00BD0419" w:rsidRDefault="00BD0419" w:rsidP="00BD0419">
      <w:pPr>
        <w:pStyle w:val="af"/>
        <w:jc w:val="both"/>
        <w:rPr>
          <w:rFonts w:ascii="Times New Roman" w:hAnsi="Times New Roman"/>
          <w:b/>
          <w:sz w:val="24"/>
          <w:szCs w:val="24"/>
          <w:lang w:bidi="en-US"/>
        </w:rPr>
      </w:pPr>
      <w:r>
        <w:rPr>
          <w:rFonts w:ascii="Times New Roman" w:hAnsi="Times New Roman"/>
          <w:b/>
          <w:sz w:val="24"/>
          <w:szCs w:val="24"/>
          <w:lang w:bidi="en-US"/>
        </w:rPr>
        <w:t>Особенности оценки метапредметных результатов</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Оценка метапредметных результатов</w:t>
      </w:r>
      <w:r>
        <w:rPr>
          <w:rFonts w:ascii="Times New Roman" w:hAnsi="Times New Roman"/>
          <w:smallCaps/>
          <w:sz w:val="24"/>
          <w:szCs w:val="24"/>
        </w:rPr>
        <w:t xml:space="preserve"> </w:t>
      </w:r>
      <w:r>
        <w:rPr>
          <w:rFonts w:ascii="Times New Roman" w:hAnsi="Times New Roman"/>
          <w:bCs/>
          <w:sz w:val="24"/>
          <w:szCs w:val="24"/>
        </w:rPr>
        <w:t xml:space="preserve">представляет собой оценку достижения </w:t>
      </w:r>
      <w:r>
        <w:rPr>
          <w:rFonts w:ascii="Times New Roman" w:hAnsi="Times New Roman"/>
          <w:sz w:val="24"/>
          <w:szCs w:val="24"/>
        </w:rPr>
        <w:t>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w:t>
      </w:r>
      <w:proofErr w:type="gramStart"/>
      <w:r>
        <w:rPr>
          <w:rFonts w:ascii="Times New Roman" w:hAnsi="Times New Roman"/>
          <w:sz w:val="24"/>
          <w:szCs w:val="24"/>
        </w:rPr>
        <w:t>естественно-научного</w:t>
      </w:r>
      <w:proofErr w:type="gramEnd"/>
      <w:r>
        <w:rPr>
          <w:rFonts w:ascii="Times New Roman" w:hAnsi="Times New Roman"/>
          <w:sz w:val="24"/>
          <w:szCs w:val="24"/>
        </w:rPr>
        <w:t xml:space="preserve"> цикла, для предметов социально-гуманитарного цикла и т. п.). Целесообразно в рамках внутреннего мониторинга проводить отдельные процедуры по оценке: </w:t>
      </w:r>
    </w:p>
    <w:p w:rsidR="00BD0419" w:rsidRDefault="00BD0419" w:rsidP="002D1E00">
      <w:pPr>
        <w:pStyle w:val="af"/>
        <w:numPr>
          <w:ilvl w:val="0"/>
          <w:numId w:val="69"/>
        </w:numPr>
        <w:suppressAutoHyphens w:val="0"/>
        <w:jc w:val="both"/>
        <w:rPr>
          <w:rFonts w:ascii="Times New Roman" w:hAnsi="Times New Roman"/>
          <w:i/>
          <w:sz w:val="24"/>
          <w:szCs w:val="24"/>
        </w:rPr>
      </w:pPr>
      <w:r>
        <w:rPr>
          <w:rFonts w:ascii="Times New Roman" w:hAnsi="Times New Roman"/>
          <w:sz w:val="24"/>
          <w:szCs w:val="24"/>
        </w:rPr>
        <w:t xml:space="preserve">смыслового чтения, </w:t>
      </w:r>
    </w:p>
    <w:p w:rsidR="00BD0419" w:rsidRDefault="00BD0419" w:rsidP="002D1E00">
      <w:pPr>
        <w:pStyle w:val="af"/>
        <w:numPr>
          <w:ilvl w:val="0"/>
          <w:numId w:val="69"/>
        </w:numPr>
        <w:suppressAutoHyphens w:val="0"/>
        <w:jc w:val="both"/>
        <w:rPr>
          <w:rFonts w:ascii="Times New Roman" w:hAnsi="Times New Roman"/>
          <w:i/>
          <w:sz w:val="24"/>
          <w:szCs w:val="24"/>
        </w:rPr>
      </w:pPr>
      <w:r>
        <w:rPr>
          <w:rFonts w:ascii="Times New Roman" w:hAnsi="Times New Roman"/>
          <w:sz w:val="24"/>
          <w:szCs w:val="24"/>
        </w:rPr>
        <w:lastRenderedPageBreak/>
        <w:t>познавательных учебных действий (включая логические приемы и методы позн</w:t>
      </w:r>
      <w:r>
        <w:rPr>
          <w:rFonts w:ascii="Times New Roman" w:hAnsi="Times New Roman"/>
          <w:sz w:val="24"/>
          <w:szCs w:val="24"/>
        </w:rPr>
        <w:t>а</w:t>
      </w:r>
      <w:r>
        <w:rPr>
          <w:rFonts w:ascii="Times New Roman" w:hAnsi="Times New Roman"/>
          <w:sz w:val="24"/>
          <w:szCs w:val="24"/>
        </w:rPr>
        <w:t xml:space="preserve">ния, специфические для отдельных образовательных областей); </w:t>
      </w:r>
    </w:p>
    <w:p w:rsidR="00BD0419" w:rsidRDefault="00BD0419" w:rsidP="002D1E00">
      <w:pPr>
        <w:pStyle w:val="af"/>
        <w:numPr>
          <w:ilvl w:val="0"/>
          <w:numId w:val="69"/>
        </w:numPr>
        <w:suppressAutoHyphens w:val="0"/>
        <w:jc w:val="both"/>
        <w:rPr>
          <w:rFonts w:ascii="Times New Roman" w:hAnsi="Times New Roman"/>
          <w:i/>
          <w:sz w:val="24"/>
          <w:szCs w:val="24"/>
        </w:rPr>
      </w:pPr>
      <w:proofErr w:type="gramStart"/>
      <w:r>
        <w:rPr>
          <w:rFonts w:ascii="Times New Roman" w:hAnsi="Times New Roman"/>
          <w:sz w:val="24"/>
          <w:szCs w:val="24"/>
        </w:rPr>
        <w:t>ИКТ-компетентности</w:t>
      </w:r>
      <w:proofErr w:type="gramEnd"/>
      <w:r>
        <w:rPr>
          <w:rFonts w:ascii="Times New Roman" w:hAnsi="Times New Roman"/>
          <w:sz w:val="24"/>
          <w:szCs w:val="24"/>
        </w:rPr>
        <w:t xml:space="preserve">; </w:t>
      </w:r>
    </w:p>
    <w:p w:rsidR="00BD0419" w:rsidRDefault="00BD0419" w:rsidP="002D1E00">
      <w:pPr>
        <w:pStyle w:val="af"/>
        <w:numPr>
          <w:ilvl w:val="0"/>
          <w:numId w:val="69"/>
        </w:numPr>
        <w:suppressAutoHyphens w:val="0"/>
        <w:jc w:val="both"/>
        <w:rPr>
          <w:rFonts w:ascii="Times New Roman" w:hAnsi="Times New Roman"/>
          <w:i/>
          <w:sz w:val="24"/>
          <w:szCs w:val="24"/>
        </w:rPr>
      </w:pPr>
      <w:r>
        <w:rPr>
          <w:rFonts w:ascii="Times New Roman" w:hAnsi="Times New Roman"/>
          <w:sz w:val="24"/>
          <w:szCs w:val="24"/>
        </w:rPr>
        <w:t>сформированности регулятивных и коммуникативных универсальных учебных действий.</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Наиболее адекватными формами оценки познавательных учебных действий могут быть письменные измерительные материалы, </w:t>
      </w:r>
      <w:proofErr w:type="gramStart"/>
      <w:r>
        <w:rPr>
          <w:rFonts w:ascii="Times New Roman" w:hAnsi="Times New Roman"/>
          <w:sz w:val="24"/>
          <w:szCs w:val="24"/>
        </w:rPr>
        <w:t>ИКТ-компетентности</w:t>
      </w:r>
      <w:proofErr w:type="gramEnd"/>
      <w:r>
        <w:rPr>
          <w:rFonts w:ascii="Times New Roman" w:hAnsi="Times New Roman"/>
          <w:sz w:val="24"/>
          <w:szCs w:val="24"/>
        </w:rPr>
        <w:t xml:space="preserve">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lang w:bidi="en-US"/>
        </w:rPr>
      </w:pPr>
      <w:r>
        <w:rPr>
          <w:rFonts w:ascii="Times New Roman" w:hAnsi="Times New Roman"/>
          <w:b/>
          <w:sz w:val="24"/>
          <w:szCs w:val="24"/>
          <w:lang w:bidi="en-US"/>
        </w:rPr>
        <w:t>Особенности оценки предметных результатов</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Оценка предметных результатов</w:t>
      </w:r>
      <w:r>
        <w:rPr>
          <w:rFonts w:ascii="Times New Roman" w:hAnsi="Times New Roman"/>
          <w:smallCaps/>
          <w:sz w:val="24"/>
          <w:szCs w:val="24"/>
        </w:rPr>
        <w:t xml:space="preserve"> </w:t>
      </w:r>
      <w:r>
        <w:rPr>
          <w:rFonts w:ascii="Times New Roman" w:hAnsi="Times New Roman"/>
          <w:bCs/>
          <w:sz w:val="24"/>
          <w:szCs w:val="24"/>
        </w:rPr>
        <w:t xml:space="preserve">представляет собой оценку достижения обучающимися </w:t>
      </w:r>
      <w:r>
        <w:rPr>
          <w:rFonts w:ascii="Times New Roman" w:hAnsi="Times New Roman"/>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Средством оценки планируемых результатов выступают </w:t>
      </w:r>
    </w:p>
    <w:p w:rsidR="00BD0419" w:rsidRDefault="00BD0419" w:rsidP="002D1E00">
      <w:pPr>
        <w:pStyle w:val="af"/>
        <w:numPr>
          <w:ilvl w:val="0"/>
          <w:numId w:val="70"/>
        </w:numPr>
        <w:suppressAutoHyphens w:val="0"/>
        <w:jc w:val="both"/>
        <w:rPr>
          <w:rFonts w:ascii="Times New Roman" w:hAnsi="Times New Roman"/>
          <w:sz w:val="24"/>
          <w:szCs w:val="24"/>
        </w:rPr>
      </w:pPr>
      <w:r>
        <w:rPr>
          <w:rFonts w:ascii="Times New Roman" w:hAnsi="Times New Roman"/>
          <w:sz w:val="24"/>
          <w:szCs w:val="24"/>
        </w:rPr>
        <w:t>учебные задания, проверяющие способность к решению учебно-познавательных и учебно-практических задач, предполагающие вариати</w:t>
      </w:r>
      <w:r>
        <w:rPr>
          <w:rFonts w:ascii="Times New Roman" w:hAnsi="Times New Roman"/>
          <w:sz w:val="24"/>
          <w:szCs w:val="24"/>
        </w:rPr>
        <w:t>в</w:t>
      </w:r>
      <w:r>
        <w:rPr>
          <w:rFonts w:ascii="Times New Roman" w:hAnsi="Times New Roman"/>
          <w:sz w:val="24"/>
          <w:szCs w:val="24"/>
        </w:rPr>
        <w:t>ные пути решения</w:t>
      </w:r>
      <w:r>
        <w:rPr>
          <w:rFonts w:ascii="Times New Roman" w:eastAsia="+mn-ea" w:hAnsi="Times New Roman"/>
          <w:kern w:val="24"/>
          <w:sz w:val="24"/>
          <w:szCs w:val="24"/>
        </w:rPr>
        <w:t xml:space="preserve"> (например, содержащие избыточные для решения пр</w:t>
      </w:r>
      <w:r>
        <w:rPr>
          <w:rFonts w:ascii="Times New Roman" w:eastAsia="+mn-ea" w:hAnsi="Times New Roman"/>
          <w:kern w:val="24"/>
          <w:sz w:val="24"/>
          <w:szCs w:val="24"/>
        </w:rPr>
        <w:t>о</w:t>
      </w:r>
      <w:r>
        <w:rPr>
          <w:rFonts w:ascii="Times New Roman" w:eastAsia="+mn-ea" w:hAnsi="Times New Roman"/>
          <w:kern w:val="24"/>
          <w:sz w:val="24"/>
          <w:szCs w:val="24"/>
        </w:rPr>
        <w:t>блемы данные или с недостающими данными, или предполагают выбор о</w:t>
      </w:r>
      <w:r>
        <w:rPr>
          <w:rFonts w:ascii="Times New Roman" w:eastAsia="+mn-ea" w:hAnsi="Times New Roman"/>
          <w:kern w:val="24"/>
          <w:sz w:val="24"/>
          <w:szCs w:val="24"/>
        </w:rPr>
        <w:t>с</w:t>
      </w:r>
      <w:r>
        <w:rPr>
          <w:rFonts w:ascii="Times New Roman" w:eastAsia="+mn-ea" w:hAnsi="Times New Roman"/>
          <w:kern w:val="24"/>
          <w:sz w:val="24"/>
          <w:szCs w:val="24"/>
        </w:rPr>
        <w:t xml:space="preserve">нований для решения проблемы и т. п.), </w:t>
      </w:r>
    </w:p>
    <w:p w:rsidR="00BD0419" w:rsidRDefault="00BD0419" w:rsidP="002D1E00">
      <w:pPr>
        <w:pStyle w:val="af"/>
        <w:numPr>
          <w:ilvl w:val="0"/>
          <w:numId w:val="70"/>
        </w:numPr>
        <w:suppressAutoHyphens w:val="0"/>
        <w:jc w:val="both"/>
        <w:rPr>
          <w:rFonts w:ascii="Times New Roman" w:hAnsi="Times New Roman"/>
          <w:sz w:val="24"/>
          <w:szCs w:val="24"/>
        </w:rPr>
      </w:pPr>
      <w:r>
        <w:rPr>
          <w:rFonts w:ascii="Times New Roman" w:eastAsia="+mn-ea" w:hAnsi="Times New Roman"/>
          <w:kern w:val="24"/>
          <w:sz w:val="24"/>
          <w:szCs w:val="24"/>
        </w:rPr>
        <w:t>комплексные задания, ориентированные на проверку целого комплекса ум</w:t>
      </w:r>
      <w:r>
        <w:rPr>
          <w:rFonts w:ascii="Times New Roman" w:eastAsia="+mn-ea" w:hAnsi="Times New Roman"/>
          <w:kern w:val="24"/>
          <w:sz w:val="24"/>
          <w:szCs w:val="24"/>
        </w:rPr>
        <w:t>е</w:t>
      </w:r>
      <w:r>
        <w:rPr>
          <w:rFonts w:ascii="Times New Roman" w:eastAsia="+mn-ea" w:hAnsi="Times New Roman"/>
          <w:kern w:val="24"/>
          <w:sz w:val="24"/>
          <w:szCs w:val="24"/>
        </w:rPr>
        <w:t xml:space="preserve">ний; </w:t>
      </w:r>
    </w:p>
    <w:p w:rsidR="00BD0419" w:rsidRDefault="00BD0419" w:rsidP="002D1E00">
      <w:pPr>
        <w:pStyle w:val="af"/>
        <w:numPr>
          <w:ilvl w:val="0"/>
          <w:numId w:val="70"/>
        </w:numPr>
        <w:suppressAutoHyphens w:val="0"/>
        <w:jc w:val="both"/>
        <w:rPr>
          <w:rFonts w:ascii="Times New Roman" w:hAnsi="Times New Roman"/>
          <w:sz w:val="24"/>
          <w:szCs w:val="24"/>
        </w:rPr>
      </w:pPr>
      <w:r>
        <w:rPr>
          <w:rFonts w:ascii="Times New Roman" w:eastAsia="+mn-ea" w:hAnsi="Times New Roman"/>
          <w:kern w:val="24"/>
          <w:sz w:val="24"/>
          <w:szCs w:val="24"/>
        </w:rPr>
        <w:t>компетентностно-ориентированные задания, позволяющие оценивать сфо</w:t>
      </w:r>
      <w:r>
        <w:rPr>
          <w:rFonts w:ascii="Times New Roman" w:eastAsia="+mn-ea" w:hAnsi="Times New Roman"/>
          <w:kern w:val="24"/>
          <w:sz w:val="24"/>
          <w:szCs w:val="24"/>
        </w:rPr>
        <w:t>р</w:t>
      </w:r>
      <w:r>
        <w:rPr>
          <w:rFonts w:ascii="Times New Roman" w:eastAsia="+mn-ea" w:hAnsi="Times New Roman"/>
          <w:kern w:val="24"/>
          <w:sz w:val="24"/>
          <w:szCs w:val="24"/>
        </w:rPr>
        <w:t>мированность группы различных умений и базирующиеся на контексте с</w:t>
      </w:r>
      <w:r>
        <w:rPr>
          <w:rFonts w:ascii="Times New Roman" w:eastAsia="+mn-ea" w:hAnsi="Times New Roman"/>
          <w:kern w:val="24"/>
          <w:sz w:val="24"/>
          <w:szCs w:val="24"/>
        </w:rPr>
        <w:t>и</w:t>
      </w:r>
      <w:r>
        <w:rPr>
          <w:rFonts w:ascii="Times New Roman" w:eastAsia="+mn-ea" w:hAnsi="Times New Roman"/>
          <w:kern w:val="24"/>
          <w:sz w:val="24"/>
          <w:szCs w:val="24"/>
        </w:rPr>
        <w:t>туаций «жизненного» характера.</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BD0419" w:rsidRDefault="00BD0419" w:rsidP="002D1E00">
      <w:pPr>
        <w:pStyle w:val="af"/>
        <w:numPr>
          <w:ilvl w:val="0"/>
          <w:numId w:val="71"/>
        </w:numPr>
        <w:suppressAutoHyphens w:val="0"/>
        <w:jc w:val="both"/>
        <w:rPr>
          <w:rFonts w:ascii="Times New Roman" w:hAnsi="Times New Roman"/>
          <w:sz w:val="24"/>
          <w:szCs w:val="24"/>
        </w:rPr>
      </w:pPr>
      <w:r>
        <w:rPr>
          <w:rFonts w:ascii="Times New Roman" w:hAnsi="Times New Roman"/>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w:t>
      </w:r>
      <w:r>
        <w:rPr>
          <w:rFonts w:ascii="Times New Roman" w:hAnsi="Times New Roman"/>
          <w:sz w:val="24"/>
          <w:szCs w:val="24"/>
        </w:rPr>
        <w:t>а</w:t>
      </w:r>
      <w:r>
        <w:rPr>
          <w:rFonts w:ascii="Times New Roman" w:hAnsi="Times New Roman"/>
          <w:sz w:val="24"/>
          <w:szCs w:val="24"/>
        </w:rPr>
        <w:t>торная работа и т.п.);</w:t>
      </w:r>
    </w:p>
    <w:p w:rsidR="00BD0419" w:rsidRDefault="00BD0419" w:rsidP="002D1E00">
      <w:pPr>
        <w:pStyle w:val="af"/>
        <w:numPr>
          <w:ilvl w:val="0"/>
          <w:numId w:val="71"/>
        </w:numPr>
        <w:suppressAutoHyphens w:val="0"/>
        <w:jc w:val="both"/>
        <w:rPr>
          <w:rFonts w:ascii="Times New Roman" w:hAnsi="Times New Roman"/>
          <w:sz w:val="24"/>
          <w:szCs w:val="24"/>
        </w:rPr>
      </w:pPr>
      <w:r>
        <w:rPr>
          <w:rFonts w:ascii="Times New Roman" w:hAnsi="Times New Roman"/>
          <w:sz w:val="24"/>
          <w:szCs w:val="24"/>
        </w:rPr>
        <w:t>требования к выставлению отметок за промежуточную аттестацию (при необход</w:t>
      </w:r>
      <w:r>
        <w:rPr>
          <w:rFonts w:ascii="Times New Roman" w:hAnsi="Times New Roman"/>
          <w:sz w:val="24"/>
          <w:szCs w:val="24"/>
        </w:rPr>
        <w:t>и</w:t>
      </w:r>
      <w:r>
        <w:rPr>
          <w:rFonts w:ascii="Times New Roman" w:hAnsi="Times New Roman"/>
          <w:sz w:val="24"/>
          <w:szCs w:val="24"/>
        </w:rPr>
        <w:t>мости – с учетом степени значимости отметок за отдельные оценочные процед</w:t>
      </w:r>
      <w:r>
        <w:rPr>
          <w:rFonts w:ascii="Times New Roman" w:hAnsi="Times New Roman"/>
          <w:sz w:val="24"/>
          <w:szCs w:val="24"/>
        </w:rPr>
        <w:t>у</w:t>
      </w:r>
      <w:r>
        <w:rPr>
          <w:rFonts w:ascii="Times New Roman" w:hAnsi="Times New Roman"/>
          <w:sz w:val="24"/>
          <w:szCs w:val="24"/>
        </w:rPr>
        <w:t>ры), а также критерии оценки;</w:t>
      </w:r>
    </w:p>
    <w:p w:rsidR="00BD0419" w:rsidRDefault="00BD0419" w:rsidP="002D1E00">
      <w:pPr>
        <w:pStyle w:val="af"/>
        <w:numPr>
          <w:ilvl w:val="0"/>
          <w:numId w:val="71"/>
        </w:numPr>
        <w:suppressAutoHyphens w:val="0"/>
        <w:jc w:val="both"/>
        <w:rPr>
          <w:rFonts w:ascii="Times New Roman" w:hAnsi="Times New Roman"/>
          <w:sz w:val="24"/>
          <w:szCs w:val="24"/>
        </w:rPr>
      </w:pPr>
      <w:r>
        <w:rPr>
          <w:rFonts w:ascii="Times New Roman" w:hAnsi="Times New Roman"/>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w:t>
      </w:r>
      <w:r>
        <w:rPr>
          <w:rFonts w:ascii="Times New Roman" w:hAnsi="Times New Roman"/>
          <w:sz w:val="24"/>
          <w:szCs w:val="24"/>
        </w:rPr>
        <w:t>о</w:t>
      </w:r>
      <w:r>
        <w:rPr>
          <w:rFonts w:ascii="Times New Roman" w:hAnsi="Times New Roman"/>
          <w:sz w:val="24"/>
          <w:szCs w:val="24"/>
        </w:rPr>
        <w:t>вых работ;</w:t>
      </w:r>
    </w:p>
    <w:p w:rsidR="00BD0419" w:rsidRDefault="00BD0419" w:rsidP="002D1E00">
      <w:pPr>
        <w:pStyle w:val="af"/>
        <w:numPr>
          <w:ilvl w:val="0"/>
          <w:numId w:val="71"/>
        </w:numPr>
        <w:suppressAutoHyphens w:val="0"/>
        <w:jc w:val="both"/>
        <w:rPr>
          <w:rFonts w:ascii="Times New Roman" w:hAnsi="Times New Roman"/>
          <w:sz w:val="24"/>
          <w:szCs w:val="24"/>
        </w:rPr>
      </w:pPr>
      <w:r>
        <w:rPr>
          <w:rFonts w:ascii="Times New Roman" w:hAnsi="Times New Roman"/>
          <w:sz w:val="24"/>
          <w:szCs w:val="24"/>
        </w:rPr>
        <w:t>график контрольных мероприятий.</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lang w:eastAsia="en-US"/>
        </w:rPr>
      </w:pPr>
      <w:r>
        <w:rPr>
          <w:rFonts w:ascii="Times New Roman" w:hAnsi="Times New Roman"/>
          <w:b/>
          <w:sz w:val="24"/>
          <w:szCs w:val="24"/>
        </w:rPr>
        <w:t>Организация и содержание оценочных процедур</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lastRenderedPageBreak/>
        <w:t>Стартовая диагностика</w:t>
      </w:r>
      <w:r>
        <w:rPr>
          <w:rFonts w:ascii="Times New Roman" w:hAnsi="Times New Roman"/>
          <w:i/>
          <w:sz w:val="24"/>
          <w:szCs w:val="24"/>
        </w:rPr>
        <w:t xml:space="preserve"> </w:t>
      </w:r>
      <w:r>
        <w:rPr>
          <w:rFonts w:ascii="Times New Roman" w:hAnsi="Times New Roman"/>
          <w:sz w:val="24"/>
          <w:szCs w:val="24"/>
        </w:rPr>
        <w:t xml:space="preserve">представляет собой процедуру оценки готовности к обучению на уровне среднего общего образования. </w:t>
      </w:r>
    </w:p>
    <w:p w:rsidR="00BD0419" w:rsidRDefault="00BD0419" w:rsidP="00BD0419">
      <w:pPr>
        <w:pStyle w:val="af"/>
        <w:ind w:firstLine="708"/>
        <w:jc w:val="both"/>
        <w:rPr>
          <w:rFonts w:ascii="Times New Roman" w:hAnsi="Times New Roman"/>
          <w:i/>
          <w:sz w:val="24"/>
          <w:szCs w:val="24"/>
        </w:rPr>
      </w:pPr>
      <w:r>
        <w:rPr>
          <w:rFonts w:ascii="Times New Roman" w:hAnsi="Times New Roman"/>
          <w:b/>
          <w:sz w:val="24"/>
          <w:szCs w:val="24"/>
        </w:rPr>
        <w:t>Стартовая диагностика</w:t>
      </w:r>
      <w:r>
        <w:rPr>
          <w:rFonts w:ascii="Times New Roman" w:hAnsi="Times New Roman"/>
          <w:sz w:val="24"/>
          <w:szCs w:val="24"/>
        </w:rPr>
        <w:t xml:space="preserve">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Стартовая диагностика</w:t>
      </w:r>
      <w:r>
        <w:rPr>
          <w:rFonts w:ascii="Times New Roman" w:hAnsi="Times New Roman"/>
          <w:i/>
          <w:sz w:val="24"/>
          <w:szCs w:val="24"/>
        </w:rPr>
        <w:t xml:space="preserve"> </w:t>
      </w:r>
      <w:r>
        <w:rPr>
          <w:rFonts w:ascii="Times New Roman" w:hAnsi="Times New Roman"/>
          <w:sz w:val="24"/>
          <w:szCs w:val="24"/>
        </w:rPr>
        <w:t>готовности к изучению отдельных предметов (разделов) проводится учителем в начале изучения предметного курса (раздела).</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BD0419" w:rsidRDefault="00BD0419" w:rsidP="00BD0419">
      <w:pPr>
        <w:pStyle w:val="af"/>
        <w:ind w:firstLine="708"/>
        <w:jc w:val="both"/>
        <w:rPr>
          <w:rFonts w:ascii="Times New Roman" w:eastAsia="@Arial Unicode MS" w:hAnsi="Times New Roman"/>
          <w:sz w:val="24"/>
          <w:szCs w:val="24"/>
        </w:rPr>
      </w:pPr>
      <w:r>
        <w:rPr>
          <w:rFonts w:ascii="Times New Roman" w:hAnsi="Times New Roman"/>
          <w:b/>
          <w:sz w:val="24"/>
          <w:szCs w:val="24"/>
        </w:rPr>
        <w:t>Текущая оценка</w:t>
      </w:r>
      <w:r>
        <w:rPr>
          <w:rFonts w:ascii="Times New Roman" w:hAnsi="Times New Roman"/>
          <w:i/>
          <w:sz w:val="24"/>
          <w:szCs w:val="24"/>
        </w:rPr>
        <w:t xml:space="preserve"> </w:t>
      </w:r>
      <w:r>
        <w:rPr>
          <w:rFonts w:ascii="Times New Roman" w:hAnsi="Times New Roman"/>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BD0419" w:rsidRDefault="00BD0419" w:rsidP="00BD0419">
      <w:pPr>
        <w:pStyle w:val="af"/>
        <w:jc w:val="both"/>
        <w:rPr>
          <w:rFonts w:ascii="Times New Roman" w:hAnsi="Times New Roman"/>
          <w:sz w:val="24"/>
          <w:szCs w:val="24"/>
        </w:rPr>
      </w:pPr>
      <w:r>
        <w:rPr>
          <w:rFonts w:ascii="Times New Roman" w:eastAsia="@Arial Unicode MS" w:hAnsi="Times New Roman"/>
          <w:sz w:val="24"/>
          <w:szCs w:val="24"/>
        </w:rPr>
        <w:t xml:space="preserve">В ходе оценки </w:t>
      </w:r>
      <w:r>
        <w:rPr>
          <w:rFonts w:ascii="Times New Roman" w:hAnsi="Times New Roman"/>
          <w:sz w:val="24"/>
          <w:szCs w:val="24"/>
        </w:rPr>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Pr>
          <w:rFonts w:ascii="Times New Roman" w:hAnsi="Times New Roman"/>
          <w:sz w:val="24"/>
          <w:szCs w:val="24"/>
        </w:rPr>
        <w:t>о-</w:t>
      </w:r>
      <w:proofErr w:type="gramEnd"/>
      <w:r>
        <w:rPr>
          <w:rFonts w:ascii="Times New Roman" w:hAnsi="Times New Roman"/>
          <w:sz w:val="24"/>
          <w:szCs w:val="24"/>
        </w:rPr>
        <w:t xml:space="preserve">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BD0419" w:rsidRDefault="00BD0419" w:rsidP="00BD0419">
      <w:pPr>
        <w:pStyle w:val="af"/>
        <w:jc w:val="both"/>
        <w:rPr>
          <w:rFonts w:ascii="Times New Roman" w:hAnsi="Times New Roman"/>
          <w:sz w:val="24"/>
          <w:szCs w:val="24"/>
        </w:rPr>
      </w:pPr>
      <w:r>
        <w:rPr>
          <w:rFonts w:ascii="Times New Roman" w:hAnsi="Times New Roman"/>
          <w:sz w:val="24"/>
          <w:szCs w:val="24"/>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Pr>
          <w:rFonts w:ascii="Times New Roman" w:hAnsi="Times New Roman"/>
          <w:sz w:val="24"/>
          <w:szCs w:val="24"/>
        </w:rPr>
        <w:t>о-</w:t>
      </w:r>
      <w:proofErr w:type="gramEnd"/>
      <w:r>
        <w:rPr>
          <w:rFonts w:ascii="Times New Roman" w:hAnsi="Times New Roman"/>
          <w:sz w:val="24"/>
          <w:szCs w:val="24"/>
        </w:rPr>
        <w:t xml:space="preserve">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Pr>
          <w:rFonts w:ascii="Times New Roman" w:hAnsi="Times New Roman"/>
          <w:sz w:val="24"/>
          <w:szCs w:val="24"/>
        </w:rPr>
        <w:t>темы</w:t>
      </w:r>
      <w:proofErr w:type="gramEnd"/>
      <w:r>
        <w:rPr>
          <w:rFonts w:ascii="Times New Roman" w:hAnsi="Times New Roman"/>
          <w:sz w:val="24"/>
          <w:szCs w:val="24"/>
        </w:rPr>
        <w:t xml:space="preserve"> / раздела / предметного курса.</w:t>
      </w:r>
    </w:p>
    <w:p w:rsidR="00BD0419" w:rsidRDefault="00BD0419" w:rsidP="00BD0419">
      <w:pPr>
        <w:pStyle w:val="af"/>
        <w:ind w:firstLine="708"/>
        <w:jc w:val="both"/>
        <w:rPr>
          <w:rFonts w:ascii="Times New Roman" w:hAnsi="Times New Roman"/>
          <w:i/>
          <w:sz w:val="24"/>
          <w:szCs w:val="24"/>
          <w:lang w:eastAsia="en-US"/>
        </w:rPr>
      </w:pPr>
      <w:r>
        <w:rPr>
          <w:rFonts w:ascii="Times New Roman" w:hAnsi="Times New Roman"/>
          <w:b/>
          <w:sz w:val="24"/>
          <w:szCs w:val="24"/>
        </w:rPr>
        <w:t>Тематическая оценка</w:t>
      </w:r>
      <w:r>
        <w:rPr>
          <w:rFonts w:ascii="Times New Roman" w:hAnsi="Times New Roman"/>
          <w:i/>
          <w:sz w:val="24"/>
          <w:szCs w:val="24"/>
        </w:rPr>
        <w:t xml:space="preserve"> </w:t>
      </w:r>
      <w:r>
        <w:rPr>
          <w:rFonts w:ascii="Times New Roman" w:hAnsi="Times New Roman"/>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BD0419" w:rsidRDefault="00BD0419" w:rsidP="00BD0419">
      <w:pPr>
        <w:pStyle w:val="af"/>
        <w:ind w:firstLine="708"/>
        <w:jc w:val="both"/>
        <w:rPr>
          <w:rFonts w:ascii="Times New Roman" w:hAnsi="Times New Roman"/>
          <w:i/>
          <w:sz w:val="24"/>
          <w:szCs w:val="24"/>
        </w:rPr>
      </w:pPr>
      <w:r>
        <w:rPr>
          <w:rFonts w:ascii="Times New Roman" w:hAnsi="Times New Roman"/>
          <w:b/>
          <w:sz w:val="24"/>
          <w:szCs w:val="24"/>
        </w:rPr>
        <w:t>Портфолио</w:t>
      </w:r>
      <w:r>
        <w:rPr>
          <w:rFonts w:ascii="Times New Roman" w:hAnsi="Times New Roman"/>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w:t>
      </w:r>
      <w:r>
        <w:rPr>
          <w:rFonts w:ascii="Times New Roman" w:hAnsi="Times New Roman"/>
          <w:sz w:val="24"/>
          <w:szCs w:val="24"/>
        </w:rPr>
        <w:lastRenderedPageBreak/>
        <w:t>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BD0419" w:rsidRDefault="00BD0419" w:rsidP="00BD0419">
      <w:pPr>
        <w:pStyle w:val="af"/>
        <w:jc w:val="both"/>
        <w:rPr>
          <w:rFonts w:ascii="Times New Roman" w:hAnsi="Times New Roman"/>
          <w:i/>
          <w:sz w:val="24"/>
          <w:szCs w:val="24"/>
        </w:rPr>
      </w:pPr>
      <w:r>
        <w:rPr>
          <w:rFonts w:ascii="Times New Roman" w:hAnsi="Times New Roman"/>
          <w:sz w:val="24"/>
          <w:szCs w:val="24"/>
        </w:rPr>
        <w:t>Внутренний мониторинг образовательной организации</w:t>
      </w:r>
      <w:r>
        <w:rPr>
          <w:rFonts w:ascii="Times New Roman" w:hAnsi="Times New Roman"/>
          <w:i/>
          <w:sz w:val="24"/>
          <w:szCs w:val="24"/>
        </w:rPr>
        <w:t xml:space="preserve"> </w:t>
      </w:r>
      <w:r>
        <w:rPr>
          <w:rFonts w:ascii="Times New Roman" w:hAnsi="Times New Roman"/>
          <w:sz w:val="24"/>
          <w:szCs w:val="24"/>
        </w:rPr>
        <w:t>представляет собой процедуры</w:t>
      </w:r>
      <w:r>
        <w:rPr>
          <w:rFonts w:ascii="Times New Roman" w:hAnsi="Times New Roman"/>
          <w:i/>
          <w:sz w:val="24"/>
          <w:szCs w:val="24"/>
        </w:rPr>
        <w:t xml:space="preserve"> </w:t>
      </w:r>
      <w:r>
        <w:rPr>
          <w:rFonts w:ascii="Times New Roman" w:hAnsi="Times New Roman"/>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BD0419" w:rsidRDefault="00BD0419" w:rsidP="00BD0419">
      <w:pPr>
        <w:pStyle w:val="af"/>
        <w:ind w:firstLine="708"/>
        <w:jc w:val="both"/>
        <w:rPr>
          <w:rFonts w:ascii="Times New Roman" w:hAnsi="Times New Roman"/>
          <w:sz w:val="24"/>
          <w:szCs w:val="24"/>
        </w:rPr>
      </w:pPr>
      <w:proofErr w:type="gramStart"/>
      <w:r>
        <w:rPr>
          <w:rFonts w:ascii="Times New Roman" w:hAnsi="Times New Roman"/>
          <w:b/>
          <w:sz w:val="24"/>
          <w:szCs w:val="24"/>
        </w:rPr>
        <w:t>Промежуточная аттестация</w:t>
      </w:r>
      <w:r>
        <w:rPr>
          <w:rFonts w:ascii="Times New Roman" w:hAnsi="Times New Roman"/>
          <w:i/>
          <w:sz w:val="24"/>
          <w:szCs w:val="24"/>
        </w:rPr>
        <w:t xml:space="preserve"> </w:t>
      </w:r>
      <w:r>
        <w:rPr>
          <w:rFonts w:ascii="Times New Roman" w:hAnsi="Times New Roman"/>
          <w:sz w:val="24"/>
          <w:szCs w:val="24"/>
        </w:rPr>
        <w:t>представляет собой процедуру аттестации обучающихся на уровне среднего общего образования и проводится в конце каждого полугодия   внутри учебного года) и в конце учебного года по каждому изучаемому предмету.</w:t>
      </w:r>
      <w:proofErr w:type="gramEnd"/>
      <w:r>
        <w:rPr>
          <w:rFonts w:ascii="Times New Roman" w:hAnsi="Times New Roman"/>
          <w:sz w:val="24"/>
          <w:szCs w:val="24"/>
        </w:rPr>
        <w:t xml:space="preserve">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Pr>
          <w:rFonts w:ascii="Times New Roman" w:hAnsi="Times New Roman"/>
          <w:sz w:val="24"/>
          <w:szCs w:val="24"/>
        </w:rPr>
        <w:t>допуска</w:t>
      </w:r>
      <w:proofErr w:type="gramEnd"/>
      <w:r>
        <w:rPr>
          <w:rFonts w:ascii="Times New Roman" w:hAnsi="Times New Roman"/>
          <w:sz w:val="24"/>
          <w:szCs w:val="24"/>
        </w:rP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Государственная итоговая аттестация</w:t>
      </w:r>
    </w:p>
    <w:p w:rsidR="00BD0419" w:rsidRDefault="00BD0419" w:rsidP="00BD0419">
      <w:pPr>
        <w:pStyle w:val="af"/>
        <w:jc w:val="both"/>
        <w:rPr>
          <w:rFonts w:ascii="Times New Roman" w:hAnsi="Times New Roman"/>
          <w:b/>
          <w:sz w:val="24"/>
          <w:szCs w:val="24"/>
        </w:rPr>
      </w:pP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w:t>
      </w:r>
      <w:r>
        <w:rPr>
          <w:rFonts w:ascii="Times New Roman" w:hAnsi="Times New Roman"/>
          <w:sz w:val="24"/>
          <w:szCs w:val="24"/>
        </w:rPr>
        <w:lastRenderedPageBreak/>
        <w:t xml:space="preserve">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Pr>
          <w:rFonts w:ascii="Times New Roman" w:hAnsi="Times New Roman"/>
          <w:sz w:val="24"/>
          <w:szCs w:val="24"/>
        </w:rPr>
        <w:t>данного</w:t>
      </w:r>
      <w:proofErr w:type="gramEnd"/>
      <w:r>
        <w:rPr>
          <w:rFonts w:ascii="Times New Roman" w:hAnsi="Times New Roman"/>
          <w:sz w:val="24"/>
          <w:szCs w:val="24"/>
        </w:rPr>
        <w:t xml:space="preserve"> обучающегося не вынесены на государственную итоговую аттестацию.</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Pr>
          <w:rFonts w:ascii="Times New Roman" w:hAnsi="Times New Roman"/>
          <w:sz w:val="24"/>
          <w:szCs w:val="24"/>
        </w:rPr>
        <w:t xml:space="preserve">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roofErr w:type="gramEnd"/>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По предметам, не вынесенным на ГИА, итоговая отметка ставится на основе результатов только внутренней оценки. </w:t>
      </w:r>
    </w:p>
    <w:p w:rsidR="00BD0419" w:rsidRDefault="00BD0419" w:rsidP="00BD0419">
      <w:pPr>
        <w:pStyle w:val="af"/>
        <w:ind w:firstLine="708"/>
        <w:jc w:val="both"/>
        <w:rPr>
          <w:rFonts w:ascii="Times New Roman" w:hAnsi="Times New Roman"/>
          <w:sz w:val="24"/>
          <w:szCs w:val="24"/>
          <w:lang w:eastAsia="en-US"/>
        </w:rPr>
      </w:pPr>
      <w:r>
        <w:rPr>
          <w:rFonts w:ascii="Times New Roman" w:hAnsi="Times New Roman"/>
          <w:sz w:val="24"/>
          <w:szCs w:val="24"/>
        </w:rPr>
        <w:t xml:space="preserve">Основной процедурой итоговой оценки достижения метапредметных результатов является защита </w:t>
      </w:r>
      <w:r>
        <w:rPr>
          <w:rFonts w:ascii="Times New Roman" w:hAnsi="Times New Roman"/>
          <w:b/>
          <w:sz w:val="24"/>
          <w:szCs w:val="24"/>
        </w:rPr>
        <w:t xml:space="preserve">итогового </w:t>
      </w:r>
      <w:proofErr w:type="gramStart"/>
      <w:r>
        <w:rPr>
          <w:rFonts w:ascii="Times New Roman" w:hAnsi="Times New Roman"/>
          <w:b/>
          <w:sz w:val="24"/>
          <w:szCs w:val="24"/>
        </w:rPr>
        <w:t>индивидуального проекта</w:t>
      </w:r>
      <w:proofErr w:type="gramEnd"/>
      <w:r>
        <w:rPr>
          <w:rFonts w:ascii="Times New Roman" w:hAnsi="Times New Roman"/>
          <w:sz w:val="24"/>
          <w:szCs w:val="24"/>
        </w:rPr>
        <w:t xml:space="preserve"> или учебного исследования.</w:t>
      </w:r>
      <w:r>
        <w:rPr>
          <w:rFonts w:ascii="Times New Roman" w:hAnsi="Times New Roman"/>
          <w:i/>
          <w:sz w:val="24"/>
          <w:szCs w:val="24"/>
        </w:rPr>
        <w:t xml:space="preserve"> </w:t>
      </w:r>
      <w:proofErr w:type="gramStart"/>
      <w:r>
        <w:rPr>
          <w:rFonts w:ascii="Times New Roman" w:hAnsi="Times New Roman"/>
          <w:sz w:val="24"/>
          <w:szCs w:val="24"/>
        </w:rPr>
        <w:t>Индивидуальный проект</w:t>
      </w:r>
      <w:proofErr w:type="gramEnd"/>
      <w:r>
        <w:rPr>
          <w:rFonts w:ascii="Times New Roman" w:hAnsi="Times New Roman"/>
          <w:sz w:val="24"/>
          <w:szCs w:val="24"/>
        </w:rPr>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BD0419" w:rsidRDefault="00BD0419" w:rsidP="00BD0419">
      <w:pPr>
        <w:pStyle w:val="af"/>
        <w:jc w:val="both"/>
        <w:rPr>
          <w:rFonts w:ascii="Times New Roman" w:hAnsi="Times New Roman"/>
          <w:sz w:val="24"/>
          <w:szCs w:val="24"/>
        </w:rPr>
      </w:pPr>
      <w:r>
        <w:rPr>
          <w:rFonts w:ascii="Times New Roman" w:hAnsi="Times New Roman"/>
          <w:b/>
          <w:sz w:val="24"/>
          <w:szCs w:val="24"/>
        </w:rPr>
        <w:t xml:space="preserve">Итоговый </w:t>
      </w:r>
      <w:proofErr w:type="gramStart"/>
      <w:r>
        <w:rPr>
          <w:rFonts w:ascii="Times New Roman" w:hAnsi="Times New Roman"/>
          <w:b/>
          <w:sz w:val="24"/>
          <w:szCs w:val="24"/>
        </w:rPr>
        <w:t>индивидуальный проект</w:t>
      </w:r>
      <w:proofErr w:type="gramEnd"/>
      <w:r>
        <w:rPr>
          <w:rFonts w:ascii="Times New Roman" w:hAnsi="Times New Roman"/>
          <w:sz w:val="24"/>
          <w:szCs w:val="24"/>
        </w:rPr>
        <w:t xml:space="preserve"> (учебное исследование) целесообразно оценивать по следующим критериям.</w:t>
      </w:r>
    </w:p>
    <w:p w:rsidR="00BD0419" w:rsidRDefault="00BD0419" w:rsidP="002D1E00">
      <w:pPr>
        <w:pStyle w:val="af"/>
        <w:numPr>
          <w:ilvl w:val="0"/>
          <w:numId w:val="72"/>
        </w:numPr>
        <w:suppressAutoHyphens w:val="0"/>
        <w:jc w:val="both"/>
        <w:rPr>
          <w:rFonts w:ascii="Times New Roman" w:hAnsi="Times New Roman"/>
          <w:sz w:val="24"/>
          <w:szCs w:val="24"/>
        </w:rPr>
      </w:pPr>
      <w:r>
        <w:rPr>
          <w:rFonts w:ascii="Times New Roman" w:hAnsi="Times New Roman"/>
          <w:sz w:val="24"/>
          <w:szCs w:val="24"/>
        </w:rPr>
        <w:t xml:space="preserve">Сформированность предметных знаний и способов действий, </w:t>
      </w:r>
      <w:proofErr w:type="gramStart"/>
      <w:r>
        <w:rPr>
          <w:rFonts w:ascii="Times New Roman" w:hAnsi="Times New Roman"/>
          <w:sz w:val="24"/>
          <w:szCs w:val="24"/>
        </w:rPr>
        <w:t>проявляющаяся</w:t>
      </w:r>
      <w:proofErr w:type="gramEnd"/>
      <w:r>
        <w:rPr>
          <w:rFonts w:ascii="Times New Roman" w:hAnsi="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D0419" w:rsidRDefault="00BD0419" w:rsidP="002D1E00">
      <w:pPr>
        <w:pStyle w:val="af"/>
        <w:numPr>
          <w:ilvl w:val="0"/>
          <w:numId w:val="72"/>
        </w:numPr>
        <w:suppressAutoHyphens w:val="0"/>
        <w:jc w:val="both"/>
        <w:rPr>
          <w:rFonts w:ascii="Times New Roman" w:hAnsi="Times New Roman"/>
          <w:sz w:val="24"/>
          <w:szCs w:val="24"/>
        </w:rPr>
      </w:pPr>
      <w:proofErr w:type="gramStart"/>
      <w:r>
        <w:rPr>
          <w:rFonts w:ascii="Times New Roman" w:hAnsi="Times New Roman"/>
          <w:sz w:val="24"/>
          <w:szCs w:val="24"/>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w:t>
      </w:r>
      <w:r>
        <w:rPr>
          <w:rFonts w:ascii="Times New Roman" w:hAnsi="Times New Roman"/>
          <w:sz w:val="24"/>
          <w:szCs w:val="24"/>
        </w:rPr>
        <w:t>ы</w:t>
      </w:r>
      <w:r>
        <w:rPr>
          <w:rFonts w:ascii="Times New Roman" w:hAnsi="Times New Roman"/>
          <w:sz w:val="24"/>
          <w:szCs w:val="24"/>
        </w:rPr>
        <w:t>водов и/или обоснование и реализацию/апробацию принятого решения, обоснов</w:t>
      </w:r>
      <w:r>
        <w:rPr>
          <w:rFonts w:ascii="Times New Roman" w:hAnsi="Times New Roman"/>
          <w:sz w:val="24"/>
          <w:szCs w:val="24"/>
        </w:rPr>
        <w:t>а</w:t>
      </w:r>
      <w:r>
        <w:rPr>
          <w:rFonts w:ascii="Times New Roman" w:hAnsi="Times New Roman"/>
          <w:sz w:val="24"/>
          <w:szCs w:val="24"/>
        </w:rPr>
        <w:t xml:space="preserve">ние и создание модели, прогноза, макета, объекта, творческого решения и т.п. </w:t>
      </w:r>
      <w:proofErr w:type="gramEnd"/>
    </w:p>
    <w:p w:rsidR="00BD0419" w:rsidRDefault="00BD0419" w:rsidP="002D1E00">
      <w:pPr>
        <w:pStyle w:val="af"/>
        <w:numPr>
          <w:ilvl w:val="0"/>
          <w:numId w:val="72"/>
        </w:numPr>
        <w:suppressAutoHyphens w:val="0"/>
        <w:jc w:val="both"/>
        <w:rPr>
          <w:rFonts w:ascii="Times New Roman" w:hAnsi="Times New Roman"/>
          <w:sz w:val="24"/>
          <w:szCs w:val="24"/>
        </w:rPr>
      </w:pPr>
      <w:r>
        <w:rPr>
          <w:rFonts w:ascii="Times New Roman" w:hAnsi="Times New Roman"/>
          <w:sz w:val="24"/>
          <w:szCs w:val="24"/>
        </w:rPr>
        <w:t xml:space="preserve">Сформированность регулятивных действий, </w:t>
      </w:r>
      <w:proofErr w:type="gramStart"/>
      <w:r>
        <w:rPr>
          <w:rFonts w:ascii="Times New Roman" w:hAnsi="Times New Roman"/>
          <w:sz w:val="24"/>
          <w:szCs w:val="24"/>
        </w:rPr>
        <w:t>проявляющаяся</w:t>
      </w:r>
      <w:proofErr w:type="gramEnd"/>
      <w:r>
        <w:rPr>
          <w:rFonts w:ascii="Times New Roman" w:hAnsi="Times New Roman"/>
          <w:sz w:val="24"/>
          <w:szCs w:val="24"/>
        </w:rPr>
        <w:t xml:space="preserve"> в умении самосто</w:t>
      </w:r>
      <w:r>
        <w:rPr>
          <w:rFonts w:ascii="Times New Roman" w:hAnsi="Times New Roman"/>
          <w:sz w:val="24"/>
          <w:szCs w:val="24"/>
        </w:rPr>
        <w:t>я</w:t>
      </w:r>
      <w:r>
        <w:rPr>
          <w:rFonts w:ascii="Times New Roman" w:hAnsi="Times New Roman"/>
          <w:sz w:val="24"/>
          <w:szCs w:val="24"/>
        </w:rPr>
        <w:t>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D0419" w:rsidRDefault="00BD0419" w:rsidP="002D1E00">
      <w:pPr>
        <w:pStyle w:val="af"/>
        <w:numPr>
          <w:ilvl w:val="0"/>
          <w:numId w:val="72"/>
        </w:numPr>
        <w:suppressAutoHyphens w:val="0"/>
        <w:jc w:val="both"/>
        <w:rPr>
          <w:rFonts w:ascii="Times New Roman" w:hAnsi="Times New Roman"/>
          <w:sz w:val="24"/>
          <w:szCs w:val="24"/>
        </w:rPr>
      </w:pPr>
      <w:r>
        <w:rPr>
          <w:rFonts w:ascii="Times New Roman" w:hAnsi="Times New Roman"/>
          <w:sz w:val="24"/>
          <w:szCs w:val="24"/>
        </w:rPr>
        <w:t xml:space="preserve">Сформированность коммуникативных действий, </w:t>
      </w:r>
      <w:proofErr w:type="gramStart"/>
      <w:r>
        <w:rPr>
          <w:rFonts w:ascii="Times New Roman" w:hAnsi="Times New Roman"/>
          <w:sz w:val="24"/>
          <w:szCs w:val="24"/>
        </w:rPr>
        <w:t>проявляющаяся</w:t>
      </w:r>
      <w:proofErr w:type="gramEnd"/>
      <w:r>
        <w:rPr>
          <w:rFonts w:ascii="Times New Roman" w:hAnsi="Times New Roman"/>
          <w:sz w:val="24"/>
          <w:szCs w:val="24"/>
        </w:rPr>
        <w:t xml:space="preserve"> в умении ясно и</w:t>
      </w:r>
      <w:r>
        <w:rPr>
          <w:rFonts w:ascii="Times New Roman" w:hAnsi="Times New Roman"/>
          <w:sz w:val="24"/>
          <w:szCs w:val="24"/>
        </w:rPr>
        <w:t>з</w:t>
      </w:r>
      <w:r>
        <w:rPr>
          <w:rFonts w:ascii="Times New Roman" w:hAnsi="Times New Roman"/>
          <w:sz w:val="24"/>
          <w:szCs w:val="24"/>
        </w:rPr>
        <w:t>ложить и оформить выполненную работу, представить ее результаты, аргумент</w:t>
      </w:r>
      <w:r>
        <w:rPr>
          <w:rFonts w:ascii="Times New Roman" w:hAnsi="Times New Roman"/>
          <w:sz w:val="24"/>
          <w:szCs w:val="24"/>
        </w:rPr>
        <w:t>и</w:t>
      </w:r>
      <w:r>
        <w:rPr>
          <w:rFonts w:ascii="Times New Roman" w:hAnsi="Times New Roman"/>
          <w:sz w:val="24"/>
          <w:szCs w:val="24"/>
        </w:rPr>
        <w:t>рованно ответить на вопросы.</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Защита проекта осуществляется в процессе специально организованной деятельности комиссии  в соответствии с Положением об итоговом индивидуальном исследовательском </w:t>
      </w:r>
      <w:r>
        <w:rPr>
          <w:rFonts w:ascii="Times New Roman" w:hAnsi="Times New Roman"/>
          <w:sz w:val="24"/>
          <w:szCs w:val="24"/>
        </w:rPr>
        <w:lastRenderedPageBreak/>
        <w:t>проекте</w:t>
      </w:r>
      <w:proofErr w:type="gramStart"/>
      <w:r>
        <w:rPr>
          <w:rFonts w:ascii="Times New Roman" w:hAnsi="Times New Roman"/>
          <w:sz w:val="24"/>
          <w:szCs w:val="24"/>
        </w:rPr>
        <w:t xml:space="preserve">.. </w:t>
      </w:r>
      <w:proofErr w:type="gramEnd"/>
      <w:r>
        <w:rPr>
          <w:rFonts w:ascii="Times New Roman" w:hAnsi="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BD0419" w:rsidRDefault="00BD0419" w:rsidP="00BD0419">
      <w:pPr>
        <w:pStyle w:val="af"/>
        <w:jc w:val="both"/>
        <w:rPr>
          <w:rFonts w:ascii="Times New Roman" w:hAnsi="Times New Roman"/>
          <w:sz w:val="24"/>
          <w:szCs w:val="24"/>
        </w:rPr>
      </w:pPr>
      <w:r>
        <w:rPr>
          <w:rFonts w:ascii="Times New Roman" w:hAnsi="Times New Roman"/>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BD0419" w:rsidRDefault="00BD0419" w:rsidP="00B64AE4">
      <w:pPr>
        <w:pStyle w:val="affc"/>
        <w:ind w:firstLine="0"/>
        <w:jc w:val="left"/>
        <w:rPr>
          <w:rStyle w:val="10"/>
          <w:rFonts w:eastAsia="Calibri"/>
          <w:color w:val="auto"/>
          <w:sz w:val="28"/>
          <w:szCs w:val="28"/>
        </w:rPr>
      </w:pPr>
    </w:p>
    <w:p w:rsidR="00BD0419" w:rsidRDefault="00BD0419" w:rsidP="00BD0419">
      <w:pPr>
        <w:pStyle w:val="af"/>
        <w:jc w:val="center"/>
        <w:rPr>
          <w:rFonts w:ascii="Times New Roman" w:hAnsi="Times New Roman"/>
          <w:b/>
          <w:sz w:val="28"/>
          <w:szCs w:val="28"/>
        </w:rPr>
      </w:pPr>
      <w:bookmarkStart w:id="35" w:name="_Toc453968167"/>
      <w:r>
        <w:rPr>
          <w:rFonts w:ascii="Times New Roman" w:hAnsi="Times New Roman"/>
          <w:b/>
          <w:sz w:val="28"/>
          <w:szCs w:val="28"/>
        </w:rPr>
        <w:t>II. Содержательный раздел  основной образовательной программы среднего общего образования</w:t>
      </w:r>
      <w:bookmarkEnd w:id="35"/>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bdr w:val="none" w:sz="0" w:space="0" w:color="auto" w:frame="1"/>
        </w:rPr>
      </w:pPr>
      <w:bookmarkStart w:id="36" w:name="_Toc435412694"/>
      <w:bookmarkStart w:id="37" w:name="_Toc453968168"/>
      <w:r>
        <w:rPr>
          <w:rFonts w:ascii="Times New Roman" w:hAnsi="Times New Roman"/>
          <w:b/>
          <w:sz w:val="24"/>
          <w:szCs w:val="24"/>
        </w:rPr>
        <w:t>II.</w:t>
      </w:r>
      <w:r>
        <w:rPr>
          <w:rFonts w:ascii="Times New Roman" w:hAnsi="Times New Roman"/>
          <w:b/>
          <w:sz w:val="24"/>
          <w:szCs w:val="24"/>
          <w:bdr w:val="none" w:sz="0" w:space="0" w:color="auto" w:frame="1"/>
        </w:rPr>
        <w:t xml:space="preserve">1. Программа развития универсальных учебных действий при </w:t>
      </w:r>
      <w:r>
        <w:rPr>
          <w:rFonts w:ascii="Times New Roman" w:hAnsi="Times New Roman"/>
          <w:b/>
          <w:sz w:val="24"/>
          <w:szCs w:val="24"/>
        </w:rPr>
        <w:t>получении</w:t>
      </w:r>
      <w:r>
        <w:rPr>
          <w:rFonts w:ascii="Times New Roman" w:hAnsi="Times New Roman"/>
          <w:b/>
          <w:sz w:val="24"/>
          <w:szCs w:val="24"/>
          <w:bdr w:val="none" w:sz="0" w:space="0" w:color="auto" w:frame="1"/>
        </w:rPr>
        <w:t xml:space="preserve"> </w:t>
      </w:r>
      <w:r>
        <w:rPr>
          <w:rFonts w:ascii="Times New Roman" w:hAnsi="Times New Roman"/>
          <w:b/>
          <w:sz w:val="24"/>
          <w:szCs w:val="24"/>
        </w:rPr>
        <w:t>среднего</w:t>
      </w:r>
      <w:r>
        <w:rPr>
          <w:rFonts w:ascii="Times New Roman" w:hAnsi="Times New Roman"/>
          <w:b/>
          <w:sz w:val="24"/>
          <w:szCs w:val="24"/>
          <w:bdr w:val="none" w:sz="0" w:space="0" w:color="auto" w:frame="1"/>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36"/>
      <w:bookmarkEnd w:id="37"/>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Структура  программы развития универсальных учебных действий (УУД) сформирована в соответствии </w:t>
      </w:r>
      <w:r>
        <w:rPr>
          <w:rFonts w:ascii="Times New Roman" w:hAnsi="Times New Roman"/>
          <w:sz w:val="24"/>
          <w:szCs w:val="24"/>
        </w:rPr>
        <w:t>ФГОС СОО</w:t>
      </w:r>
      <w:r>
        <w:rPr>
          <w:rFonts w:ascii="Times New Roman" w:hAnsi="Times New Roman"/>
          <w:sz w:val="24"/>
          <w:szCs w:val="24"/>
          <w:bdr w:val="none" w:sz="0" w:space="0" w:color="auto" w:frame="1"/>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BD0419" w:rsidRDefault="00BD0419" w:rsidP="00BD0419">
      <w:pPr>
        <w:pStyle w:val="af"/>
        <w:ind w:firstLine="708"/>
        <w:jc w:val="both"/>
        <w:rPr>
          <w:rFonts w:ascii="Times New Roman" w:hAnsi="Times New Roman"/>
          <w:sz w:val="24"/>
          <w:szCs w:val="24"/>
          <w:bdr w:val="none" w:sz="0" w:space="0" w:color="auto" w:frame="1"/>
        </w:rPr>
      </w:pPr>
    </w:p>
    <w:p w:rsidR="00BD0419" w:rsidRDefault="00BD0419" w:rsidP="00BD0419">
      <w:pPr>
        <w:pStyle w:val="af"/>
        <w:jc w:val="center"/>
        <w:rPr>
          <w:rFonts w:ascii="Times New Roman" w:hAnsi="Times New Roman"/>
          <w:b/>
          <w:color w:val="000000"/>
          <w:sz w:val="24"/>
          <w:szCs w:val="24"/>
          <w:lang w:eastAsia="en-US"/>
        </w:rPr>
      </w:pPr>
      <w:bookmarkStart w:id="38" w:name="_Toc435412695"/>
      <w:bookmarkStart w:id="39" w:name="_Toc453968169"/>
      <w:r>
        <w:rPr>
          <w:rFonts w:ascii="Times New Roman" w:hAnsi="Times New Roman"/>
          <w:b/>
          <w:sz w:val="24"/>
          <w:szCs w:val="24"/>
        </w:rPr>
        <w:t>II.</w:t>
      </w:r>
      <w:r>
        <w:rPr>
          <w:rFonts w:ascii="Times New Roman" w:hAnsi="Times New Roman"/>
          <w:b/>
          <w:color w:val="000000"/>
          <w:sz w:val="24"/>
          <w:szCs w:val="24"/>
        </w:rPr>
        <w:t>1.1. </w:t>
      </w:r>
      <w:r>
        <w:rPr>
          <w:rFonts w:ascii="Times New Roman" w:hAnsi="Times New Roman"/>
          <w:b/>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38"/>
      <w:bookmarkEnd w:id="39"/>
    </w:p>
    <w:p w:rsidR="00BD0419" w:rsidRDefault="00BD0419" w:rsidP="00BD0419">
      <w:pPr>
        <w:pStyle w:val="af"/>
        <w:ind w:firstLine="708"/>
        <w:jc w:val="both"/>
        <w:rPr>
          <w:rFonts w:ascii="Times New Roman" w:hAnsi="Times New Roman"/>
          <w:sz w:val="24"/>
          <w:szCs w:val="24"/>
          <w:highlight w:val="cyan"/>
          <w:bdr w:val="none" w:sz="0" w:space="0" w:color="auto" w:frame="1"/>
        </w:rPr>
      </w:pPr>
      <w:r>
        <w:rPr>
          <w:rFonts w:ascii="Times New Roman" w:hAnsi="Times New Roman"/>
          <w:sz w:val="24"/>
          <w:szCs w:val="24"/>
          <w:bdr w:val="none" w:sz="0" w:space="0" w:color="auto" w:frame="1"/>
        </w:rPr>
        <w:t xml:space="preserve">Программа развития УУД является организационно-методической основой для реализации требований </w:t>
      </w:r>
      <w:r>
        <w:rPr>
          <w:rFonts w:ascii="Times New Roman" w:hAnsi="Times New Roman"/>
          <w:sz w:val="24"/>
          <w:szCs w:val="24"/>
        </w:rPr>
        <w:t>ФГОС СОО</w:t>
      </w:r>
      <w:r>
        <w:rPr>
          <w:rFonts w:ascii="Times New Roman" w:hAnsi="Times New Roman"/>
          <w:sz w:val="24"/>
          <w:szCs w:val="24"/>
          <w:bdr w:val="none" w:sz="0" w:space="0" w:color="auto" w:frame="1"/>
        </w:rPr>
        <w:t xml:space="preserve"> к личностным и метапредметным результатам освоения основной образовательной программы. Требования включают: </w:t>
      </w:r>
    </w:p>
    <w:p w:rsidR="00BD0419" w:rsidRDefault="00BD0419" w:rsidP="002D1E00">
      <w:pPr>
        <w:pStyle w:val="af"/>
        <w:numPr>
          <w:ilvl w:val="0"/>
          <w:numId w:val="73"/>
        </w:numPr>
        <w:suppressAutoHyphens w:val="0"/>
        <w:jc w:val="both"/>
        <w:rPr>
          <w:rFonts w:ascii="Times New Roman" w:hAnsi="Times New Roman"/>
          <w:sz w:val="24"/>
          <w:szCs w:val="24"/>
        </w:rPr>
      </w:pPr>
      <w:proofErr w:type="gramStart"/>
      <w:r>
        <w:rPr>
          <w:rFonts w:ascii="Times New Roman" w:hAnsi="Times New Roman"/>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w:t>
      </w:r>
      <w:r>
        <w:rPr>
          <w:rFonts w:ascii="Times New Roman" w:hAnsi="Times New Roman"/>
          <w:sz w:val="24"/>
          <w:szCs w:val="24"/>
        </w:rPr>
        <w:t>у</w:t>
      </w:r>
      <w:r>
        <w:rPr>
          <w:rFonts w:ascii="Times New Roman" w:hAnsi="Times New Roman"/>
          <w:sz w:val="24"/>
          <w:szCs w:val="24"/>
        </w:rPr>
        <w:t>лятивные, познавательные, коммуникативные);</w:t>
      </w:r>
      <w:proofErr w:type="gramEnd"/>
    </w:p>
    <w:p w:rsidR="00BD0419" w:rsidRDefault="00BD0419" w:rsidP="002D1E00">
      <w:pPr>
        <w:pStyle w:val="af"/>
        <w:numPr>
          <w:ilvl w:val="0"/>
          <w:numId w:val="73"/>
        </w:numPr>
        <w:suppressAutoHyphens w:val="0"/>
        <w:jc w:val="both"/>
        <w:rPr>
          <w:rFonts w:ascii="Times New Roman" w:hAnsi="Times New Roman"/>
          <w:sz w:val="24"/>
          <w:szCs w:val="24"/>
        </w:rPr>
      </w:pPr>
      <w:r>
        <w:rPr>
          <w:rFonts w:ascii="Times New Roman" w:hAnsi="Times New Roman"/>
          <w:sz w:val="24"/>
          <w:szCs w:val="24"/>
        </w:rPr>
        <w:t>способность их использования в познавательной и социальной практике;</w:t>
      </w:r>
    </w:p>
    <w:p w:rsidR="00BD0419" w:rsidRDefault="00BD0419" w:rsidP="002D1E00">
      <w:pPr>
        <w:pStyle w:val="af"/>
        <w:numPr>
          <w:ilvl w:val="0"/>
          <w:numId w:val="73"/>
        </w:numPr>
        <w:suppressAutoHyphens w:val="0"/>
        <w:jc w:val="both"/>
        <w:rPr>
          <w:rFonts w:ascii="Times New Roman" w:hAnsi="Times New Roman"/>
          <w:sz w:val="24"/>
          <w:szCs w:val="24"/>
        </w:rPr>
      </w:pPr>
      <w:r>
        <w:rPr>
          <w:rFonts w:ascii="Times New Roman" w:hAnsi="Times New Roman"/>
          <w:sz w:val="24"/>
          <w:szCs w:val="24"/>
        </w:rPr>
        <w:t>самостоятельность в планировании и осуществлении учебной деятельности и орг</w:t>
      </w:r>
      <w:r>
        <w:rPr>
          <w:rFonts w:ascii="Times New Roman" w:hAnsi="Times New Roman"/>
          <w:sz w:val="24"/>
          <w:szCs w:val="24"/>
        </w:rPr>
        <w:t>а</w:t>
      </w:r>
      <w:r>
        <w:rPr>
          <w:rFonts w:ascii="Times New Roman" w:hAnsi="Times New Roman"/>
          <w:sz w:val="24"/>
          <w:szCs w:val="24"/>
        </w:rPr>
        <w:t>низации учебного сотрудничества с педагогами и сверстниками;</w:t>
      </w:r>
    </w:p>
    <w:p w:rsidR="00BD0419" w:rsidRDefault="00BD0419" w:rsidP="002D1E00">
      <w:pPr>
        <w:pStyle w:val="af"/>
        <w:numPr>
          <w:ilvl w:val="0"/>
          <w:numId w:val="73"/>
        </w:numPr>
        <w:suppressAutoHyphens w:val="0"/>
        <w:jc w:val="both"/>
        <w:rPr>
          <w:rFonts w:ascii="Times New Roman" w:hAnsi="Times New Roman"/>
          <w:sz w:val="24"/>
          <w:szCs w:val="24"/>
        </w:rPr>
      </w:pPr>
      <w:r>
        <w:rPr>
          <w:rFonts w:ascii="Times New Roman" w:hAnsi="Times New Roman"/>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Программа направлена </w:t>
      </w:r>
      <w:proofErr w:type="gramStart"/>
      <w:r>
        <w:rPr>
          <w:rFonts w:ascii="Times New Roman" w:hAnsi="Times New Roman"/>
          <w:sz w:val="24"/>
          <w:szCs w:val="24"/>
          <w:bdr w:val="none" w:sz="0" w:space="0" w:color="auto" w:frame="1"/>
        </w:rPr>
        <w:t>на</w:t>
      </w:r>
      <w:proofErr w:type="gramEnd"/>
      <w:r>
        <w:rPr>
          <w:rFonts w:ascii="Times New Roman" w:hAnsi="Times New Roman"/>
          <w:sz w:val="24"/>
          <w:szCs w:val="24"/>
          <w:bdr w:val="none" w:sz="0" w:space="0" w:color="auto" w:frame="1"/>
        </w:rPr>
        <w:t>:</w:t>
      </w:r>
    </w:p>
    <w:p w:rsidR="00BD0419" w:rsidRDefault="00BD0419" w:rsidP="002D1E00">
      <w:pPr>
        <w:pStyle w:val="af"/>
        <w:numPr>
          <w:ilvl w:val="0"/>
          <w:numId w:val="74"/>
        </w:numPr>
        <w:suppressAutoHyphens w:val="0"/>
        <w:jc w:val="both"/>
        <w:rPr>
          <w:rFonts w:ascii="Times New Roman" w:hAnsi="Times New Roman"/>
          <w:sz w:val="24"/>
          <w:szCs w:val="24"/>
        </w:rPr>
      </w:pPr>
      <w:r>
        <w:rPr>
          <w:rFonts w:ascii="Times New Roman" w:hAnsi="Times New Roman"/>
          <w:sz w:val="24"/>
          <w:szCs w:val="24"/>
        </w:rPr>
        <w:t xml:space="preserve">повышение эффективности освоения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основной образовательной программы, а также усвоение знаний и учебных действий;</w:t>
      </w:r>
    </w:p>
    <w:p w:rsidR="00BD0419" w:rsidRDefault="00BD0419" w:rsidP="002D1E00">
      <w:pPr>
        <w:pStyle w:val="af"/>
        <w:numPr>
          <w:ilvl w:val="0"/>
          <w:numId w:val="74"/>
        </w:numPr>
        <w:suppressAutoHyphens w:val="0"/>
        <w:jc w:val="both"/>
        <w:rPr>
          <w:rFonts w:ascii="Times New Roman" w:hAnsi="Times New Roman"/>
          <w:sz w:val="24"/>
          <w:szCs w:val="24"/>
        </w:rPr>
      </w:pPr>
      <w:r>
        <w:rPr>
          <w:rFonts w:ascii="Times New Roman" w:hAnsi="Times New Roman"/>
          <w:sz w:val="24"/>
          <w:szCs w:val="24"/>
        </w:rPr>
        <w:t>формирование у обучающихся системных представлений и опыта применения м</w:t>
      </w:r>
      <w:r>
        <w:rPr>
          <w:rFonts w:ascii="Times New Roman" w:hAnsi="Times New Roman"/>
          <w:sz w:val="24"/>
          <w:szCs w:val="24"/>
        </w:rPr>
        <w:t>е</w:t>
      </w:r>
      <w:r>
        <w:rPr>
          <w:rFonts w:ascii="Times New Roman" w:hAnsi="Times New Roman"/>
          <w:sz w:val="24"/>
          <w:szCs w:val="24"/>
        </w:rPr>
        <w:t>тодов, технологий и форм организации проектной и учебно-исследовательской деятельности для достижения практико-ориентированных результатов образов</w:t>
      </w:r>
      <w:r>
        <w:rPr>
          <w:rFonts w:ascii="Times New Roman" w:hAnsi="Times New Roman"/>
          <w:sz w:val="24"/>
          <w:szCs w:val="24"/>
        </w:rPr>
        <w:t>а</w:t>
      </w:r>
      <w:r>
        <w:rPr>
          <w:rFonts w:ascii="Times New Roman" w:hAnsi="Times New Roman"/>
          <w:sz w:val="24"/>
          <w:szCs w:val="24"/>
        </w:rPr>
        <w:t>ния;</w:t>
      </w:r>
    </w:p>
    <w:p w:rsidR="00BD0419" w:rsidRDefault="00BD0419" w:rsidP="002D1E00">
      <w:pPr>
        <w:pStyle w:val="af"/>
        <w:numPr>
          <w:ilvl w:val="0"/>
          <w:numId w:val="74"/>
        </w:numPr>
        <w:suppressAutoHyphens w:val="0"/>
        <w:jc w:val="both"/>
        <w:rPr>
          <w:rFonts w:ascii="Times New Roman" w:hAnsi="Times New Roman"/>
          <w:sz w:val="24"/>
          <w:szCs w:val="24"/>
        </w:rPr>
      </w:pPr>
      <w:r>
        <w:rPr>
          <w:rFonts w:ascii="Times New Roman" w:hAnsi="Times New Roman"/>
          <w:sz w:val="24"/>
          <w:szCs w:val="24"/>
        </w:rPr>
        <w:t xml:space="preserve">формирование навыков разработки, реализации и общественной презентации </w:t>
      </w:r>
      <w:proofErr w:type="gramStart"/>
      <w:r>
        <w:rPr>
          <w:rFonts w:ascii="Times New Roman" w:hAnsi="Times New Roman"/>
          <w:sz w:val="24"/>
          <w:szCs w:val="24"/>
        </w:rPr>
        <w:t>об</w:t>
      </w:r>
      <w:r>
        <w:rPr>
          <w:rFonts w:ascii="Times New Roman" w:hAnsi="Times New Roman"/>
          <w:sz w:val="24"/>
          <w:szCs w:val="24"/>
        </w:rPr>
        <w:t>у</w:t>
      </w:r>
      <w:r>
        <w:rPr>
          <w:rFonts w:ascii="Times New Roman" w:hAnsi="Times New Roman"/>
          <w:sz w:val="24"/>
          <w:szCs w:val="24"/>
        </w:rPr>
        <w:t>чающимися</w:t>
      </w:r>
      <w:proofErr w:type="gramEnd"/>
      <w:r>
        <w:rPr>
          <w:rFonts w:ascii="Times New Roman" w:hAnsi="Times New Roman"/>
          <w:sz w:val="24"/>
          <w:szCs w:val="24"/>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BD0419" w:rsidRDefault="00BD0419" w:rsidP="00BD0419">
      <w:pPr>
        <w:pStyle w:val="af"/>
        <w:ind w:left="720"/>
        <w:jc w:val="both"/>
        <w:rPr>
          <w:rFonts w:ascii="Times New Roman" w:hAnsi="Times New Roman"/>
          <w:sz w:val="24"/>
          <w:szCs w:val="24"/>
        </w:rPr>
      </w:pP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Программа обеспечивает:</w:t>
      </w:r>
      <w:r>
        <w:rPr>
          <w:rFonts w:ascii="Times New Roman" w:eastAsia="MS Mincho" w:hAnsi="MS Mincho" w:hint="eastAsia"/>
          <w:sz w:val="24"/>
          <w:szCs w:val="24"/>
          <w:bdr w:val="none" w:sz="0" w:space="0" w:color="auto" w:frame="1"/>
          <w:lang w:val="en-US"/>
        </w:rPr>
        <w:t> </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развитие у обучающихся способности к самопознанию, саморазвитию и самоопр</w:t>
      </w:r>
      <w:r>
        <w:rPr>
          <w:rFonts w:ascii="Times New Roman" w:hAnsi="Times New Roman"/>
          <w:sz w:val="24"/>
          <w:szCs w:val="24"/>
        </w:rPr>
        <w:t>е</w:t>
      </w:r>
      <w:r>
        <w:rPr>
          <w:rFonts w:ascii="Times New Roman" w:hAnsi="Times New Roman"/>
          <w:sz w:val="24"/>
          <w:szCs w:val="24"/>
        </w:rPr>
        <w:t>делению; формирование личностных ценностно-смысловых ориентиров и устан</w:t>
      </w:r>
      <w:r>
        <w:rPr>
          <w:rFonts w:ascii="Times New Roman" w:hAnsi="Times New Roman"/>
          <w:sz w:val="24"/>
          <w:szCs w:val="24"/>
        </w:rPr>
        <w:t>о</w:t>
      </w:r>
      <w:r>
        <w:rPr>
          <w:rFonts w:ascii="Times New Roman" w:hAnsi="Times New Roman"/>
          <w:sz w:val="24"/>
          <w:szCs w:val="24"/>
        </w:rPr>
        <w:t>вок, системы значимых социальных и межличностных отношений;</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w:t>
      </w:r>
      <w:r>
        <w:rPr>
          <w:rFonts w:ascii="Times New Roman" w:hAnsi="Times New Roman"/>
          <w:sz w:val="24"/>
          <w:szCs w:val="24"/>
        </w:rPr>
        <w:t>а</w:t>
      </w:r>
      <w:r>
        <w:rPr>
          <w:rFonts w:ascii="Times New Roman" w:hAnsi="Times New Roman"/>
          <w:sz w:val="24"/>
          <w:szCs w:val="24"/>
        </w:rPr>
        <w:t>ми, построения индивидуального образовательного маршрута;</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решение задач общекультурного, личностного и познавательного развития об</w:t>
      </w:r>
      <w:r>
        <w:rPr>
          <w:rFonts w:ascii="Times New Roman" w:hAnsi="Times New Roman"/>
          <w:sz w:val="24"/>
          <w:szCs w:val="24"/>
        </w:rPr>
        <w:t>у</w:t>
      </w:r>
      <w:r>
        <w:rPr>
          <w:rFonts w:ascii="Times New Roman" w:hAnsi="Times New Roman"/>
          <w:sz w:val="24"/>
          <w:szCs w:val="24"/>
        </w:rPr>
        <w:t>чающихся;</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 xml:space="preserve">повышение эффективности усвоения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w:t>
      </w:r>
      <w:r>
        <w:rPr>
          <w:rFonts w:ascii="Times New Roman" w:hAnsi="Times New Roman"/>
          <w:sz w:val="24"/>
          <w:szCs w:val="24"/>
        </w:rPr>
        <w:t>я</w:t>
      </w:r>
      <w:r>
        <w:rPr>
          <w:rFonts w:ascii="Times New Roman" w:hAnsi="Times New Roman"/>
          <w:sz w:val="24"/>
          <w:szCs w:val="24"/>
        </w:rPr>
        <w:t xml:space="preserve">тельной работы по подготовке и защите </w:t>
      </w:r>
      <w:proofErr w:type="gramStart"/>
      <w:r>
        <w:rPr>
          <w:rFonts w:ascii="Times New Roman" w:hAnsi="Times New Roman"/>
          <w:sz w:val="24"/>
          <w:szCs w:val="24"/>
        </w:rPr>
        <w:t>индивидуальных проектов</w:t>
      </w:r>
      <w:proofErr w:type="gramEnd"/>
      <w:r>
        <w:rPr>
          <w:rFonts w:ascii="Times New Roman" w:hAnsi="Times New Roman"/>
          <w:sz w:val="24"/>
          <w:szCs w:val="24"/>
        </w:rPr>
        <w:t>;</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w:t>
      </w:r>
      <w:r>
        <w:rPr>
          <w:rFonts w:ascii="Times New Roman" w:hAnsi="Times New Roman"/>
          <w:sz w:val="24"/>
          <w:szCs w:val="24"/>
        </w:rPr>
        <w:t>б</w:t>
      </w:r>
      <w:r>
        <w:rPr>
          <w:rFonts w:ascii="Times New Roman" w:hAnsi="Times New Roman"/>
          <w:sz w:val="24"/>
          <w:szCs w:val="24"/>
        </w:rPr>
        <w:t>ществах, научно-практических конференциях, олимпиадах, национальных образ</w:t>
      </w:r>
      <w:r>
        <w:rPr>
          <w:rFonts w:ascii="Times New Roman" w:hAnsi="Times New Roman"/>
          <w:sz w:val="24"/>
          <w:szCs w:val="24"/>
        </w:rPr>
        <w:t>о</w:t>
      </w:r>
      <w:r>
        <w:rPr>
          <w:rFonts w:ascii="Times New Roman" w:hAnsi="Times New Roman"/>
          <w:sz w:val="24"/>
          <w:szCs w:val="24"/>
        </w:rPr>
        <w:t>вательных программах и др.), возможность получения практико-ориентированного результата;</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 xml:space="preserve">практическую направленность проводимых исследований и </w:t>
      </w:r>
      <w:proofErr w:type="gramStart"/>
      <w:r>
        <w:rPr>
          <w:rFonts w:ascii="Times New Roman" w:hAnsi="Times New Roman"/>
          <w:sz w:val="24"/>
          <w:szCs w:val="24"/>
        </w:rPr>
        <w:t>индивидуальных пр</w:t>
      </w:r>
      <w:r>
        <w:rPr>
          <w:rFonts w:ascii="Times New Roman" w:hAnsi="Times New Roman"/>
          <w:sz w:val="24"/>
          <w:szCs w:val="24"/>
        </w:rPr>
        <w:t>о</w:t>
      </w:r>
      <w:r>
        <w:rPr>
          <w:rFonts w:ascii="Times New Roman" w:hAnsi="Times New Roman"/>
          <w:sz w:val="24"/>
          <w:szCs w:val="24"/>
        </w:rPr>
        <w:t>ектов</w:t>
      </w:r>
      <w:proofErr w:type="gramEnd"/>
      <w:r>
        <w:rPr>
          <w:rFonts w:ascii="Times New Roman" w:hAnsi="Times New Roman"/>
          <w:sz w:val="24"/>
          <w:szCs w:val="24"/>
        </w:rPr>
        <w:t>;</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 xml:space="preserve">возможность практического использования приобретенных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комм</w:t>
      </w:r>
      <w:r>
        <w:rPr>
          <w:rFonts w:ascii="Times New Roman" w:hAnsi="Times New Roman"/>
          <w:sz w:val="24"/>
          <w:szCs w:val="24"/>
        </w:rPr>
        <w:t>у</w:t>
      </w:r>
      <w:r>
        <w:rPr>
          <w:rFonts w:ascii="Times New Roman" w:hAnsi="Times New Roman"/>
          <w:sz w:val="24"/>
          <w:szCs w:val="24"/>
        </w:rPr>
        <w:t>никативных навыков, навыков целеполагания, планирования и самоконтроля;</w:t>
      </w:r>
    </w:p>
    <w:p w:rsidR="00BD0419" w:rsidRDefault="00BD0419" w:rsidP="002D1E00">
      <w:pPr>
        <w:pStyle w:val="af"/>
        <w:numPr>
          <w:ilvl w:val="0"/>
          <w:numId w:val="75"/>
        </w:numPr>
        <w:suppressAutoHyphens w:val="0"/>
        <w:jc w:val="both"/>
        <w:rPr>
          <w:rFonts w:ascii="Times New Roman" w:hAnsi="Times New Roman"/>
          <w:sz w:val="24"/>
          <w:szCs w:val="24"/>
        </w:rPr>
      </w:pPr>
      <w:r>
        <w:rPr>
          <w:rFonts w:ascii="Times New Roman" w:hAnsi="Times New Roman"/>
          <w:sz w:val="24"/>
          <w:szCs w:val="24"/>
        </w:rPr>
        <w:t>подготовку к осознанному выбору дальнейшего образования и профессиональной деятельности.</w:t>
      </w:r>
    </w:p>
    <w:p w:rsidR="00BD0419" w:rsidRDefault="00BD0419" w:rsidP="00BD0419">
      <w:pPr>
        <w:pStyle w:val="af"/>
        <w:jc w:val="both"/>
        <w:rPr>
          <w:rFonts w:ascii="Times New Roman" w:hAnsi="Times New Roman"/>
          <w:sz w:val="24"/>
          <w:szCs w:val="24"/>
          <w:bdr w:val="none" w:sz="0" w:space="0" w:color="auto" w:frame="1"/>
        </w:rPr>
      </w:pPr>
      <w:proofErr w:type="gramStart"/>
      <w:r>
        <w:rPr>
          <w:rFonts w:ascii="Times New Roman" w:hAnsi="Times New Roman"/>
          <w:b/>
          <w:sz w:val="24"/>
          <w:szCs w:val="24"/>
          <w:bdr w:val="none" w:sz="0" w:space="0" w:color="auto" w:frame="1"/>
        </w:rPr>
        <w:t>Цель программы развития УУД</w:t>
      </w:r>
      <w:r>
        <w:rPr>
          <w:rFonts w:ascii="Times New Roman" w:hAnsi="Times New Roman"/>
          <w:sz w:val="24"/>
          <w:szCs w:val="24"/>
          <w:bdr w:val="none" w:sz="0" w:space="0" w:color="auto" w:frame="1"/>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roofErr w:type="gramEnd"/>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В соответствии с указанной целью Программа развития УУД среднего общего образования определяет </w:t>
      </w:r>
      <w:r>
        <w:rPr>
          <w:rFonts w:ascii="Times New Roman" w:hAnsi="Times New Roman"/>
          <w:b/>
          <w:sz w:val="24"/>
          <w:szCs w:val="24"/>
          <w:bdr w:val="none" w:sz="0" w:space="0" w:color="auto" w:frame="1"/>
        </w:rPr>
        <w:t>следующие задачи</w:t>
      </w:r>
      <w:r>
        <w:rPr>
          <w:rFonts w:ascii="Times New Roman" w:hAnsi="Times New Roman"/>
          <w:sz w:val="24"/>
          <w:szCs w:val="24"/>
          <w:bdr w:val="none" w:sz="0" w:space="0" w:color="auto" w:frame="1"/>
        </w:rPr>
        <w:t>:</w:t>
      </w:r>
    </w:p>
    <w:p w:rsidR="00BD0419" w:rsidRDefault="00BD0419" w:rsidP="002D1E00">
      <w:pPr>
        <w:pStyle w:val="af"/>
        <w:numPr>
          <w:ilvl w:val="0"/>
          <w:numId w:val="76"/>
        </w:numPr>
        <w:suppressAutoHyphens w:val="0"/>
        <w:jc w:val="both"/>
        <w:rPr>
          <w:rFonts w:ascii="Times New Roman" w:hAnsi="Times New Roman"/>
          <w:sz w:val="24"/>
          <w:szCs w:val="24"/>
        </w:rPr>
      </w:pPr>
      <w:r>
        <w:rPr>
          <w:rFonts w:ascii="Times New Roman" w:hAnsi="Times New Roman"/>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w:t>
      </w:r>
      <w:r>
        <w:rPr>
          <w:rFonts w:ascii="Times New Roman" w:hAnsi="Times New Roman"/>
          <w:sz w:val="24"/>
          <w:szCs w:val="24"/>
        </w:rPr>
        <w:t>я</w:t>
      </w:r>
      <w:r>
        <w:rPr>
          <w:rFonts w:ascii="Times New Roman" w:hAnsi="Times New Roman"/>
          <w:sz w:val="24"/>
          <w:szCs w:val="24"/>
        </w:rPr>
        <w:t>тельности, сформированных на предыдущих этапах обучения, таким образом, чт</w:t>
      </w:r>
      <w:r>
        <w:rPr>
          <w:rFonts w:ascii="Times New Roman" w:hAnsi="Times New Roman"/>
          <w:sz w:val="24"/>
          <w:szCs w:val="24"/>
        </w:rPr>
        <w:t>о</w:t>
      </w:r>
      <w:r>
        <w:rPr>
          <w:rFonts w:ascii="Times New Roman" w:hAnsi="Times New Roman"/>
          <w:sz w:val="24"/>
          <w:szCs w:val="24"/>
        </w:rPr>
        <w:t>бы стало возможным максимально широкое и разнообразное применение униве</w:t>
      </w:r>
      <w:r>
        <w:rPr>
          <w:rFonts w:ascii="Times New Roman" w:hAnsi="Times New Roman"/>
          <w:sz w:val="24"/>
          <w:szCs w:val="24"/>
        </w:rPr>
        <w:t>р</w:t>
      </w:r>
      <w:r>
        <w:rPr>
          <w:rFonts w:ascii="Times New Roman" w:hAnsi="Times New Roman"/>
          <w:sz w:val="24"/>
          <w:szCs w:val="24"/>
        </w:rPr>
        <w:t xml:space="preserve">сальных учебных действий в новых </w:t>
      </w:r>
      <w:proofErr w:type="gramStart"/>
      <w:r>
        <w:rPr>
          <w:rFonts w:ascii="Times New Roman" w:hAnsi="Times New Roman"/>
          <w:sz w:val="24"/>
          <w:szCs w:val="24"/>
        </w:rPr>
        <w:t>для</w:t>
      </w:r>
      <w:proofErr w:type="gramEnd"/>
      <w:r>
        <w:rPr>
          <w:rFonts w:ascii="Times New Roman" w:hAnsi="Times New Roman"/>
          <w:sz w:val="24"/>
          <w:szCs w:val="24"/>
        </w:rPr>
        <w:t xml:space="preserve"> обучающихся ситуациях;</w:t>
      </w:r>
    </w:p>
    <w:p w:rsidR="00BD0419" w:rsidRDefault="00BD0419" w:rsidP="002D1E00">
      <w:pPr>
        <w:pStyle w:val="af"/>
        <w:numPr>
          <w:ilvl w:val="0"/>
          <w:numId w:val="76"/>
        </w:numPr>
        <w:suppressAutoHyphens w:val="0"/>
        <w:jc w:val="both"/>
        <w:rPr>
          <w:rFonts w:ascii="Times New Roman" w:hAnsi="Times New Roman"/>
          <w:sz w:val="24"/>
          <w:szCs w:val="24"/>
        </w:rPr>
      </w:pPr>
      <w:r>
        <w:rPr>
          <w:rFonts w:ascii="Times New Roman" w:hAnsi="Times New Roman"/>
          <w:sz w:val="24"/>
          <w:szCs w:val="24"/>
        </w:rPr>
        <w:t>обеспечение взаимосвязи способов организации урочной и внеурочной деятельн</w:t>
      </w:r>
      <w:r>
        <w:rPr>
          <w:rFonts w:ascii="Times New Roman" w:hAnsi="Times New Roman"/>
          <w:sz w:val="24"/>
          <w:szCs w:val="24"/>
        </w:rPr>
        <w:t>о</w:t>
      </w:r>
      <w:r>
        <w:rPr>
          <w:rFonts w:ascii="Times New Roman" w:hAnsi="Times New Roman"/>
          <w:sz w:val="24"/>
          <w:szCs w:val="24"/>
        </w:rPr>
        <w:t>сти обучающихся по совершенствованию владения УУД, в том числе на материале содержания учебных предметов;</w:t>
      </w:r>
    </w:p>
    <w:p w:rsidR="00BD0419" w:rsidRDefault="00BD0419" w:rsidP="002D1E00">
      <w:pPr>
        <w:pStyle w:val="af"/>
        <w:numPr>
          <w:ilvl w:val="0"/>
          <w:numId w:val="76"/>
        </w:numPr>
        <w:suppressAutoHyphens w:val="0"/>
        <w:jc w:val="both"/>
        <w:rPr>
          <w:rFonts w:ascii="Times New Roman" w:hAnsi="Times New Roman"/>
          <w:sz w:val="24"/>
          <w:szCs w:val="24"/>
        </w:rPr>
      </w:pPr>
      <w:r>
        <w:rPr>
          <w:rFonts w:ascii="Times New Roman" w:hAnsi="Times New Roman"/>
          <w:sz w:val="24"/>
          <w:szCs w:val="24"/>
        </w:rPr>
        <w:t>включение развивающих задач, способствующих совершенствованию универсал</w:t>
      </w:r>
      <w:r>
        <w:rPr>
          <w:rFonts w:ascii="Times New Roman" w:hAnsi="Times New Roman"/>
          <w:sz w:val="24"/>
          <w:szCs w:val="24"/>
        </w:rPr>
        <w:t>ь</w:t>
      </w:r>
      <w:r>
        <w:rPr>
          <w:rFonts w:ascii="Times New Roman" w:hAnsi="Times New Roman"/>
          <w:sz w:val="24"/>
          <w:szCs w:val="24"/>
        </w:rPr>
        <w:t>ных учебных действий, как в урочную, так и во внеурочную деятельность обуча</w:t>
      </w:r>
      <w:r>
        <w:rPr>
          <w:rFonts w:ascii="Times New Roman" w:hAnsi="Times New Roman"/>
          <w:sz w:val="24"/>
          <w:szCs w:val="24"/>
        </w:rPr>
        <w:t>ю</w:t>
      </w:r>
      <w:r>
        <w:rPr>
          <w:rFonts w:ascii="Times New Roman" w:hAnsi="Times New Roman"/>
          <w:sz w:val="24"/>
          <w:szCs w:val="24"/>
        </w:rPr>
        <w:t>щихся;</w:t>
      </w:r>
    </w:p>
    <w:p w:rsidR="00BD0419" w:rsidRDefault="00BD0419" w:rsidP="002D1E00">
      <w:pPr>
        <w:pStyle w:val="af"/>
        <w:numPr>
          <w:ilvl w:val="0"/>
          <w:numId w:val="76"/>
        </w:numPr>
        <w:suppressAutoHyphens w:val="0"/>
        <w:jc w:val="both"/>
        <w:rPr>
          <w:rFonts w:ascii="Times New Roman" w:hAnsi="Times New Roman"/>
          <w:sz w:val="24"/>
          <w:szCs w:val="24"/>
        </w:rPr>
      </w:pPr>
      <w:r>
        <w:rPr>
          <w:rFonts w:ascii="Times New Roman" w:hAnsi="Times New Roman"/>
          <w:sz w:val="24"/>
          <w:szCs w:val="24"/>
        </w:rPr>
        <w:t>обеспечение преемственности программы развития универсальных учебных дейс</w:t>
      </w:r>
      <w:r>
        <w:rPr>
          <w:rFonts w:ascii="Times New Roman" w:hAnsi="Times New Roman"/>
          <w:sz w:val="24"/>
          <w:szCs w:val="24"/>
        </w:rPr>
        <w:t>т</w:t>
      </w:r>
      <w:r>
        <w:rPr>
          <w:rFonts w:ascii="Times New Roman" w:hAnsi="Times New Roman"/>
          <w:sz w:val="24"/>
          <w:szCs w:val="24"/>
        </w:rPr>
        <w:t>вий при переходе от основного общего к среднему общему образованию.</w:t>
      </w:r>
    </w:p>
    <w:p w:rsidR="00BD0419" w:rsidRDefault="00BD0419" w:rsidP="00BD0419">
      <w:pPr>
        <w:pStyle w:val="af"/>
        <w:ind w:firstLine="36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BD0419" w:rsidRDefault="00BD0419" w:rsidP="00BD0419">
      <w:pPr>
        <w:pStyle w:val="af"/>
        <w:jc w:val="both"/>
        <w:rPr>
          <w:rFonts w:ascii="Times New Roman" w:hAnsi="Times New Roman"/>
          <w:sz w:val="24"/>
          <w:szCs w:val="24"/>
          <w:bdr w:val="none" w:sz="0" w:space="0" w:color="auto" w:frame="1"/>
          <w:lang w:eastAsia="en-US"/>
        </w:rPr>
      </w:pPr>
      <w:r>
        <w:rPr>
          <w:rFonts w:ascii="Times New Roman" w:hAnsi="Times New Roman"/>
          <w:sz w:val="24"/>
          <w:szCs w:val="24"/>
          <w:bdr w:val="none" w:sz="0" w:space="0" w:color="auto" w:frame="1"/>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Pr>
          <w:rFonts w:ascii="Times New Roman" w:hAnsi="Times New Roman"/>
          <w:sz w:val="24"/>
          <w:szCs w:val="24"/>
          <w:bdr w:val="none" w:sz="0" w:space="0" w:color="auto" w:frame="1"/>
        </w:rPr>
        <w:t>универсальных</w:t>
      </w:r>
      <w:proofErr w:type="gramEnd"/>
      <w:r>
        <w:rPr>
          <w:rFonts w:ascii="Times New Roman" w:hAnsi="Times New Roman"/>
          <w:sz w:val="24"/>
          <w:szCs w:val="24"/>
          <w:bdr w:val="none" w:sz="0" w:space="0" w:color="auto" w:frame="1"/>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center"/>
        <w:rPr>
          <w:rFonts w:ascii="Times New Roman" w:hAnsi="Times New Roman"/>
          <w:b/>
          <w:sz w:val="24"/>
          <w:szCs w:val="24"/>
        </w:rPr>
      </w:pPr>
      <w:bookmarkStart w:id="40" w:name="_Toc435412696"/>
      <w:bookmarkStart w:id="41" w:name="_Toc453968170"/>
      <w:r>
        <w:rPr>
          <w:rFonts w:ascii="Times New Roman" w:hAnsi="Times New Roman"/>
          <w:b/>
          <w:sz w:val="24"/>
          <w:szCs w:val="24"/>
        </w:rPr>
        <w:t>II.1</w:t>
      </w:r>
      <w:r>
        <w:rPr>
          <w:rFonts w:ascii="Times New Roman" w:hAnsi="Times New Roman"/>
          <w:b/>
          <w:color w:val="000000"/>
          <w:sz w:val="24"/>
          <w:szCs w:val="24"/>
        </w:rPr>
        <w:t>.2. </w:t>
      </w:r>
      <w:r>
        <w:rPr>
          <w:rFonts w:ascii="Times New Roman" w:hAnsi="Times New Roman"/>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40"/>
      <w:bookmarkEnd w:id="41"/>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Для удобства анализа </w:t>
      </w:r>
      <w:r>
        <w:rPr>
          <w:rFonts w:ascii="Times New Roman" w:hAnsi="Times New Roman"/>
          <w:b/>
          <w:sz w:val="24"/>
          <w:szCs w:val="24"/>
          <w:bdr w:val="none" w:sz="0" w:space="0" w:color="auto" w:frame="1"/>
        </w:rPr>
        <w:t xml:space="preserve">универсальные учебные действия условно разделяют </w:t>
      </w:r>
      <w:proofErr w:type="gramStart"/>
      <w:r>
        <w:rPr>
          <w:rFonts w:ascii="Times New Roman" w:hAnsi="Times New Roman"/>
          <w:b/>
          <w:sz w:val="24"/>
          <w:szCs w:val="24"/>
          <w:bdr w:val="none" w:sz="0" w:space="0" w:color="auto" w:frame="1"/>
        </w:rPr>
        <w:t>на</w:t>
      </w:r>
      <w:proofErr w:type="gramEnd"/>
      <w:r>
        <w:rPr>
          <w:rFonts w:ascii="Times New Roman" w:hAnsi="Times New Roman"/>
          <w:b/>
          <w:sz w:val="24"/>
          <w:szCs w:val="24"/>
          <w:bdr w:val="none" w:sz="0" w:space="0" w:color="auto" w:frame="1"/>
        </w:rPr>
        <w:t xml:space="preserve"> регулятивные, коммуникативные, познавательные.</w:t>
      </w:r>
      <w:r>
        <w:rPr>
          <w:rFonts w:ascii="Times New Roman" w:hAnsi="Times New Roman"/>
          <w:sz w:val="24"/>
          <w:szCs w:val="24"/>
          <w:bdr w:val="none" w:sz="0" w:space="0" w:color="auto" w:frame="1"/>
        </w:rPr>
        <w:t xml:space="preserve">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BD0419" w:rsidRDefault="00BD0419" w:rsidP="00BD0419">
      <w:pPr>
        <w:pStyle w:val="af"/>
        <w:ind w:firstLine="708"/>
        <w:jc w:val="both"/>
        <w:rPr>
          <w:rFonts w:ascii="Times New Roman" w:hAnsi="Times New Roman"/>
          <w:sz w:val="24"/>
          <w:szCs w:val="24"/>
          <w:bdr w:val="none" w:sz="0" w:space="0" w:color="auto" w:frame="1"/>
        </w:rPr>
      </w:pPr>
      <w:proofErr w:type="gramStart"/>
      <w:r>
        <w:rPr>
          <w:rFonts w:ascii="Times New Roman" w:hAnsi="Times New Roman"/>
          <w:sz w:val="24"/>
          <w:szCs w:val="24"/>
          <w:bdr w:val="none" w:sz="0" w:space="0" w:color="auto" w:frame="1"/>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w:t>
      </w:r>
      <w:proofErr w:type="gramEnd"/>
      <w:r>
        <w:rPr>
          <w:rFonts w:ascii="Times New Roman" w:hAnsi="Times New Roman"/>
          <w:sz w:val="24"/>
          <w:szCs w:val="24"/>
          <w:bdr w:val="none" w:sz="0" w:space="0" w:color="auto" w:frame="1"/>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BD0419" w:rsidRDefault="00BD0419" w:rsidP="00BD0419">
      <w:pPr>
        <w:pStyle w:val="af"/>
        <w:ind w:firstLine="708"/>
        <w:jc w:val="both"/>
        <w:rPr>
          <w:rFonts w:ascii="Times New Roman" w:hAnsi="Times New Roman"/>
          <w:sz w:val="24"/>
          <w:szCs w:val="24"/>
          <w:bdr w:val="none" w:sz="0" w:space="0" w:color="auto" w:frame="1"/>
        </w:rPr>
      </w:pPr>
      <w:proofErr w:type="gramStart"/>
      <w:r>
        <w:rPr>
          <w:rFonts w:ascii="Times New Roman" w:hAnsi="Times New Roman"/>
          <w:sz w:val="24"/>
          <w:szCs w:val="24"/>
          <w:bdr w:val="none" w:sz="0" w:space="0" w:color="auto" w:frame="1"/>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roofErr w:type="gramEnd"/>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Pr>
          <w:rFonts w:ascii="Times New Roman" w:hAnsi="Times New Roman"/>
          <w:sz w:val="24"/>
          <w:szCs w:val="24"/>
          <w:bdr w:val="none" w:sz="0" w:space="0" w:color="auto" w:frame="1"/>
        </w:rPr>
        <w:t>том</w:t>
      </w:r>
      <w:proofErr w:type="gramEnd"/>
      <w:r>
        <w:rPr>
          <w:rFonts w:ascii="Times New Roman" w:hAnsi="Times New Roman"/>
          <w:sz w:val="24"/>
          <w:szCs w:val="24"/>
          <w:bdr w:val="none" w:sz="0" w:space="0" w:color="auto" w:frame="1"/>
        </w:rPr>
        <w:t xml:space="preserve"> что по-прежнему важное место остается за личностным самоопределением). </w:t>
      </w:r>
      <w:r>
        <w:rPr>
          <w:rFonts w:ascii="Times New Roman" w:hAnsi="Times New Roman"/>
          <w:sz w:val="24"/>
          <w:szCs w:val="24"/>
          <w:bdr w:val="none" w:sz="0" w:space="0" w:color="auto" w:frame="1"/>
        </w:rPr>
        <w:lastRenderedPageBreak/>
        <w:t xml:space="preserve">Продолжается, но уже не столь ярко, как у подростков, </w:t>
      </w:r>
      <w:proofErr w:type="gramStart"/>
      <w:r>
        <w:rPr>
          <w:rFonts w:ascii="Times New Roman" w:hAnsi="Times New Roman"/>
          <w:sz w:val="24"/>
          <w:szCs w:val="24"/>
          <w:bdr w:val="none" w:sz="0" w:space="0" w:color="auto" w:frame="1"/>
        </w:rPr>
        <w:t>учебное</w:t>
      </w:r>
      <w:proofErr w:type="gramEnd"/>
      <w:r>
        <w:rPr>
          <w:rFonts w:ascii="Times New Roman" w:hAnsi="Times New Roman"/>
          <w:sz w:val="24"/>
          <w:szCs w:val="24"/>
          <w:bdr w:val="none" w:sz="0" w:space="0" w:color="auto" w:frame="1"/>
        </w:rPr>
        <w:t xml:space="preserve">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Pr>
          <w:rFonts w:ascii="Times New Roman" w:hAnsi="Times New Roman"/>
          <w:sz w:val="24"/>
          <w:szCs w:val="24"/>
          <w:bdr w:val="none" w:sz="0" w:space="0" w:color="auto" w:frame="1"/>
        </w:rPr>
        <w:t>дефициты</w:t>
      </w:r>
      <w:proofErr w:type="gramEnd"/>
      <w:r>
        <w:rPr>
          <w:rFonts w:ascii="Times New Roman" w:hAnsi="Times New Roman"/>
          <w:sz w:val="24"/>
          <w:szCs w:val="24"/>
          <w:bdr w:val="none" w:sz="0" w:space="0" w:color="auto" w:frame="1"/>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BD0419" w:rsidRDefault="00BD0419" w:rsidP="00BD0419">
      <w:pPr>
        <w:pStyle w:val="af"/>
        <w:jc w:val="both"/>
        <w:rPr>
          <w:rFonts w:ascii="Times New Roman" w:hAnsi="Times New Roman"/>
          <w:sz w:val="28"/>
          <w:szCs w:val="28"/>
          <w:bdr w:val="none" w:sz="0" w:space="0" w:color="auto" w:frame="1"/>
        </w:rPr>
      </w:pPr>
    </w:p>
    <w:p w:rsidR="00BD0419" w:rsidRDefault="00BD0419" w:rsidP="00BD0419">
      <w:pPr>
        <w:pStyle w:val="af"/>
        <w:jc w:val="center"/>
        <w:rPr>
          <w:rFonts w:ascii="Times New Roman" w:hAnsi="Times New Roman"/>
          <w:b/>
          <w:color w:val="000000"/>
          <w:sz w:val="24"/>
          <w:szCs w:val="24"/>
        </w:rPr>
      </w:pPr>
      <w:bookmarkStart w:id="42" w:name="_Toc435412697"/>
      <w:bookmarkStart w:id="43" w:name="_Toc453968171"/>
      <w:r>
        <w:rPr>
          <w:rFonts w:ascii="Times New Roman" w:hAnsi="Times New Roman"/>
          <w:b/>
          <w:sz w:val="24"/>
          <w:szCs w:val="24"/>
        </w:rPr>
        <w:t>II.1</w:t>
      </w:r>
      <w:r>
        <w:rPr>
          <w:rFonts w:ascii="Times New Roman" w:hAnsi="Times New Roman"/>
          <w:b/>
          <w:color w:val="000000"/>
          <w:sz w:val="24"/>
          <w:szCs w:val="24"/>
        </w:rPr>
        <w:t>.3. </w:t>
      </w:r>
      <w:r>
        <w:rPr>
          <w:rFonts w:ascii="Times New Roman" w:hAnsi="Times New Roman"/>
          <w:b/>
          <w:sz w:val="24"/>
          <w:szCs w:val="24"/>
        </w:rPr>
        <w:t>Типовые задачи по формированию универсальных учебных действий</w:t>
      </w:r>
      <w:bookmarkEnd w:id="42"/>
      <w:bookmarkEnd w:id="43"/>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D0419" w:rsidRDefault="00BD0419" w:rsidP="002D1E00">
      <w:pPr>
        <w:pStyle w:val="af"/>
        <w:numPr>
          <w:ilvl w:val="0"/>
          <w:numId w:val="77"/>
        </w:numPr>
        <w:suppressAutoHyphens w:val="0"/>
        <w:jc w:val="both"/>
        <w:rPr>
          <w:rFonts w:ascii="Times New Roman" w:hAnsi="Times New Roman"/>
          <w:sz w:val="24"/>
          <w:szCs w:val="24"/>
        </w:rPr>
      </w:pPr>
      <w:r>
        <w:rPr>
          <w:rFonts w:ascii="Times New Roman" w:hAnsi="Times New Roman"/>
          <w:sz w:val="24"/>
          <w:szCs w:val="24"/>
        </w:rPr>
        <w:t>обеспечение возможности самостоятельной постановки целей и задач в предме</w:t>
      </w:r>
      <w:r>
        <w:rPr>
          <w:rFonts w:ascii="Times New Roman" w:hAnsi="Times New Roman"/>
          <w:sz w:val="24"/>
          <w:szCs w:val="24"/>
        </w:rPr>
        <w:t>т</w:t>
      </w:r>
      <w:r>
        <w:rPr>
          <w:rFonts w:ascii="Times New Roman" w:hAnsi="Times New Roman"/>
          <w:sz w:val="24"/>
          <w:szCs w:val="24"/>
        </w:rPr>
        <w:t>ном обучении, проектной и учебно-исследовательской деятельности обучающихся;</w:t>
      </w:r>
    </w:p>
    <w:p w:rsidR="00BD0419" w:rsidRDefault="00BD0419" w:rsidP="002D1E00">
      <w:pPr>
        <w:pStyle w:val="af"/>
        <w:numPr>
          <w:ilvl w:val="0"/>
          <w:numId w:val="77"/>
        </w:numPr>
        <w:suppressAutoHyphens w:val="0"/>
        <w:jc w:val="both"/>
        <w:rPr>
          <w:rFonts w:ascii="Times New Roman" w:hAnsi="Times New Roman"/>
          <w:sz w:val="24"/>
          <w:szCs w:val="24"/>
        </w:rPr>
      </w:pPr>
      <w:r>
        <w:rPr>
          <w:rFonts w:ascii="Times New Roman" w:hAnsi="Times New Roman"/>
          <w:sz w:val="24"/>
          <w:szCs w:val="24"/>
        </w:rPr>
        <w:t xml:space="preserve">обеспечение возможности самостоятельного выбора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темпа, реж</w:t>
      </w:r>
      <w:r>
        <w:rPr>
          <w:rFonts w:ascii="Times New Roman" w:hAnsi="Times New Roman"/>
          <w:sz w:val="24"/>
          <w:szCs w:val="24"/>
        </w:rPr>
        <w:t>и</w:t>
      </w:r>
      <w:r>
        <w:rPr>
          <w:rFonts w:ascii="Times New Roman" w:hAnsi="Times New Roman"/>
          <w:sz w:val="24"/>
          <w:szCs w:val="24"/>
        </w:rPr>
        <w:t>мов и форм освоения предметного материала;</w:t>
      </w:r>
    </w:p>
    <w:p w:rsidR="00BD0419" w:rsidRDefault="00BD0419" w:rsidP="002D1E00">
      <w:pPr>
        <w:pStyle w:val="af"/>
        <w:numPr>
          <w:ilvl w:val="0"/>
          <w:numId w:val="77"/>
        </w:numPr>
        <w:suppressAutoHyphens w:val="0"/>
        <w:jc w:val="both"/>
        <w:rPr>
          <w:rFonts w:ascii="Times New Roman" w:hAnsi="Times New Roman"/>
          <w:sz w:val="24"/>
          <w:szCs w:val="24"/>
        </w:rPr>
      </w:pPr>
      <w:proofErr w:type="gramStart"/>
      <w:r>
        <w:rPr>
          <w:rFonts w:ascii="Times New Roman" w:hAnsi="Times New Roman"/>
          <w:sz w:val="24"/>
          <w:szCs w:val="24"/>
        </w:rPr>
        <w:lastRenderedPageBreak/>
        <w:t>обеспечение возможности конвертировать все образовательные достижения об</w:t>
      </w:r>
      <w:r>
        <w:rPr>
          <w:rFonts w:ascii="Times New Roman" w:hAnsi="Times New Roman"/>
          <w:sz w:val="24"/>
          <w:szCs w:val="24"/>
        </w:rPr>
        <w:t>у</w:t>
      </w:r>
      <w:r>
        <w:rPr>
          <w:rFonts w:ascii="Times New Roman" w:hAnsi="Times New Roman"/>
          <w:sz w:val="24"/>
          <w:szCs w:val="24"/>
        </w:rPr>
        <w:t>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roofErr w:type="gramEnd"/>
    </w:p>
    <w:p w:rsidR="00BD0419" w:rsidRDefault="00BD0419" w:rsidP="002D1E00">
      <w:pPr>
        <w:pStyle w:val="af"/>
        <w:numPr>
          <w:ilvl w:val="0"/>
          <w:numId w:val="77"/>
        </w:numPr>
        <w:suppressAutoHyphens w:val="0"/>
        <w:jc w:val="both"/>
        <w:rPr>
          <w:rFonts w:ascii="Times New Roman" w:hAnsi="Times New Roman"/>
          <w:sz w:val="24"/>
          <w:szCs w:val="24"/>
        </w:rPr>
      </w:pPr>
      <w:r>
        <w:rPr>
          <w:rFonts w:ascii="Times New Roman" w:hAnsi="Times New Roman"/>
          <w:sz w:val="24"/>
          <w:szCs w:val="24"/>
        </w:rPr>
        <w:t>обеспечение наличия образовательных событий, в рамках которых решаются зад</w:t>
      </w:r>
      <w:r>
        <w:rPr>
          <w:rFonts w:ascii="Times New Roman" w:hAnsi="Times New Roman"/>
          <w:sz w:val="24"/>
          <w:szCs w:val="24"/>
        </w:rPr>
        <w:t>а</w:t>
      </w:r>
      <w:r>
        <w:rPr>
          <w:rFonts w:ascii="Times New Roman" w:hAnsi="Times New Roman"/>
          <w:sz w:val="24"/>
          <w:szCs w:val="24"/>
        </w:rPr>
        <w:t>чи, носящие полидисциплинарный и метапредметный характер;</w:t>
      </w:r>
    </w:p>
    <w:p w:rsidR="00BD0419" w:rsidRDefault="00BD0419" w:rsidP="002D1E00">
      <w:pPr>
        <w:pStyle w:val="af"/>
        <w:numPr>
          <w:ilvl w:val="0"/>
          <w:numId w:val="77"/>
        </w:numPr>
        <w:suppressAutoHyphens w:val="0"/>
        <w:jc w:val="both"/>
        <w:rPr>
          <w:rFonts w:ascii="Times New Roman" w:hAnsi="Times New Roman"/>
          <w:sz w:val="24"/>
          <w:szCs w:val="24"/>
        </w:rPr>
      </w:pPr>
      <w:r>
        <w:rPr>
          <w:rFonts w:ascii="Times New Roman" w:hAnsi="Times New Roman"/>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BD0419" w:rsidRDefault="00BD0419" w:rsidP="002D1E00">
      <w:pPr>
        <w:pStyle w:val="af"/>
        <w:numPr>
          <w:ilvl w:val="0"/>
          <w:numId w:val="77"/>
        </w:numPr>
        <w:suppressAutoHyphens w:val="0"/>
        <w:jc w:val="both"/>
        <w:rPr>
          <w:rFonts w:ascii="Times New Roman" w:hAnsi="Times New Roman"/>
          <w:sz w:val="24"/>
          <w:szCs w:val="24"/>
        </w:rPr>
      </w:pPr>
      <w:r>
        <w:rPr>
          <w:rFonts w:ascii="Times New Roman" w:hAnsi="Times New Roman"/>
          <w:sz w:val="24"/>
          <w:szCs w:val="24"/>
        </w:rPr>
        <w:t>обеспечение наличия в образовательной деятельности событий, требующих от об</w:t>
      </w:r>
      <w:r>
        <w:rPr>
          <w:rFonts w:ascii="Times New Roman" w:hAnsi="Times New Roman"/>
          <w:sz w:val="24"/>
          <w:szCs w:val="24"/>
        </w:rPr>
        <w:t>у</w:t>
      </w:r>
      <w:r>
        <w:rPr>
          <w:rFonts w:ascii="Times New Roman" w:hAnsi="Times New Roman"/>
          <w:sz w:val="24"/>
          <w:szCs w:val="24"/>
        </w:rPr>
        <w:t>чающихся предъявления продуктов своей деятельности.</w:t>
      </w:r>
    </w:p>
    <w:p w:rsidR="00BD0419" w:rsidRDefault="00BD0419" w:rsidP="00BD0419">
      <w:pPr>
        <w:pStyle w:val="af"/>
        <w:jc w:val="both"/>
        <w:rPr>
          <w:rFonts w:ascii="Times New Roman" w:hAnsi="Times New Roman"/>
          <w:i/>
          <w:sz w:val="24"/>
          <w:szCs w:val="24"/>
          <w:bdr w:val="none" w:sz="0" w:space="0" w:color="auto" w:frame="1"/>
        </w:rPr>
      </w:pPr>
    </w:p>
    <w:p w:rsidR="00BD0419" w:rsidRDefault="00BD0419" w:rsidP="00BD0419">
      <w:pPr>
        <w:pStyle w:val="af"/>
        <w:jc w:val="both"/>
        <w:rPr>
          <w:rFonts w:ascii="Times New Roman" w:hAnsi="Times New Roman"/>
          <w:b/>
          <w:i/>
          <w:sz w:val="24"/>
          <w:szCs w:val="24"/>
          <w:bdr w:val="none" w:sz="0" w:space="0" w:color="auto" w:frame="1"/>
        </w:rPr>
      </w:pPr>
      <w:r>
        <w:rPr>
          <w:rFonts w:ascii="Times New Roman" w:hAnsi="Times New Roman"/>
          <w:b/>
          <w:i/>
          <w:sz w:val="24"/>
          <w:szCs w:val="24"/>
          <w:bdr w:val="none" w:sz="0" w:space="0" w:color="auto" w:frame="1"/>
        </w:rPr>
        <w:t xml:space="preserve">Формирование познавательных универсальных учебных действий </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Задачи должны быть сконструированы таким образом, чтобы формировать у </w:t>
      </w:r>
      <w:proofErr w:type="gramStart"/>
      <w:r>
        <w:rPr>
          <w:rFonts w:ascii="Times New Roman" w:hAnsi="Times New Roman"/>
          <w:sz w:val="24"/>
          <w:szCs w:val="24"/>
          <w:bdr w:val="none" w:sz="0" w:space="0" w:color="auto" w:frame="1"/>
        </w:rPr>
        <w:t>обучающихся</w:t>
      </w:r>
      <w:proofErr w:type="gramEnd"/>
      <w:r>
        <w:rPr>
          <w:rFonts w:ascii="Times New Roman" w:hAnsi="Times New Roman"/>
          <w:sz w:val="24"/>
          <w:szCs w:val="24"/>
          <w:bdr w:val="none" w:sz="0" w:space="0" w:color="auto" w:frame="1"/>
        </w:rPr>
        <w:t xml:space="preserve"> умения:</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а) объяснять явления с научной точки зрения;</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б) разрабатывать дизайн научного исследования;</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в) интерпретировать полученные данные и доказательства с разных позиций и формулировать соответствующие выводы.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BD0419" w:rsidRDefault="00BD0419" w:rsidP="002D1E00">
      <w:pPr>
        <w:pStyle w:val="af"/>
        <w:numPr>
          <w:ilvl w:val="0"/>
          <w:numId w:val="78"/>
        </w:numPr>
        <w:suppressAutoHyphens w:val="0"/>
        <w:jc w:val="both"/>
        <w:rPr>
          <w:rFonts w:ascii="Times New Roman" w:hAnsi="Times New Roman"/>
          <w:sz w:val="24"/>
          <w:szCs w:val="24"/>
        </w:rPr>
      </w:pPr>
      <w:r>
        <w:rPr>
          <w:rFonts w:ascii="Times New Roman" w:hAnsi="Times New Roman"/>
          <w:sz w:val="24"/>
          <w:szCs w:val="24"/>
        </w:rPr>
        <w:t>полидисциплинарные и метапредметные погружения и интенсивы;</w:t>
      </w:r>
    </w:p>
    <w:p w:rsidR="00BD0419" w:rsidRDefault="00BD0419" w:rsidP="002D1E00">
      <w:pPr>
        <w:pStyle w:val="af"/>
        <w:numPr>
          <w:ilvl w:val="0"/>
          <w:numId w:val="78"/>
        </w:numPr>
        <w:suppressAutoHyphens w:val="0"/>
        <w:jc w:val="both"/>
        <w:rPr>
          <w:rFonts w:ascii="Times New Roman" w:hAnsi="Times New Roman"/>
          <w:sz w:val="24"/>
          <w:szCs w:val="24"/>
        </w:rPr>
      </w:pPr>
      <w:r>
        <w:rPr>
          <w:rFonts w:ascii="Times New Roman" w:hAnsi="Times New Roman"/>
          <w:sz w:val="24"/>
          <w:szCs w:val="24"/>
        </w:rPr>
        <w:t>методологические и философские семинары;</w:t>
      </w:r>
    </w:p>
    <w:p w:rsidR="00BD0419" w:rsidRDefault="00BD0419" w:rsidP="002D1E00">
      <w:pPr>
        <w:pStyle w:val="af"/>
        <w:numPr>
          <w:ilvl w:val="0"/>
          <w:numId w:val="78"/>
        </w:numPr>
        <w:suppressAutoHyphens w:val="0"/>
        <w:jc w:val="both"/>
        <w:rPr>
          <w:rFonts w:ascii="Times New Roman" w:hAnsi="Times New Roman"/>
          <w:sz w:val="24"/>
          <w:szCs w:val="24"/>
        </w:rPr>
      </w:pPr>
      <w:r>
        <w:rPr>
          <w:rFonts w:ascii="Times New Roman" w:hAnsi="Times New Roman"/>
          <w:sz w:val="24"/>
          <w:szCs w:val="24"/>
        </w:rPr>
        <w:t>образовательные экспедиции и экскурсии;</w:t>
      </w:r>
    </w:p>
    <w:p w:rsidR="00BD0419" w:rsidRDefault="00BD0419" w:rsidP="002D1E00">
      <w:pPr>
        <w:pStyle w:val="af"/>
        <w:numPr>
          <w:ilvl w:val="0"/>
          <w:numId w:val="78"/>
        </w:numPr>
        <w:suppressAutoHyphens w:val="0"/>
        <w:jc w:val="both"/>
        <w:rPr>
          <w:rFonts w:ascii="Times New Roman" w:hAnsi="Times New Roman"/>
          <w:sz w:val="24"/>
          <w:szCs w:val="24"/>
        </w:rPr>
      </w:pPr>
      <w:r>
        <w:rPr>
          <w:rFonts w:ascii="Times New Roman" w:hAnsi="Times New Roman"/>
          <w:sz w:val="24"/>
          <w:szCs w:val="24"/>
        </w:rPr>
        <w:t xml:space="preserve">учебно-исследовательская работа </w:t>
      </w:r>
      <w:proofErr w:type="gramStart"/>
      <w:r>
        <w:rPr>
          <w:rFonts w:ascii="Times New Roman" w:hAnsi="Times New Roman"/>
          <w:sz w:val="24"/>
          <w:szCs w:val="24"/>
        </w:rPr>
        <w:t>обучающихся</w:t>
      </w:r>
      <w:proofErr w:type="gramEnd"/>
      <w:r>
        <w:rPr>
          <w:rFonts w:ascii="Times New Roman" w:hAnsi="Times New Roman"/>
          <w:sz w:val="24"/>
          <w:szCs w:val="24"/>
        </w:rPr>
        <w:t>, которая предполагает:</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выбор тематики исследования, связанной с новейшими достижениями в области науки и технологий;</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выбор тематики исследований, связанных с учебными предметами, не изучаемыми в школе: психологией, социологией, бизнесом и др.;</w:t>
      </w:r>
    </w:p>
    <w:p w:rsidR="00BD0419" w:rsidRDefault="00BD0419" w:rsidP="00BD0419">
      <w:pPr>
        <w:pStyle w:val="af"/>
        <w:jc w:val="both"/>
        <w:rPr>
          <w:rFonts w:ascii="Times New Roman" w:hAnsi="Times New Roman"/>
          <w:sz w:val="24"/>
          <w:szCs w:val="24"/>
        </w:rPr>
      </w:pPr>
      <w:r>
        <w:rPr>
          <w:rFonts w:ascii="Times New Roman" w:hAnsi="Times New Roman"/>
          <w:sz w:val="24"/>
          <w:szCs w:val="24"/>
        </w:rPr>
        <w:t>-выбор тематики исследований, направленных на изучение проблем местного сообщества, региона, мира в целом.</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both"/>
        <w:rPr>
          <w:rFonts w:ascii="Times New Roman" w:hAnsi="Times New Roman"/>
          <w:b/>
          <w:i/>
          <w:sz w:val="24"/>
          <w:szCs w:val="24"/>
          <w:bdr w:val="none" w:sz="0" w:space="0" w:color="auto" w:frame="1"/>
          <w:lang w:eastAsia="en-US"/>
        </w:rPr>
      </w:pPr>
      <w:r>
        <w:rPr>
          <w:rFonts w:ascii="Times New Roman" w:hAnsi="Times New Roman"/>
          <w:b/>
          <w:i/>
          <w:sz w:val="24"/>
          <w:szCs w:val="24"/>
          <w:bdr w:val="none" w:sz="0" w:space="0" w:color="auto" w:frame="1"/>
        </w:rPr>
        <w:t>Формирование коммуникативных универсальных учебных действий</w:t>
      </w:r>
    </w:p>
    <w:p w:rsidR="00BD0419" w:rsidRDefault="00BD0419" w:rsidP="00BD0419">
      <w:pPr>
        <w:pStyle w:val="af"/>
        <w:ind w:firstLine="708"/>
        <w:jc w:val="both"/>
        <w:rPr>
          <w:rFonts w:ascii="Times New Roman" w:hAnsi="Times New Roman"/>
          <w:spacing w:val="-4"/>
          <w:sz w:val="24"/>
          <w:szCs w:val="24"/>
          <w:bdr w:val="none" w:sz="0" w:space="0" w:color="auto" w:frame="1"/>
        </w:rPr>
      </w:pPr>
      <w:r>
        <w:rPr>
          <w:rFonts w:ascii="Times New Roman" w:hAnsi="Times New Roman"/>
          <w:spacing w:val="-4"/>
          <w:sz w:val="24"/>
          <w:szCs w:val="24"/>
          <w:bdr w:val="none" w:sz="0" w:space="0" w:color="auto" w:frame="1"/>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Pr>
          <w:rFonts w:ascii="Times New Roman" w:hAnsi="Times New Roman"/>
          <w:spacing w:val="-4"/>
          <w:sz w:val="24"/>
          <w:szCs w:val="24"/>
          <w:bdr w:val="none" w:sz="0" w:space="0" w:color="auto" w:frame="1"/>
        </w:rPr>
        <w:t>обучающийся</w:t>
      </w:r>
      <w:proofErr w:type="gramEnd"/>
      <w:r>
        <w:rPr>
          <w:rFonts w:ascii="Times New Roman" w:hAnsi="Times New Roman"/>
          <w:spacing w:val="-4"/>
          <w:sz w:val="24"/>
          <w:szCs w:val="24"/>
          <w:bdr w:val="none" w:sz="0" w:space="0" w:color="auto" w:frame="1"/>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Открытость образовательной среды позволяет обеспечивать возможность коммуникации:</w:t>
      </w:r>
    </w:p>
    <w:p w:rsidR="00BD0419" w:rsidRDefault="00BD0419" w:rsidP="002D1E00">
      <w:pPr>
        <w:pStyle w:val="af"/>
        <w:numPr>
          <w:ilvl w:val="0"/>
          <w:numId w:val="79"/>
        </w:numPr>
        <w:suppressAutoHyphens w:val="0"/>
        <w:jc w:val="both"/>
        <w:rPr>
          <w:rFonts w:ascii="Times New Roman" w:hAnsi="Times New Roman"/>
          <w:sz w:val="24"/>
          <w:szCs w:val="24"/>
        </w:rPr>
      </w:pPr>
      <w:proofErr w:type="gramStart"/>
      <w:r>
        <w:rPr>
          <w:rFonts w:ascii="Times New Roman" w:hAnsi="Times New Roman"/>
          <w:sz w:val="24"/>
          <w:szCs w:val="24"/>
        </w:rPr>
        <w:t>с обучающимися других образовательных организаций региона, как с ровесниками, так и с детьми иных возрастов;</w:t>
      </w:r>
      <w:proofErr w:type="gramEnd"/>
    </w:p>
    <w:p w:rsidR="00BD0419" w:rsidRDefault="00BD0419" w:rsidP="002D1E00">
      <w:pPr>
        <w:pStyle w:val="af"/>
        <w:numPr>
          <w:ilvl w:val="0"/>
          <w:numId w:val="79"/>
        </w:numPr>
        <w:suppressAutoHyphens w:val="0"/>
        <w:jc w:val="both"/>
        <w:rPr>
          <w:rFonts w:ascii="Times New Roman" w:hAnsi="Times New Roman"/>
          <w:sz w:val="24"/>
          <w:szCs w:val="24"/>
        </w:rPr>
      </w:pPr>
      <w:r>
        <w:rPr>
          <w:rFonts w:ascii="Times New Roman" w:hAnsi="Times New Roman"/>
          <w:sz w:val="24"/>
          <w:szCs w:val="24"/>
        </w:rPr>
        <w:t xml:space="preserve">представителями местного сообщества, </w:t>
      </w:r>
      <w:proofErr w:type="gramStart"/>
      <w:r>
        <w:rPr>
          <w:rFonts w:ascii="Times New Roman" w:hAnsi="Times New Roman"/>
          <w:sz w:val="24"/>
          <w:szCs w:val="24"/>
        </w:rPr>
        <w:t>бизнес-структур</w:t>
      </w:r>
      <w:proofErr w:type="gramEnd"/>
      <w:r>
        <w:rPr>
          <w:rFonts w:ascii="Times New Roman" w:hAnsi="Times New Roman"/>
          <w:sz w:val="24"/>
          <w:szCs w:val="24"/>
        </w:rPr>
        <w:t>, культурной и научной общественности для выполнения учебно-исследовательских работ и реализации проектов;</w:t>
      </w:r>
    </w:p>
    <w:p w:rsidR="00BD0419" w:rsidRDefault="00BD0419" w:rsidP="002D1E00">
      <w:pPr>
        <w:pStyle w:val="af"/>
        <w:numPr>
          <w:ilvl w:val="0"/>
          <w:numId w:val="79"/>
        </w:numPr>
        <w:suppressAutoHyphens w:val="0"/>
        <w:jc w:val="both"/>
        <w:rPr>
          <w:rFonts w:ascii="Times New Roman" w:hAnsi="Times New Roman"/>
          <w:sz w:val="24"/>
          <w:szCs w:val="24"/>
        </w:rPr>
      </w:pPr>
      <w:r>
        <w:rPr>
          <w:rFonts w:ascii="Times New Roman" w:hAnsi="Times New Roman"/>
          <w:sz w:val="24"/>
          <w:szCs w:val="24"/>
        </w:rPr>
        <w:t>представителями власти, местного самоуправления, фондов, спонсорами и др.</w:t>
      </w:r>
    </w:p>
    <w:p w:rsidR="00BD0419" w:rsidRDefault="00BD0419" w:rsidP="00BD0419">
      <w:pPr>
        <w:pStyle w:val="af"/>
        <w:ind w:firstLine="36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lastRenderedPageBreak/>
        <w:t xml:space="preserve">Такое разнообразие выстраиваемых связей позволяет </w:t>
      </w:r>
      <w:proofErr w:type="gramStart"/>
      <w:r>
        <w:rPr>
          <w:rFonts w:ascii="Times New Roman" w:hAnsi="Times New Roman"/>
          <w:sz w:val="24"/>
          <w:szCs w:val="24"/>
          <w:bdr w:val="none" w:sz="0" w:space="0" w:color="auto" w:frame="1"/>
        </w:rPr>
        <w:t>обучающимся</w:t>
      </w:r>
      <w:proofErr w:type="gramEnd"/>
      <w:r>
        <w:rPr>
          <w:rFonts w:ascii="Times New Roman" w:hAnsi="Times New Roman"/>
          <w:sz w:val="24"/>
          <w:szCs w:val="24"/>
          <w:bdr w:val="none" w:sz="0" w:space="0" w:color="auto" w:frame="1"/>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w:t>
      </w:r>
      <w:r>
        <w:rPr>
          <w:rFonts w:ascii="Times New Roman" w:hAnsi="Times New Roman"/>
          <w:sz w:val="24"/>
          <w:szCs w:val="24"/>
          <w:bdr w:val="none" w:sz="0" w:space="0" w:color="auto" w:frame="1"/>
        </w:rPr>
        <w:tab/>
        <w:t>К типичным образовательным событиям и форматам, позволяющим обеспечивать использование всех возможностей коммуникации, относятся:</w:t>
      </w:r>
    </w:p>
    <w:p w:rsidR="00BD0419" w:rsidRDefault="00BD0419" w:rsidP="002D1E00">
      <w:pPr>
        <w:pStyle w:val="af"/>
        <w:numPr>
          <w:ilvl w:val="0"/>
          <w:numId w:val="80"/>
        </w:numPr>
        <w:suppressAutoHyphens w:val="0"/>
        <w:jc w:val="both"/>
        <w:rPr>
          <w:rFonts w:ascii="Times New Roman" w:hAnsi="Times New Roman"/>
          <w:sz w:val="24"/>
          <w:szCs w:val="24"/>
        </w:rPr>
      </w:pPr>
      <w:proofErr w:type="gramStart"/>
      <w:r>
        <w:rPr>
          <w:rFonts w:ascii="Times New Roman" w:hAnsi="Times New Roman"/>
          <w:sz w:val="24"/>
          <w:szCs w:val="24"/>
        </w:rPr>
        <w:t>межшкольные (межрегиональные) ассамблеи обучающихся; материал, использу</w:t>
      </w:r>
      <w:r>
        <w:rPr>
          <w:rFonts w:ascii="Times New Roman" w:hAnsi="Times New Roman"/>
          <w:sz w:val="24"/>
          <w:szCs w:val="24"/>
        </w:rPr>
        <w:t>е</w:t>
      </w:r>
      <w:r>
        <w:rPr>
          <w:rFonts w:ascii="Times New Roman" w:hAnsi="Times New Roman"/>
          <w:sz w:val="24"/>
          <w:szCs w:val="24"/>
        </w:rPr>
        <w:t>мый для постановки задачи на ассамблеях, должен носить полидисциплинарный характер и касаться ближайшего будущего;</w:t>
      </w:r>
      <w:proofErr w:type="gramEnd"/>
    </w:p>
    <w:p w:rsidR="00BD0419" w:rsidRDefault="00BD0419" w:rsidP="002D1E00">
      <w:pPr>
        <w:pStyle w:val="af"/>
        <w:numPr>
          <w:ilvl w:val="0"/>
          <w:numId w:val="80"/>
        </w:numPr>
        <w:suppressAutoHyphens w:val="0"/>
        <w:jc w:val="both"/>
        <w:rPr>
          <w:rFonts w:ascii="Times New Roman" w:hAnsi="Times New Roman"/>
          <w:sz w:val="24"/>
          <w:szCs w:val="24"/>
        </w:rPr>
      </w:pPr>
      <w:r>
        <w:rPr>
          <w:rFonts w:ascii="Times New Roman" w:hAnsi="Times New Roman"/>
          <w:spacing w:val="-6"/>
          <w:sz w:val="24"/>
          <w:szCs w:val="24"/>
        </w:rPr>
        <w:t>комплексные задачи, направленные на решение актуальных проблем, лежащих в бл</w:t>
      </w:r>
      <w:r>
        <w:rPr>
          <w:rFonts w:ascii="Times New Roman" w:hAnsi="Times New Roman"/>
          <w:spacing w:val="-6"/>
          <w:sz w:val="24"/>
          <w:szCs w:val="24"/>
        </w:rPr>
        <w:t>и</w:t>
      </w:r>
      <w:r>
        <w:rPr>
          <w:rFonts w:ascii="Times New Roman" w:hAnsi="Times New Roman"/>
          <w:spacing w:val="-6"/>
          <w:sz w:val="24"/>
          <w:szCs w:val="24"/>
        </w:rPr>
        <w:t>жайшем будущем обучающихся: выбор дальнейшей образовательной или рабочей тр</w:t>
      </w:r>
      <w:r>
        <w:rPr>
          <w:rFonts w:ascii="Times New Roman" w:hAnsi="Times New Roman"/>
          <w:spacing w:val="-6"/>
          <w:sz w:val="24"/>
          <w:szCs w:val="24"/>
        </w:rPr>
        <w:t>а</w:t>
      </w:r>
      <w:r>
        <w:rPr>
          <w:rFonts w:ascii="Times New Roman" w:hAnsi="Times New Roman"/>
          <w:spacing w:val="-6"/>
          <w:sz w:val="24"/>
          <w:szCs w:val="24"/>
        </w:rPr>
        <w:t>ектории, определение жизненных стратегий и т.п.;</w:t>
      </w:r>
    </w:p>
    <w:p w:rsidR="00BD0419" w:rsidRDefault="00BD0419" w:rsidP="002D1E00">
      <w:pPr>
        <w:pStyle w:val="af"/>
        <w:numPr>
          <w:ilvl w:val="0"/>
          <w:numId w:val="80"/>
        </w:numPr>
        <w:suppressAutoHyphens w:val="0"/>
        <w:jc w:val="both"/>
        <w:rPr>
          <w:rFonts w:ascii="Times New Roman" w:hAnsi="Times New Roman"/>
          <w:sz w:val="24"/>
          <w:szCs w:val="24"/>
        </w:rPr>
      </w:pPr>
      <w:r>
        <w:rPr>
          <w:rFonts w:ascii="Times New Roman" w:hAnsi="Times New Roman"/>
          <w:sz w:val="24"/>
          <w:szCs w:val="24"/>
        </w:rPr>
        <w:t>комплексные задачи, направленные на решение проблем местного сообщества;</w:t>
      </w:r>
    </w:p>
    <w:p w:rsidR="00BD0419" w:rsidRDefault="00BD0419" w:rsidP="002D1E00">
      <w:pPr>
        <w:pStyle w:val="af"/>
        <w:numPr>
          <w:ilvl w:val="0"/>
          <w:numId w:val="80"/>
        </w:numPr>
        <w:suppressAutoHyphens w:val="0"/>
        <w:jc w:val="both"/>
        <w:rPr>
          <w:rFonts w:ascii="Times New Roman" w:hAnsi="Times New Roman"/>
          <w:sz w:val="24"/>
          <w:szCs w:val="24"/>
        </w:rPr>
      </w:pPr>
      <w:r>
        <w:rPr>
          <w:rFonts w:ascii="Times New Roman" w:hAnsi="Times New Roman"/>
          <w:sz w:val="24"/>
          <w:szCs w:val="24"/>
        </w:rPr>
        <w:t xml:space="preserve">комплексные задачи, направленные на изменение и улучшение реально </w:t>
      </w:r>
      <w:proofErr w:type="gramStart"/>
      <w:r>
        <w:rPr>
          <w:rFonts w:ascii="Times New Roman" w:hAnsi="Times New Roman"/>
          <w:sz w:val="24"/>
          <w:szCs w:val="24"/>
        </w:rPr>
        <w:t>сущес</w:t>
      </w:r>
      <w:r>
        <w:rPr>
          <w:rFonts w:ascii="Times New Roman" w:hAnsi="Times New Roman"/>
          <w:sz w:val="24"/>
          <w:szCs w:val="24"/>
        </w:rPr>
        <w:t>т</w:t>
      </w:r>
      <w:r>
        <w:rPr>
          <w:rFonts w:ascii="Times New Roman" w:hAnsi="Times New Roman"/>
          <w:sz w:val="24"/>
          <w:szCs w:val="24"/>
        </w:rPr>
        <w:t>вующих</w:t>
      </w:r>
      <w:proofErr w:type="gramEnd"/>
      <w:r>
        <w:rPr>
          <w:rFonts w:ascii="Times New Roman" w:hAnsi="Times New Roman"/>
          <w:sz w:val="24"/>
          <w:szCs w:val="24"/>
        </w:rPr>
        <w:t xml:space="preserve"> бизнес-практик;</w:t>
      </w:r>
    </w:p>
    <w:p w:rsidR="00BD0419" w:rsidRDefault="00BD0419" w:rsidP="002D1E00">
      <w:pPr>
        <w:pStyle w:val="af"/>
        <w:numPr>
          <w:ilvl w:val="0"/>
          <w:numId w:val="80"/>
        </w:numPr>
        <w:suppressAutoHyphens w:val="0"/>
        <w:jc w:val="both"/>
        <w:rPr>
          <w:rFonts w:ascii="Times New Roman" w:hAnsi="Times New Roman"/>
          <w:sz w:val="24"/>
          <w:szCs w:val="24"/>
        </w:rPr>
      </w:pPr>
      <w:r>
        <w:rPr>
          <w:rFonts w:ascii="Times New Roman" w:hAnsi="Times New Roman"/>
          <w:sz w:val="24"/>
          <w:szCs w:val="24"/>
        </w:rPr>
        <w:t xml:space="preserve">социальные проекты, направленные на улучшение жизни местного сообщества. </w:t>
      </w:r>
    </w:p>
    <w:p w:rsidR="00BD0419" w:rsidRDefault="00BD0419" w:rsidP="00BD0419">
      <w:pPr>
        <w:pStyle w:val="af"/>
        <w:ind w:left="360"/>
        <w:jc w:val="both"/>
        <w:rPr>
          <w:rFonts w:ascii="Times New Roman" w:hAnsi="Times New Roman"/>
          <w:sz w:val="24"/>
          <w:szCs w:val="24"/>
        </w:rPr>
      </w:pPr>
      <w:r>
        <w:rPr>
          <w:rFonts w:ascii="Times New Roman" w:hAnsi="Times New Roman"/>
          <w:sz w:val="24"/>
          <w:szCs w:val="24"/>
        </w:rPr>
        <w:t>К таким проектам относятся:</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а) участие в волонтерских акциях и движениях, самостоятельная организация волонтерских акций;</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б) участие в благотворительных акциях и движениях, самостоятельная организация благотворительных акций;</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б) создание и реализация социальных проектов разного масштаба и направленности, выходящих за рамки образовательной организации;</w:t>
      </w:r>
    </w:p>
    <w:p w:rsidR="00BD0419" w:rsidRDefault="00BD0419" w:rsidP="00BD0419">
      <w:pPr>
        <w:pStyle w:val="af"/>
        <w:jc w:val="both"/>
        <w:rPr>
          <w:rFonts w:ascii="Times New Roman" w:hAnsi="Times New Roman"/>
          <w:sz w:val="24"/>
          <w:szCs w:val="24"/>
        </w:rPr>
      </w:pPr>
      <w:r>
        <w:rPr>
          <w:rFonts w:ascii="Times New Roman" w:hAnsi="Times New Roman"/>
          <w:sz w:val="24"/>
          <w:szCs w:val="24"/>
        </w:rPr>
        <w:t>получение предметных знаний в структурах, альтернативных образовательной организации:</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а) в заочных и дистанционных школах и университетах;</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б) участие в дистанционных конкурсах и олимпиадах;</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в) самостоятельное освоение отдельных предметов и курсов;</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г) самостоятельное освоение дополнительных иностранных языков.</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both"/>
        <w:rPr>
          <w:rFonts w:ascii="Times New Roman" w:hAnsi="Times New Roman"/>
          <w:b/>
          <w:i/>
          <w:sz w:val="24"/>
          <w:szCs w:val="24"/>
          <w:bdr w:val="none" w:sz="0" w:space="0" w:color="auto" w:frame="1"/>
        </w:rPr>
      </w:pPr>
      <w:r>
        <w:rPr>
          <w:rFonts w:ascii="Times New Roman" w:hAnsi="Times New Roman"/>
          <w:b/>
          <w:i/>
          <w:sz w:val="24"/>
          <w:szCs w:val="24"/>
          <w:bdr w:val="none" w:sz="0" w:space="0" w:color="auto" w:frame="1"/>
        </w:rPr>
        <w:t>Формирование регулятивных универсальных учебных действий</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а) самостоятельное изучение дополнительных иностранных языков с последующей сертификацией;</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б) самостоятельное освоение глав, разделов и тем учебных предметов;</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в) самостоятельное обучение в заочных и дистанционных школах и университетах;</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г) самостоятельное определение темы проекта, методов и способов его реализации, источников ресурсов, необходимых для реализации проекта;</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д) самостоятельное взаимодействие с источниками ресурсов: информационными источниками, фондами, представителями власти и т. п.;</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е) самостоятельное управление ресурсами, в том числе нематериальными;</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ж) презентация результатов проектной работы на различных этапах ее реализации.</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center"/>
        <w:rPr>
          <w:rFonts w:ascii="Times New Roman" w:hAnsi="Times New Roman"/>
          <w:b/>
          <w:color w:val="000000"/>
          <w:sz w:val="24"/>
          <w:szCs w:val="24"/>
        </w:rPr>
      </w:pPr>
      <w:bookmarkStart w:id="44" w:name="_Toc435412698"/>
      <w:bookmarkStart w:id="45" w:name="_Toc453968172"/>
      <w:r>
        <w:rPr>
          <w:rFonts w:ascii="Times New Roman" w:hAnsi="Times New Roman"/>
          <w:b/>
          <w:sz w:val="24"/>
          <w:szCs w:val="24"/>
        </w:rPr>
        <w:t>II.1</w:t>
      </w:r>
      <w:r>
        <w:rPr>
          <w:rFonts w:ascii="Times New Roman" w:hAnsi="Times New Roman"/>
          <w:b/>
          <w:color w:val="000000"/>
          <w:sz w:val="24"/>
          <w:szCs w:val="24"/>
        </w:rPr>
        <w:t>.4. </w:t>
      </w:r>
      <w:r>
        <w:rPr>
          <w:rFonts w:ascii="Times New Roman" w:hAnsi="Times New Roman"/>
          <w:b/>
          <w:sz w:val="24"/>
          <w:szCs w:val="24"/>
        </w:rPr>
        <w:t>Описание особенностей учебно-исследовательской и проектной деятельности обучающихся</w:t>
      </w:r>
      <w:bookmarkEnd w:id="44"/>
      <w:bookmarkEnd w:id="45"/>
    </w:p>
    <w:p w:rsidR="00BD0419" w:rsidRDefault="00BD0419" w:rsidP="00BD0419">
      <w:pPr>
        <w:pStyle w:val="af"/>
        <w:ind w:firstLine="708"/>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lastRenderedPageBreak/>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BD0419" w:rsidRDefault="00BD0419" w:rsidP="00BD0419">
      <w:pPr>
        <w:pStyle w:val="af"/>
        <w:ind w:firstLine="708"/>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proofErr w:type="gramStart"/>
      <w:r>
        <w:rPr>
          <w:rFonts w:ascii="Times New Roman" w:hAnsi="Times New Roman"/>
          <w:sz w:val="24"/>
          <w:szCs w:val="24"/>
          <w:bdr w:val="none" w:sz="0" w:space="0" w:color="auto" w:frame="1"/>
          <w:shd w:val="clear" w:color="auto" w:fill="FFFFFF"/>
        </w:rPr>
        <w:t xml:space="preserve"> Н</w:t>
      </w:r>
      <w:proofErr w:type="gramEnd"/>
      <w:r>
        <w:rPr>
          <w:rFonts w:ascii="Times New Roman" w:hAnsi="Times New Roman"/>
          <w:sz w:val="24"/>
          <w:szCs w:val="24"/>
          <w:bdr w:val="none" w:sz="0" w:space="0" w:color="auto" w:frame="1"/>
          <w:shd w:val="clear" w:color="auto" w:fill="FFFFFF"/>
        </w:rPr>
        <w:t>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BD0419" w:rsidRDefault="00BD0419" w:rsidP="00BD0419">
      <w:pPr>
        <w:pStyle w:val="af"/>
        <w:ind w:firstLine="708"/>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Pr>
          <w:rFonts w:ascii="Times New Roman" w:hAnsi="Times New Roman"/>
          <w:sz w:val="24"/>
          <w:szCs w:val="24"/>
          <w:bdr w:val="none" w:sz="0" w:space="0" w:color="auto" w:frame="1"/>
          <w:shd w:val="clear" w:color="auto" w:fill="FFFFFF"/>
        </w:rPr>
        <w:t>обучающихся</w:t>
      </w:r>
      <w:proofErr w:type="gramEnd"/>
      <w:r>
        <w:rPr>
          <w:rFonts w:ascii="Times New Roman" w:hAnsi="Times New Roman"/>
          <w:sz w:val="24"/>
          <w:szCs w:val="24"/>
          <w:bdr w:val="none" w:sz="0" w:space="0" w:color="auto" w:frame="1"/>
          <w:shd w:val="clear" w:color="auto" w:fill="FFFFFF"/>
        </w:rPr>
        <w:t>.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BD0419" w:rsidRDefault="00BD0419" w:rsidP="00BD0419">
      <w:pPr>
        <w:pStyle w:val="af"/>
        <w:ind w:firstLine="708"/>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center"/>
        <w:rPr>
          <w:rFonts w:ascii="Times New Roman" w:hAnsi="Times New Roman"/>
          <w:b/>
          <w:color w:val="000000"/>
          <w:sz w:val="24"/>
          <w:szCs w:val="24"/>
        </w:rPr>
      </w:pPr>
      <w:bookmarkStart w:id="46" w:name="_Toc435412699"/>
      <w:bookmarkStart w:id="47" w:name="_Toc453968173"/>
      <w:r>
        <w:rPr>
          <w:rFonts w:ascii="Times New Roman" w:hAnsi="Times New Roman"/>
          <w:b/>
          <w:sz w:val="24"/>
          <w:szCs w:val="24"/>
        </w:rPr>
        <w:t>II.1</w:t>
      </w:r>
      <w:r>
        <w:rPr>
          <w:rFonts w:ascii="Times New Roman" w:hAnsi="Times New Roman"/>
          <w:b/>
          <w:color w:val="000000"/>
          <w:sz w:val="24"/>
          <w:szCs w:val="24"/>
        </w:rPr>
        <w:t>.5. </w:t>
      </w:r>
      <w:r>
        <w:rPr>
          <w:rFonts w:ascii="Times New Roman" w:hAnsi="Times New Roman"/>
          <w:b/>
          <w:sz w:val="24"/>
          <w:szCs w:val="24"/>
        </w:rPr>
        <w:t>Описание основных направлений учебно-исследовательской и проектной деятельности обучающихся</w:t>
      </w:r>
      <w:bookmarkEnd w:id="46"/>
      <w:bookmarkEnd w:id="47"/>
    </w:p>
    <w:p w:rsidR="00BD0419" w:rsidRDefault="00BD0419" w:rsidP="00BD0419">
      <w:pPr>
        <w:pStyle w:val="af"/>
        <w:ind w:firstLine="70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Возможными направлениями проектной и учебно-исследовательской деятельности являются:</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исследовательское;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инженерное;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прикладное;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бизнес-проектирование;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информационное;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социальное;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игровое;</w:t>
      </w:r>
    </w:p>
    <w:p w:rsidR="00BD0419" w:rsidRDefault="00BD0419" w:rsidP="002D1E00">
      <w:pPr>
        <w:pStyle w:val="af"/>
        <w:numPr>
          <w:ilvl w:val="0"/>
          <w:numId w:val="81"/>
        </w:numPr>
        <w:suppressAutoHyphens w:val="0"/>
        <w:jc w:val="both"/>
        <w:rPr>
          <w:rFonts w:ascii="Times New Roman" w:hAnsi="Times New Roman"/>
          <w:sz w:val="24"/>
          <w:szCs w:val="24"/>
        </w:rPr>
      </w:pPr>
      <w:r>
        <w:rPr>
          <w:rFonts w:ascii="Times New Roman" w:hAnsi="Times New Roman"/>
          <w:sz w:val="24"/>
          <w:szCs w:val="24"/>
        </w:rPr>
        <w:t>творческое.</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На уровне среднего общего образования приоритетными направлениями являются:</w:t>
      </w:r>
    </w:p>
    <w:p w:rsidR="00BD0419" w:rsidRDefault="00BD0419" w:rsidP="002D1E00">
      <w:pPr>
        <w:pStyle w:val="af"/>
        <w:numPr>
          <w:ilvl w:val="0"/>
          <w:numId w:val="82"/>
        </w:numPr>
        <w:suppressAutoHyphens w:val="0"/>
        <w:jc w:val="both"/>
        <w:rPr>
          <w:rFonts w:ascii="Times New Roman" w:hAnsi="Times New Roman"/>
          <w:sz w:val="24"/>
          <w:szCs w:val="24"/>
        </w:rPr>
      </w:pPr>
      <w:r>
        <w:rPr>
          <w:rFonts w:ascii="Times New Roman" w:hAnsi="Times New Roman"/>
          <w:sz w:val="24"/>
          <w:szCs w:val="24"/>
        </w:rPr>
        <w:t>социальное;</w:t>
      </w:r>
    </w:p>
    <w:p w:rsidR="00BD0419" w:rsidRDefault="00BD0419" w:rsidP="002D1E00">
      <w:pPr>
        <w:pStyle w:val="af"/>
        <w:numPr>
          <w:ilvl w:val="0"/>
          <w:numId w:val="82"/>
        </w:numPr>
        <w:suppressAutoHyphens w:val="0"/>
        <w:jc w:val="both"/>
        <w:rPr>
          <w:rFonts w:ascii="Times New Roman" w:hAnsi="Times New Roman"/>
          <w:sz w:val="24"/>
          <w:szCs w:val="24"/>
        </w:rPr>
      </w:pPr>
      <w:r>
        <w:rPr>
          <w:rFonts w:ascii="Times New Roman" w:hAnsi="Times New Roman"/>
          <w:sz w:val="24"/>
          <w:szCs w:val="24"/>
        </w:rPr>
        <w:t>бизнес-проектирование;</w:t>
      </w:r>
    </w:p>
    <w:p w:rsidR="00BD0419" w:rsidRDefault="00BD0419" w:rsidP="002D1E00">
      <w:pPr>
        <w:pStyle w:val="af"/>
        <w:numPr>
          <w:ilvl w:val="0"/>
          <w:numId w:val="82"/>
        </w:numPr>
        <w:suppressAutoHyphens w:val="0"/>
        <w:jc w:val="both"/>
        <w:rPr>
          <w:rFonts w:ascii="Times New Roman" w:hAnsi="Times New Roman"/>
          <w:sz w:val="24"/>
          <w:szCs w:val="24"/>
        </w:rPr>
      </w:pPr>
      <w:r>
        <w:rPr>
          <w:rFonts w:ascii="Times New Roman" w:hAnsi="Times New Roman"/>
          <w:sz w:val="24"/>
          <w:szCs w:val="24"/>
        </w:rPr>
        <w:t>исследовательское;</w:t>
      </w:r>
    </w:p>
    <w:p w:rsidR="00BD0419" w:rsidRDefault="00BD0419" w:rsidP="002D1E00">
      <w:pPr>
        <w:pStyle w:val="af"/>
        <w:numPr>
          <w:ilvl w:val="0"/>
          <w:numId w:val="82"/>
        </w:numPr>
        <w:suppressAutoHyphens w:val="0"/>
        <w:jc w:val="both"/>
        <w:rPr>
          <w:rFonts w:ascii="Times New Roman" w:hAnsi="Times New Roman"/>
          <w:sz w:val="24"/>
          <w:szCs w:val="24"/>
        </w:rPr>
      </w:pPr>
      <w:r>
        <w:rPr>
          <w:rFonts w:ascii="Times New Roman" w:hAnsi="Times New Roman"/>
          <w:sz w:val="24"/>
          <w:szCs w:val="24"/>
        </w:rPr>
        <w:t>инженерное;</w:t>
      </w:r>
    </w:p>
    <w:p w:rsidR="00BD0419" w:rsidRDefault="00BD0419" w:rsidP="002D1E00">
      <w:pPr>
        <w:pStyle w:val="af"/>
        <w:numPr>
          <w:ilvl w:val="0"/>
          <w:numId w:val="82"/>
        </w:numPr>
        <w:suppressAutoHyphens w:val="0"/>
        <w:jc w:val="both"/>
        <w:rPr>
          <w:rFonts w:ascii="Times New Roman" w:hAnsi="Times New Roman"/>
          <w:sz w:val="24"/>
          <w:szCs w:val="24"/>
        </w:rPr>
      </w:pPr>
      <w:r>
        <w:rPr>
          <w:rFonts w:ascii="Times New Roman" w:hAnsi="Times New Roman"/>
          <w:sz w:val="24"/>
          <w:szCs w:val="24"/>
        </w:rPr>
        <w:t>информационное.</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center"/>
        <w:rPr>
          <w:rFonts w:ascii="Times New Roman" w:eastAsia="Times" w:hAnsi="Times New Roman"/>
          <w:b/>
          <w:bCs/>
          <w:sz w:val="24"/>
          <w:szCs w:val="24"/>
          <w:lang w:eastAsia="en-US"/>
        </w:rPr>
      </w:pPr>
      <w:bookmarkStart w:id="48" w:name="_Toc435412700"/>
      <w:bookmarkStart w:id="49" w:name="_Toc453968174"/>
      <w:r>
        <w:rPr>
          <w:rFonts w:ascii="Times New Roman" w:hAnsi="Times New Roman"/>
          <w:b/>
          <w:sz w:val="24"/>
          <w:szCs w:val="24"/>
        </w:rPr>
        <w:t>II.1</w:t>
      </w:r>
      <w:r>
        <w:rPr>
          <w:rFonts w:ascii="Times New Roman" w:hAnsi="Times New Roman"/>
          <w:b/>
          <w:color w:val="000000"/>
          <w:sz w:val="24"/>
          <w:szCs w:val="24"/>
        </w:rPr>
        <w:t>.</w:t>
      </w:r>
      <w:r>
        <w:rPr>
          <w:rFonts w:ascii="Times New Roman" w:eastAsia="Times" w:hAnsi="Times New Roman"/>
          <w:b/>
          <w:bCs/>
          <w:sz w:val="24"/>
          <w:szCs w:val="24"/>
        </w:rPr>
        <w:t>6. </w:t>
      </w:r>
      <w:proofErr w:type="gramStart"/>
      <w:r>
        <w:rPr>
          <w:rFonts w:ascii="Times New Roman" w:hAnsi="Times New Roman"/>
          <w:b/>
          <w:sz w:val="24"/>
          <w:szCs w:val="24"/>
        </w:rPr>
        <w:t>Планируемые результаты учебно-исследовательской и проектной деятельности обучающихся в рамках урочной и внеурочной деятельности</w:t>
      </w:r>
      <w:bookmarkEnd w:id="48"/>
      <w:bookmarkEnd w:id="49"/>
      <w:proofErr w:type="gramEnd"/>
    </w:p>
    <w:p w:rsidR="00BD0419" w:rsidRDefault="00BD0419" w:rsidP="00BD0419">
      <w:pPr>
        <w:pStyle w:val="af"/>
        <w:ind w:firstLine="708"/>
        <w:jc w:val="both"/>
        <w:rPr>
          <w:rFonts w:ascii="Times New Roman" w:hAnsi="Times New Roman"/>
          <w:sz w:val="24"/>
          <w:szCs w:val="24"/>
          <w:bdr w:val="none" w:sz="0" w:space="0" w:color="auto" w:frame="1"/>
        </w:rPr>
      </w:pPr>
      <w:proofErr w:type="gramStart"/>
      <w:r>
        <w:rPr>
          <w:rFonts w:ascii="Times New Roman" w:hAnsi="Times New Roman"/>
          <w:sz w:val="24"/>
          <w:szCs w:val="24"/>
          <w:bdr w:val="none" w:sz="0" w:space="0" w:color="auto" w:frame="1"/>
        </w:rPr>
        <w:t>В результате учебно-исследовательской и проектной деятельности обучающиеся получат представление:</w:t>
      </w:r>
      <w:proofErr w:type="gramEnd"/>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t>о таких понятиях, как концепция, научная гипотеза, метод, эксперимент, наде</w:t>
      </w:r>
      <w:r>
        <w:rPr>
          <w:rFonts w:ascii="Times New Roman" w:hAnsi="Times New Roman"/>
          <w:sz w:val="24"/>
          <w:szCs w:val="24"/>
        </w:rPr>
        <w:t>ж</w:t>
      </w:r>
      <w:r>
        <w:rPr>
          <w:rFonts w:ascii="Times New Roman" w:hAnsi="Times New Roman"/>
          <w:sz w:val="24"/>
          <w:szCs w:val="24"/>
        </w:rPr>
        <w:t>ность гипотезы, модель, метод сбора и метод анализа данных;</w:t>
      </w:r>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lastRenderedPageBreak/>
        <w:t>о том, чем отличаются исследования в гуманитарных областях от исследований в естественных науках;</w:t>
      </w:r>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t>об истории науки;</w:t>
      </w:r>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t>о новейших разработках в области науки и технологий;</w:t>
      </w:r>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t>о правилах и законах, регулирующих отношения в научной, изобретательской и и</w:t>
      </w:r>
      <w:r>
        <w:rPr>
          <w:rFonts w:ascii="Times New Roman" w:hAnsi="Times New Roman"/>
          <w:sz w:val="24"/>
          <w:szCs w:val="24"/>
        </w:rPr>
        <w:t>с</w:t>
      </w:r>
      <w:r>
        <w:rPr>
          <w:rFonts w:ascii="Times New Roman" w:hAnsi="Times New Roman"/>
          <w:sz w:val="24"/>
          <w:szCs w:val="24"/>
        </w:rPr>
        <w:t>следовательских областях деятельности (патентное право, защита авторского права и др.);</w:t>
      </w:r>
    </w:p>
    <w:p w:rsidR="00BD0419" w:rsidRDefault="00BD0419" w:rsidP="002D1E00">
      <w:pPr>
        <w:pStyle w:val="af"/>
        <w:numPr>
          <w:ilvl w:val="0"/>
          <w:numId w:val="83"/>
        </w:numPr>
        <w:suppressAutoHyphens w:val="0"/>
        <w:jc w:val="both"/>
        <w:rPr>
          <w:rFonts w:ascii="Times New Roman" w:hAnsi="Times New Roman"/>
          <w:sz w:val="24"/>
          <w:szCs w:val="24"/>
        </w:rPr>
      </w:pPr>
      <w:r>
        <w:rPr>
          <w:rFonts w:ascii="Times New Roman" w:hAnsi="Times New Roman"/>
          <w:sz w:val="24"/>
          <w:szCs w:val="24"/>
        </w:rPr>
        <w:t>о деятельности организаций, сообществ и структур, заинтересованных в результ</w:t>
      </w:r>
      <w:r>
        <w:rPr>
          <w:rFonts w:ascii="Times New Roman" w:hAnsi="Times New Roman"/>
          <w:sz w:val="24"/>
          <w:szCs w:val="24"/>
        </w:rPr>
        <w:t>а</w:t>
      </w:r>
      <w:r>
        <w:rPr>
          <w:rFonts w:ascii="Times New Roman" w:hAnsi="Times New Roman"/>
          <w:sz w:val="24"/>
          <w:szCs w:val="24"/>
        </w:rPr>
        <w:t>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BD0419" w:rsidRDefault="00BD0419" w:rsidP="00BD0419">
      <w:pPr>
        <w:pStyle w:val="af"/>
        <w:ind w:left="360"/>
        <w:jc w:val="both"/>
        <w:rPr>
          <w:rFonts w:ascii="Times New Roman" w:hAnsi="Times New Roman"/>
          <w:sz w:val="24"/>
          <w:szCs w:val="24"/>
        </w:rPr>
      </w:pP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Обучающийся сможет:</w:t>
      </w:r>
    </w:p>
    <w:p w:rsidR="00BD0419" w:rsidRDefault="00BD0419" w:rsidP="002D1E00">
      <w:pPr>
        <w:pStyle w:val="af"/>
        <w:numPr>
          <w:ilvl w:val="0"/>
          <w:numId w:val="84"/>
        </w:numPr>
        <w:suppressAutoHyphens w:val="0"/>
        <w:jc w:val="both"/>
        <w:rPr>
          <w:rFonts w:ascii="Times New Roman" w:hAnsi="Times New Roman"/>
          <w:sz w:val="24"/>
          <w:szCs w:val="24"/>
        </w:rPr>
      </w:pPr>
      <w:r>
        <w:rPr>
          <w:rFonts w:ascii="Times New Roman" w:hAnsi="Times New Roman"/>
          <w:sz w:val="24"/>
          <w:szCs w:val="24"/>
        </w:rPr>
        <w:t>решать задачи, находящиеся на стыке нескольких учебных дисциплин;</w:t>
      </w:r>
    </w:p>
    <w:p w:rsidR="00BD0419" w:rsidRDefault="00BD0419" w:rsidP="002D1E00">
      <w:pPr>
        <w:pStyle w:val="af"/>
        <w:numPr>
          <w:ilvl w:val="0"/>
          <w:numId w:val="84"/>
        </w:numPr>
        <w:suppressAutoHyphens w:val="0"/>
        <w:jc w:val="both"/>
        <w:rPr>
          <w:rFonts w:ascii="Times New Roman" w:hAnsi="Times New Roman"/>
          <w:sz w:val="24"/>
          <w:szCs w:val="24"/>
        </w:rPr>
      </w:pPr>
      <w:r>
        <w:rPr>
          <w:rFonts w:ascii="Times New Roman" w:hAnsi="Times New Roman"/>
          <w:sz w:val="24"/>
          <w:szCs w:val="24"/>
        </w:rPr>
        <w:t>использовать основной алгоритм исследования при решении своих учебно-познавательных задач;</w:t>
      </w:r>
    </w:p>
    <w:p w:rsidR="00BD0419" w:rsidRDefault="00BD0419" w:rsidP="002D1E00">
      <w:pPr>
        <w:pStyle w:val="af"/>
        <w:numPr>
          <w:ilvl w:val="0"/>
          <w:numId w:val="84"/>
        </w:numPr>
        <w:suppressAutoHyphens w:val="0"/>
        <w:jc w:val="both"/>
        <w:rPr>
          <w:rFonts w:ascii="Times New Roman" w:hAnsi="Times New Roman"/>
          <w:sz w:val="24"/>
          <w:szCs w:val="24"/>
        </w:rPr>
      </w:pPr>
      <w:r>
        <w:rPr>
          <w:rFonts w:ascii="Times New Roman" w:hAnsi="Times New Roman"/>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D0419" w:rsidRDefault="00BD0419" w:rsidP="002D1E00">
      <w:pPr>
        <w:pStyle w:val="af"/>
        <w:numPr>
          <w:ilvl w:val="0"/>
          <w:numId w:val="84"/>
        </w:numPr>
        <w:suppressAutoHyphens w:val="0"/>
        <w:jc w:val="both"/>
        <w:rPr>
          <w:rFonts w:ascii="Times New Roman" w:hAnsi="Times New Roman"/>
          <w:sz w:val="24"/>
          <w:szCs w:val="24"/>
        </w:rPr>
      </w:pPr>
      <w:r>
        <w:rPr>
          <w:rFonts w:ascii="Times New Roman" w:hAnsi="Times New Roman"/>
          <w:sz w:val="24"/>
          <w:szCs w:val="24"/>
        </w:rPr>
        <w:t>использовать элементы математического моделирования при решении исследов</w:t>
      </w:r>
      <w:r>
        <w:rPr>
          <w:rFonts w:ascii="Times New Roman" w:hAnsi="Times New Roman"/>
          <w:sz w:val="24"/>
          <w:szCs w:val="24"/>
        </w:rPr>
        <w:t>а</w:t>
      </w:r>
      <w:r>
        <w:rPr>
          <w:rFonts w:ascii="Times New Roman" w:hAnsi="Times New Roman"/>
          <w:sz w:val="24"/>
          <w:szCs w:val="24"/>
        </w:rPr>
        <w:t>тельских задач;</w:t>
      </w:r>
    </w:p>
    <w:p w:rsidR="00BD0419" w:rsidRDefault="00BD0419" w:rsidP="002D1E00">
      <w:pPr>
        <w:pStyle w:val="af"/>
        <w:numPr>
          <w:ilvl w:val="0"/>
          <w:numId w:val="84"/>
        </w:numPr>
        <w:suppressAutoHyphens w:val="0"/>
        <w:jc w:val="both"/>
        <w:rPr>
          <w:rFonts w:ascii="Times New Roman" w:hAnsi="Times New Roman"/>
          <w:sz w:val="24"/>
          <w:szCs w:val="24"/>
        </w:rPr>
      </w:pPr>
      <w:r>
        <w:rPr>
          <w:rFonts w:ascii="Times New Roman" w:hAnsi="Times New Roman"/>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BD0419" w:rsidRDefault="00BD0419" w:rsidP="00BD0419">
      <w:pPr>
        <w:pStyle w:val="af"/>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формулировать научную гипотезу, ставить цель в рамках исследования и проект</w:t>
      </w:r>
      <w:r>
        <w:rPr>
          <w:rFonts w:ascii="Times New Roman" w:hAnsi="Times New Roman"/>
          <w:sz w:val="24"/>
          <w:szCs w:val="24"/>
        </w:rPr>
        <w:t>и</w:t>
      </w:r>
      <w:r>
        <w:rPr>
          <w:rFonts w:ascii="Times New Roman" w:hAnsi="Times New Roman"/>
          <w:sz w:val="24"/>
          <w:szCs w:val="24"/>
        </w:rPr>
        <w:t>рования, исходя из культурной нормы и сообразуясь с представлениями об общем благе;</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восстанавливать контексты и пути развития того или иного вида научной деятел</w:t>
      </w:r>
      <w:r>
        <w:rPr>
          <w:rFonts w:ascii="Times New Roman" w:hAnsi="Times New Roman"/>
          <w:sz w:val="24"/>
          <w:szCs w:val="24"/>
        </w:rPr>
        <w:t>ь</w:t>
      </w:r>
      <w:r>
        <w:rPr>
          <w:rFonts w:ascii="Times New Roman" w:hAnsi="Times New Roman"/>
          <w:sz w:val="24"/>
          <w:szCs w:val="24"/>
        </w:rPr>
        <w:t>ности, определяя место своего исследования или проекта в общем культурном пр</w:t>
      </w:r>
      <w:r>
        <w:rPr>
          <w:rFonts w:ascii="Times New Roman" w:hAnsi="Times New Roman"/>
          <w:sz w:val="24"/>
          <w:szCs w:val="24"/>
        </w:rPr>
        <w:t>о</w:t>
      </w:r>
      <w:r>
        <w:rPr>
          <w:rFonts w:ascii="Times New Roman" w:hAnsi="Times New Roman"/>
          <w:sz w:val="24"/>
          <w:szCs w:val="24"/>
        </w:rPr>
        <w:t>странстве;</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w:t>
      </w:r>
      <w:r>
        <w:rPr>
          <w:rFonts w:ascii="Times New Roman" w:hAnsi="Times New Roman"/>
          <w:sz w:val="24"/>
          <w:szCs w:val="24"/>
        </w:rPr>
        <w:t>н</w:t>
      </w:r>
      <w:r>
        <w:rPr>
          <w:rFonts w:ascii="Times New Roman" w:hAnsi="Times New Roman"/>
          <w:sz w:val="24"/>
          <w:szCs w:val="24"/>
        </w:rPr>
        <w:t>ных целей;</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оценивать ресурсы, в том числе и нематериальные (такие, как время), необходимые для достижения поставленной цели;</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находить различные источники материальных и нематериальных ресурсов, предо</w:t>
      </w:r>
      <w:r>
        <w:rPr>
          <w:rFonts w:ascii="Times New Roman" w:hAnsi="Times New Roman"/>
          <w:sz w:val="24"/>
          <w:szCs w:val="24"/>
        </w:rPr>
        <w:t>с</w:t>
      </w:r>
      <w:r>
        <w:rPr>
          <w:rFonts w:ascii="Times New Roman" w:hAnsi="Times New Roman"/>
          <w:sz w:val="24"/>
          <w:szCs w:val="24"/>
        </w:rPr>
        <w:t>тавляющих средства для проведения исследований и реализации проектов в ра</w:t>
      </w:r>
      <w:r>
        <w:rPr>
          <w:rFonts w:ascii="Times New Roman" w:hAnsi="Times New Roman"/>
          <w:sz w:val="24"/>
          <w:szCs w:val="24"/>
        </w:rPr>
        <w:t>з</w:t>
      </w:r>
      <w:r>
        <w:rPr>
          <w:rFonts w:ascii="Times New Roman" w:hAnsi="Times New Roman"/>
          <w:sz w:val="24"/>
          <w:szCs w:val="24"/>
        </w:rPr>
        <w:t>личных областях деятельности человека;</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вступать в коммуникацию с держателями различных типов ресурсов, точно и об</w:t>
      </w:r>
      <w:r>
        <w:rPr>
          <w:rFonts w:ascii="Times New Roman" w:hAnsi="Times New Roman"/>
          <w:sz w:val="24"/>
          <w:szCs w:val="24"/>
        </w:rPr>
        <w:t>ъ</w:t>
      </w:r>
      <w:r>
        <w:rPr>
          <w:rFonts w:ascii="Times New Roman" w:hAnsi="Times New Roman"/>
          <w:sz w:val="24"/>
          <w:szCs w:val="24"/>
        </w:rPr>
        <w:t>ективно презентуя свой проект или возможные результаты исследования, с целью обеспечения продуктивного взаимовыгодного сотрудничества;</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самостоятельно и совместно с другими авторами разрабатывать систему параме</w:t>
      </w:r>
      <w:r>
        <w:rPr>
          <w:rFonts w:ascii="Times New Roman" w:hAnsi="Times New Roman"/>
          <w:sz w:val="24"/>
          <w:szCs w:val="24"/>
        </w:rPr>
        <w:t>т</w:t>
      </w:r>
      <w:r>
        <w:rPr>
          <w:rFonts w:ascii="Times New Roman" w:hAnsi="Times New Roman"/>
          <w:sz w:val="24"/>
          <w:szCs w:val="24"/>
        </w:rPr>
        <w:t>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адекватно оценивать риски реализации проекта и проведения исследования и пр</w:t>
      </w:r>
      <w:r>
        <w:rPr>
          <w:rFonts w:ascii="Times New Roman" w:hAnsi="Times New Roman"/>
          <w:sz w:val="24"/>
          <w:szCs w:val="24"/>
        </w:rPr>
        <w:t>е</w:t>
      </w:r>
      <w:r>
        <w:rPr>
          <w:rFonts w:ascii="Times New Roman" w:hAnsi="Times New Roman"/>
          <w:sz w:val="24"/>
          <w:szCs w:val="24"/>
        </w:rPr>
        <w:t>дусматривать пути минимизации этих рисков;</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адекватно оценивать последствия реализации своего проекта (изменения, которые он повлечет в жизни других людей, сообществ);</w:t>
      </w:r>
    </w:p>
    <w:p w:rsidR="00BD0419" w:rsidRDefault="00BD0419" w:rsidP="002D1E00">
      <w:pPr>
        <w:pStyle w:val="af"/>
        <w:numPr>
          <w:ilvl w:val="0"/>
          <w:numId w:val="85"/>
        </w:numPr>
        <w:suppressAutoHyphens w:val="0"/>
        <w:jc w:val="both"/>
        <w:rPr>
          <w:rFonts w:ascii="Times New Roman" w:hAnsi="Times New Roman"/>
          <w:sz w:val="24"/>
          <w:szCs w:val="24"/>
        </w:rPr>
      </w:pPr>
      <w:r>
        <w:rPr>
          <w:rFonts w:ascii="Times New Roman" w:hAnsi="Times New Roman"/>
          <w:sz w:val="24"/>
          <w:szCs w:val="24"/>
        </w:rPr>
        <w:t>адекватно оценивать дальнейшее развитие своего проекта или исследования, в</w:t>
      </w:r>
      <w:r>
        <w:rPr>
          <w:rFonts w:ascii="Times New Roman" w:hAnsi="Times New Roman"/>
          <w:sz w:val="24"/>
          <w:szCs w:val="24"/>
        </w:rPr>
        <w:t>и</w:t>
      </w:r>
      <w:r>
        <w:rPr>
          <w:rFonts w:ascii="Times New Roman" w:hAnsi="Times New Roman"/>
          <w:sz w:val="24"/>
          <w:szCs w:val="24"/>
        </w:rPr>
        <w:t>деть возможные варианты применения результатов.</w:t>
      </w:r>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jc w:val="center"/>
        <w:rPr>
          <w:rFonts w:ascii="Times New Roman" w:hAnsi="Times New Roman"/>
          <w:b/>
          <w:sz w:val="24"/>
          <w:szCs w:val="24"/>
          <w:lang w:eastAsia="en-US"/>
        </w:rPr>
      </w:pPr>
      <w:bookmarkStart w:id="50" w:name="_Toc435412701"/>
      <w:bookmarkStart w:id="51" w:name="_Toc453968175"/>
      <w:r>
        <w:rPr>
          <w:rFonts w:ascii="Times New Roman" w:hAnsi="Times New Roman"/>
          <w:b/>
          <w:sz w:val="24"/>
          <w:szCs w:val="24"/>
        </w:rPr>
        <w:lastRenderedPageBreak/>
        <w:t>II.1</w:t>
      </w:r>
      <w:r>
        <w:rPr>
          <w:rFonts w:ascii="Times New Roman" w:hAnsi="Times New Roman"/>
          <w:b/>
          <w:color w:val="000000"/>
          <w:sz w:val="24"/>
          <w:szCs w:val="24"/>
        </w:rPr>
        <w:t>.7. </w:t>
      </w:r>
      <w:proofErr w:type="gramStart"/>
      <w:r>
        <w:rPr>
          <w:rFonts w:ascii="Times New Roman" w:hAnsi="Times New Roman"/>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50"/>
      <w:bookmarkEnd w:id="51"/>
      <w:proofErr w:type="gramEnd"/>
    </w:p>
    <w:p w:rsidR="00BD0419" w:rsidRDefault="00BD0419" w:rsidP="00BD0419">
      <w:pPr>
        <w:pStyle w:val="af"/>
        <w:jc w:val="both"/>
        <w:rPr>
          <w:rFonts w:ascii="Times New Roman" w:hAnsi="Times New Roman"/>
          <w:sz w:val="24"/>
          <w:szCs w:val="24"/>
          <w:bdr w:val="none" w:sz="0" w:space="0" w:color="auto" w:frame="1"/>
        </w:rPr>
      </w:pPr>
    </w:p>
    <w:p w:rsidR="00BD0419" w:rsidRDefault="00BD0419" w:rsidP="00BD0419">
      <w:pPr>
        <w:pStyle w:val="af"/>
        <w:ind w:firstLine="708"/>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p>
    <w:p w:rsidR="00BD0419" w:rsidRDefault="00BD0419" w:rsidP="00BD0419">
      <w:pPr>
        <w:pStyle w:val="af"/>
        <w:ind w:firstLine="708"/>
        <w:jc w:val="both"/>
        <w:rPr>
          <w:rFonts w:ascii="Times New Roman" w:hAnsi="Times New Roman"/>
          <w:sz w:val="24"/>
          <w:szCs w:val="24"/>
          <w:bdr w:val="none" w:sz="0" w:space="0" w:color="auto" w:frame="1"/>
          <w:shd w:val="clear" w:color="auto" w:fill="FFFFFF"/>
          <w:lang w:eastAsia="en-US"/>
        </w:rPr>
      </w:pPr>
      <w:r>
        <w:rPr>
          <w:rFonts w:ascii="Times New Roman" w:hAnsi="Times New Roman"/>
          <w:sz w:val="24"/>
          <w:szCs w:val="24"/>
          <w:bdr w:val="none" w:sz="0" w:space="0" w:color="auto" w:frame="1"/>
          <w:shd w:val="clear" w:color="auto" w:fill="FFFFFF"/>
        </w:rPr>
        <w:t xml:space="preserve">Условия включают: </w:t>
      </w:r>
    </w:p>
    <w:p w:rsidR="00BD0419" w:rsidRDefault="00BD0419" w:rsidP="002D1E00">
      <w:pPr>
        <w:pStyle w:val="af"/>
        <w:numPr>
          <w:ilvl w:val="0"/>
          <w:numId w:val="86"/>
        </w:numPr>
        <w:suppressAutoHyphens w:val="0"/>
        <w:jc w:val="both"/>
        <w:rPr>
          <w:rFonts w:ascii="Times New Roman" w:hAnsi="Times New Roman"/>
          <w:sz w:val="24"/>
          <w:szCs w:val="24"/>
          <w:shd w:val="clear" w:color="auto" w:fill="FFFFFF"/>
        </w:rPr>
      </w:pPr>
      <w:r>
        <w:rPr>
          <w:rFonts w:ascii="Times New Roman" w:hAnsi="Times New Roman"/>
          <w:sz w:val="24"/>
          <w:szCs w:val="24"/>
          <w:shd w:val="clear" w:color="auto" w:fill="FFFFFF"/>
        </w:rPr>
        <w:t>укомплектованность образовательной организации педагогическими, руководящ</w:t>
      </w:r>
      <w:r>
        <w:rPr>
          <w:rFonts w:ascii="Times New Roman" w:hAnsi="Times New Roman"/>
          <w:sz w:val="24"/>
          <w:szCs w:val="24"/>
          <w:shd w:val="clear" w:color="auto" w:fill="FFFFFF"/>
        </w:rPr>
        <w:t>и</w:t>
      </w:r>
      <w:r>
        <w:rPr>
          <w:rFonts w:ascii="Times New Roman" w:hAnsi="Times New Roman"/>
          <w:sz w:val="24"/>
          <w:szCs w:val="24"/>
          <w:shd w:val="clear" w:color="auto" w:fill="FFFFFF"/>
        </w:rPr>
        <w:t xml:space="preserve">ми и иными работниками; </w:t>
      </w:r>
    </w:p>
    <w:p w:rsidR="00BD0419" w:rsidRDefault="00BD0419" w:rsidP="002D1E00">
      <w:pPr>
        <w:pStyle w:val="af"/>
        <w:numPr>
          <w:ilvl w:val="0"/>
          <w:numId w:val="86"/>
        </w:numPr>
        <w:suppressAutoHyphens w:val="0"/>
        <w:jc w:val="both"/>
        <w:rPr>
          <w:rFonts w:ascii="Times New Roman" w:hAnsi="Times New Roman"/>
          <w:sz w:val="24"/>
          <w:szCs w:val="24"/>
          <w:shd w:val="clear" w:color="auto" w:fill="FFFFFF"/>
        </w:rPr>
      </w:pPr>
      <w:r>
        <w:rPr>
          <w:rFonts w:ascii="Times New Roman" w:hAnsi="Times New Roman"/>
          <w:sz w:val="24"/>
          <w:szCs w:val="24"/>
          <w:shd w:val="clear" w:color="auto" w:fill="FFFFFF"/>
        </w:rPr>
        <w:t>уровень квалификации педагогических и иных работников образовательной орг</w:t>
      </w:r>
      <w:r>
        <w:rPr>
          <w:rFonts w:ascii="Times New Roman" w:hAnsi="Times New Roman"/>
          <w:sz w:val="24"/>
          <w:szCs w:val="24"/>
          <w:shd w:val="clear" w:color="auto" w:fill="FFFFFF"/>
        </w:rPr>
        <w:t>а</w:t>
      </w:r>
      <w:r>
        <w:rPr>
          <w:rFonts w:ascii="Times New Roman" w:hAnsi="Times New Roman"/>
          <w:sz w:val="24"/>
          <w:szCs w:val="24"/>
          <w:shd w:val="clear" w:color="auto" w:fill="FFFFFF"/>
        </w:rPr>
        <w:t xml:space="preserve">низации; </w:t>
      </w:r>
    </w:p>
    <w:p w:rsidR="00BD0419" w:rsidRDefault="00BD0419" w:rsidP="002D1E00">
      <w:pPr>
        <w:pStyle w:val="af"/>
        <w:numPr>
          <w:ilvl w:val="0"/>
          <w:numId w:val="86"/>
        </w:numPr>
        <w:suppressAutoHyphens w:val="0"/>
        <w:jc w:val="both"/>
        <w:rPr>
          <w:rFonts w:ascii="Times New Roman" w:hAnsi="Times New Roman"/>
          <w:sz w:val="24"/>
          <w:szCs w:val="24"/>
          <w:shd w:val="clear" w:color="auto" w:fill="FFFFFF"/>
        </w:rPr>
      </w:pPr>
      <w:r>
        <w:rPr>
          <w:rFonts w:ascii="Times New Roman" w:hAnsi="Times New Roman"/>
          <w:sz w:val="24"/>
          <w:szCs w:val="24"/>
          <w:shd w:val="clear" w:color="auto" w:fill="FFFFFF"/>
        </w:rPr>
        <w:t>непрерывность профессионального развития педагогических работников образов</w:t>
      </w:r>
      <w:r>
        <w:rPr>
          <w:rFonts w:ascii="Times New Roman" w:hAnsi="Times New Roman"/>
          <w:sz w:val="24"/>
          <w:szCs w:val="24"/>
          <w:shd w:val="clear" w:color="auto" w:fill="FFFFFF"/>
        </w:rPr>
        <w:t>а</w:t>
      </w:r>
      <w:r>
        <w:rPr>
          <w:rFonts w:ascii="Times New Roman" w:hAnsi="Times New Roman"/>
          <w:sz w:val="24"/>
          <w:szCs w:val="24"/>
          <w:shd w:val="clear" w:color="auto" w:fill="FFFFFF"/>
        </w:rPr>
        <w:t xml:space="preserve">тельной организации, реализующей образовательную программу среднего общего образования. </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владеют представлениями о возрастных особенностях обучающихся н</w:t>
      </w:r>
      <w:r>
        <w:rPr>
          <w:rFonts w:ascii="Times New Roman" w:hAnsi="Times New Roman"/>
          <w:sz w:val="24"/>
          <w:szCs w:val="24"/>
          <w:shd w:val="clear" w:color="auto" w:fill="FFFFFF"/>
        </w:rPr>
        <w:t>а</w:t>
      </w:r>
      <w:r>
        <w:rPr>
          <w:rFonts w:ascii="Times New Roman" w:hAnsi="Times New Roman"/>
          <w:sz w:val="24"/>
          <w:szCs w:val="24"/>
          <w:shd w:val="clear" w:color="auto" w:fill="FFFFFF"/>
        </w:rPr>
        <w:t>чальной, основной и старшей школы;</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прошли курсы повышения квалификации, посвященные ФГОС;</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участвовали в разработке программы по формированию УУД или учас</w:t>
      </w:r>
      <w:r>
        <w:rPr>
          <w:rFonts w:ascii="Times New Roman" w:hAnsi="Times New Roman"/>
          <w:sz w:val="24"/>
          <w:szCs w:val="24"/>
          <w:shd w:val="clear" w:color="auto" w:fill="FFFFFF"/>
        </w:rPr>
        <w:t>т</w:t>
      </w:r>
      <w:r>
        <w:rPr>
          <w:rFonts w:ascii="Times New Roman" w:hAnsi="Times New Roman"/>
          <w:sz w:val="24"/>
          <w:szCs w:val="24"/>
          <w:shd w:val="clear" w:color="auto" w:fill="FFFFFF"/>
        </w:rPr>
        <w:t>вовали во внутришкольном семинаре, посвященном особенностям применения в</w:t>
      </w:r>
      <w:r>
        <w:rPr>
          <w:rFonts w:ascii="Times New Roman" w:hAnsi="Times New Roman"/>
          <w:sz w:val="24"/>
          <w:szCs w:val="24"/>
          <w:shd w:val="clear" w:color="auto" w:fill="FFFFFF"/>
        </w:rPr>
        <w:t>ы</w:t>
      </w:r>
      <w:r>
        <w:rPr>
          <w:rFonts w:ascii="Times New Roman" w:hAnsi="Times New Roman"/>
          <w:sz w:val="24"/>
          <w:szCs w:val="24"/>
          <w:shd w:val="clear" w:color="auto" w:fill="FFFFFF"/>
        </w:rPr>
        <w:t>бранной программы по УУД;</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осуществляют формирование УУД в рамках проектной, исследовател</w:t>
      </w:r>
      <w:r>
        <w:rPr>
          <w:rFonts w:ascii="Times New Roman" w:hAnsi="Times New Roman"/>
          <w:sz w:val="24"/>
          <w:szCs w:val="24"/>
          <w:shd w:val="clear" w:color="auto" w:fill="FFFFFF"/>
        </w:rPr>
        <w:t>ь</w:t>
      </w:r>
      <w:r>
        <w:rPr>
          <w:rFonts w:ascii="Times New Roman" w:hAnsi="Times New Roman"/>
          <w:sz w:val="24"/>
          <w:szCs w:val="24"/>
          <w:shd w:val="clear" w:color="auto" w:fill="FFFFFF"/>
        </w:rPr>
        <w:t>ской деятельности;</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характер взаимодействия педагога и обучающегося не противоречит представлен</w:t>
      </w:r>
      <w:r>
        <w:rPr>
          <w:rFonts w:ascii="Times New Roman" w:hAnsi="Times New Roman"/>
          <w:sz w:val="24"/>
          <w:szCs w:val="24"/>
          <w:shd w:val="clear" w:color="auto" w:fill="FFFFFF"/>
        </w:rPr>
        <w:t>и</w:t>
      </w:r>
      <w:r>
        <w:rPr>
          <w:rFonts w:ascii="Times New Roman" w:hAnsi="Times New Roman"/>
          <w:sz w:val="24"/>
          <w:szCs w:val="24"/>
          <w:shd w:val="clear" w:color="auto" w:fill="FFFFFF"/>
        </w:rPr>
        <w:t>ям об условиях формирования УУД;</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владеют методиками формирующего оценивания; наличие позиции ть</w:t>
      </w:r>
      <w:r>
        <w:rPr>
          <w:rFonts w:ascii="Times New Roman" w:hAnsi="Times New Roman"/>
          <w:sz w:val="24"/>
          <w:szCs w:val="24"/>
          <w:shd w:val="clear" w:color="auto" w:fill="FFFFFF"/>
        </w:rPr>
        <w:t>ю</w:t>
      </w:r>
      <w:r>
        <w:rPr>
          <w:rFonts w:ascii="Times New Roman" w:hAnsi="Times New Roman"/>
          <w:sz w:val="24"/>
          <w:szCs w:val="24"/>
          <w:shd w:val="clear" w:color="auto" w:fill="FFFFFF"/>
        </w:rPr>
        <w:t xml:space="preserve">тора или педагога, владеющего навыками тьюторского сопровождения </w:t>
      </w:r>
      <w:proofErr w:type="gramStart"/>
      <w:r>
        <w:rPr>
          <w:rFonts w:ascii="Times New Roman" w:hAnsi="Times New Roman"/>
          <w:sz w:val="24"/>
          <w:szCs w:val="24"/>
          <w:shd w:val="clear" w:color="auto" w:fill="FFFFFF"/>
        </w:rPr>
        <w:t>обуча</w:t>
      </w:r>
      <w:r>
        <w:rPr>
          <w:rFonts w:ascii="Times New Roman" w:hAnsi="Times New Roman"/>
          <w:sz w:val="24"/>
          <w:szCs w:val="24"/>
          <w:shd w:val="clear" w:color="auto" w:fill="FFFFFF"/>
        </w:rPr>
        <w:t>ю</w:t>
      </w:r>
      <w:r>
        <w:rPr>
          <w:rFonts w:ascii="Times New Roman" w:hAnsi="Times New Roman"/>
          <w:sz w:val="24"/>
          <w:szCs w:val="24"/>
          <w:shd w:val="clear" w:color="auto" w:fill="FFFFFF"/>
        </w:rPr>
        <w:t>щихся</w:t>
      </w:r>
      <w:proofErr w:type="gramEnd"/>
      <w:r>
        <w:rPr>
          <w:rFonts w:ascii="Times New Roman" w:hAnsi="Times New Roman"/>
          <w:sz w:val="24"/>
          <w:szCs w:val="24"/>
          <w:shd w:val="clear" w:color="auto" w:fill="FFFFFF"/>
        </w:rPr>
        <w:t>;</w:t>
      </w:r>
    </w:p>
    <w:p w:rsidR="00BD0419" w:rsidRDefault="00BD0419" w:rsidP="002D1E00">
      <w:pPr>
        <w:pStyle w:val="af"/>
        <w:numPr>
          <w:ilvl w:val="0"/>
          <w:numId w:val="87"/>
        </w:numPr>
        <w:suppressAutoHyphens w:val="0"/>
        <w:jc w:val="both"/>
        <w:rPr>
          <w:rFonts w:ascii="Times New Roman" w:hAnsi="Times New Roman"/>
          <w:sz w:val="24"/>
          <w:szCs w:val="24"/>
        </w:rPr>
      </w:pPr>
      <w:r>
        <w:rPr>
          <w:rFonts w:ascii="Times New Roman" w:hAnsi="Times New Roman"/>
          <w:sz w:val="24"/>
          <w:szCs w:val="24"/>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BD0419" w:rsidRDefault="00BD0419" w:rsidP="00BD0419">
      <w:pPr>
        <w:pStyle w:val="af"/>
        <w:ind w:firstLine="360"/>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Наряду с </w:t>
      </w:r>
      <w:proofErr w:type="gramStart"/>
      <w:r>
        <w:rPr>
          <w:rFonts w:ascii="Times New Roman" w:hAnsi="Times New Roman"/>
          <w:sz w:val="24"/>
          <w:szCs w:val="24"/>
          <w:bdr w:val="none" w:sz="0" w:space="0" w:color="auto" w:frame="1"/>
          <w:shd w:val="clear" w:color="auto" w:fill="FFFFFF"/>
        </w:rPr>
        <w:t>общими</w:t>
      </w:r>
      <w:proofErr w:type="gramEnd"/>
      <w:r>
        <w:rPr>
          <w:rFonts w:ascii="Times New Roman" w:hAnsi="Times New Roman"/>
          <w:sz w:val="24"/>
          <w:szCs w:val="24"/>
          <w:bdr w:val="none" w:sz="0" w:space="0" w:color="auto" w:frame="1"/>
          <w:shd w:val="clear" w:color="auto" w:fill="FFFFFF"/>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обеспечение возможности реализации индивидуальной образовательной траект</w:t>
      </w:r>
      <w:r>
        <w:rPr>
          <w:rFonts w:ascii="Times New Roman" w:hAnsi="Times New Roman"/>
          <w:sz w:val="24"/>
          <w:szCs w:val="24"/>
          <w:shd w:val="clear" w:color="auto" w:fill="FFFFFF"/>
        </w:rPr>
        <w:t>о</w:t>
      </w:r>
      <w:r>
        <w:rPr>
          <w:rFonts w:ascii="Times New Roman" w:hAnsi="Times New Roman"/>
          <w:sz w:val="24"/>
          <w:szCs w:val="24"/>
          <w:shd w:val="clear" w:color="auto" w:fill="FFFFFF"/>
        </w:rPr>
        <w:t>рии обучающихся (разнообразие форм получения образования в данной образов</w:t>
      </w:r>
      <w:r>
        <w:rPr>
          <w:rFonts w:ascii="Times New Roman" w:hAnsi="Times New Roman"/>
          <w:sz w:val="24"/>
          <w:szCs w:val="24"/>
          <w:shd w:val="clear" w:color="auto" w:fill="FFFFFF"/>
        </w:rPr>
        <w:t>а</w:t>
      </w:r>
      <w:r>
        <w:rPr>
          <w:rFonts w:ascii="Times New Roman" w:hAnsi="Times New Roman"/>
          <w:sz w:val="24"/>
          <w:szCs w:val="24"/>
          <w:shd w:val="clear" w:color="auto" w:fill="FFFFFF"/>
        </w:rPr>
        <w:t xml:space="preserve">тельной организации, обеспечение возможности выбора </w:t>
      </w:r>
      <w:proofErr w:type="gramStart"/>
      <w:r>
        <w:rPr>
          <w:rFonts w:ascii="Times New Roman" w:hAnsi="Times New Roman"/>
          <w:sz w:val="24"/>
          <w:szCs w:val="24"/>
          <w:shd w:val="clear" w:color="auto" w:fill="FFFFFF"/>
        </w:rPr>
        <w:t>обучающимся</w:t>
      </w:r>
      <w:proofErr w:type="gramEnd"/>
      <w:r>
        <w:rPr>
          <w:rFonts w:ascii="Times New Roman" w:hAnsi="Times New Roman"/>
          <w:sz w:val="24"/>
          <w:szCs w:val="24"/>
          <w:shd w:val="clear" w:color="auto" w:fill="FFFFFF"/>
        </w:rPr>
        <w:t xml:space="preserve"> формы п</w:t>
      </w:r>
      <w:r>
        <w:rPr>
          <w:rFonts w:ascii="Times New Roman" w:hAnsi="Times New Roman"/>
          <w:sz w:val="24"/>
          <w:szCs w:val="24"/>
          <w:shd w:val="clear" w:color="auto" w:fill="FFFFFF"/>
        </w:rPr>
        <w:t>о</w:t>
      </w:r>
      <w:r>
        <w:rPr>
          <w:rFonts w:ascii="Times New Roman" w:hAnsi="Times New Roman"/>
          <w:sz w:val="24"/>
          <w:szCs w:val="24"/>
          <w:shd w:val="clear" w:color="auto" w:fill="FFFFFF"/>
        </w:rPr>
        <w:t>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обеспечение возможности «конвертации» образовательных достижений, получе</w:t>
      </w:r>
      <w:r>
        <w:rPr>
          <w:rFonts w:ascii="Times New Roman" w:hAnsi="Times New Roman"/>
          <w:sz w:val="24"/>
          <w:szCs w:val="24"/>
          <w:shd w:val="clear" w:color="auto" w:fill="FFFFFF"/>
        </w:rPr>
        <w:t>н</w:t>
      </w:r>
      <w:r>
        <w:rPr>
          <w:rFonts w:ascii="Times New Roman" w:hAnsi="Times New Roman"/>
          <w:sz w:val="24"/>
          <w:szCs w:val="24"/>
          <w:shd w:val="clear" w:color="auto" w:fill="FFFFFF"/>
        </w:rPr>
        <w:t>ных обучающимися в иных образовательных структурах, организациях и событиях, в учебные результаты основного образования;</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привлечение дистанционных форм получения образования (онлайн-курсов, зао</w:t>
      </w:r>
      <w:r>
        <w:rPr>
          <w:rFonts w:ascii="Times New Roman" w:hAnsi="Times New Roman"/>
          <w:sz w:val="24"/>
          <w:szCs w:val="24"/>
          <w:shd w:val="clear" w:color="auto" w:fill="FFFFFF"/>
        </w:rPr>
        <w:t>ч</w:t>
      </w:r>
      <w:r>
        <w:rPr>
          <w:rFonts w:ascii="Times New Roman" w:hAnsi="Times New Roman"/>
          <w:sz w:val="24"/>
          <w:szCs w:val="24"/>
          <w:shd w:val="clear" w:color="auto" w:fill="FFFFFF"/>
        </w:rPr>
        <w:t>ных школ, дистанционных университетов) как элемента индивидуальной образов</w:t>
      </w:r>
      <w:r>
        <w:rPr>
          <w:rFonts w:ascii="Times New Roman" w:hAnsi="Times New Roman"/>
          <w:sz w:val="24"/>
          <w:szCs w:val="24"/>
          <w:shd w:val="clear" w:color="auto" w:fill="FFFFFF"/>
        </w:rPr>
        <w:t>а</w:t>
      </w:r>
      <w:r>
        <w:rPr>
          <w:rFonts w:ascii="Times New Roman" w:hAnsi="Times New Roman"/>
          <w:sz w:val="24"/>
          <w:szCs w:val="24"/>
          <w:shd w:val="clear" w:color="auto" w:fill="FFFFFF"/>
        </w:rPr>
        <w:t>тельной траектории обучающихся;</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lastRenderedPageBreak/>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 xml:space="preserve">обеспечение возможности вовлечения </w:t>
      </w:r>
      <w:proofErr w:type="gramStart"/>
      <w:r>
        <w:rPr>
          <w:rFonts w:ascii="Times New Roman" w:hAnsi="Times New Roman"/>
          <w:sz w:val="24"/>
          <w:szCs w:val="24"/>
          <w:shd w:val="clear" w:color="auto" w:fill="FFFFFF"/>
        </w:rPr>
        <w:t>обучающихся</w:t>
      </w:r>
      <w:proofErr w:type="gramEnd"/>
      <w:r>
        <w:rPr>
          <w:rFonts w:ascii="Times New Roman" w:hAnsi="Times New Roman"/>
          <w:sz w:val="24"/>
          <w:szCs w:val="24"/>
          <w:shd w:val="clear" w:color="auto" w:fill="FFFFFF"/>
        </w:rPr>
        <w:t xml:space="preserve"> в проектную деятельность, в том числе в деятельность социального проектирования и социального предприн</w:t>
      </w:r>
      <w:r>
        <w:rPr>
          <w:rFonts w:ascii="Times New Roman" w:hAnsi="Times New Roman"/>
          <w:sz w:val="24"/>
          <w:szCs w:val="24"/>
          <w:shd w:val="clear" w:color="auto" w:fill="FFFFFF"/>
        </w:rPr>
        <w:t>и</w:t>
      </w:r>
      <w:r>
        <w:rPr>
          <w:rFonts w:ascii="Times New Roman" w:hAnsi="Times New Roman"/>
          <w:sz w:val="24"/>
          <w:szCs w:val="24"/>
          <w:shd w:val="clear" w:color="auto" w:fill="FFFFFF"/>
        </w:rPr>
        <w:t>мательства;</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 xml:space="preserve">обеспечение возможности вовлечения </w:t>
      </w:r>
      <w:proofErr w:type="gramStart"/>
      <w:r>
        <w:rPr>
          <w:rFonts w:ascii="Times New Roman" w:hAnsi="Times New Roman"/>
          <w:sz w:val="24"/>
          <w:szCs w:val="24"/>
          <w:shd w:val="clear" w:color="auto" w:fill="FFFFFF"/>
        </w:rPr>
        <w:t>обучающихся</w:t>
      </w:r>
      <w:proofErr w:type="gramEnd"/>
      <w:r>
        <w:rPr>
          <w:rFonts w:ascii="Times New Roman" w:hAnsi="Times New Roman"/>
          <w:sz w:val="24"/>
          <w:szCs w:val="24"/>
          <w:shd w:val="clear" w:color="auto" w:fill="FFFFFF"/>
        </w:rPr>
        <w:t xml:space="preserve"> в разнообразную исследов</w:t>
      </w:r>
      <w:r>
        <w:rPr>
          <w:rFonts w:ascii="Times New Roman" w:hAnsi="Times New Roman"/>
          <w:sz w:val="24"/>
          <w:szCs w:val="24"/>
          <w:shd w:val="clear" w:color="auto" w:fill="FFFFFF"/>
        </w:rPr>
        <w:t>а</w:t>
      </w:r>
      <w:r>
        <w:rPr>
          <w:rFonts w:ascii="Times New Roman" w:hAnsi="Times New Roman"/>
          <w:sz w:val="24"/>
          <w:szCs w:val="24"/>
          <w:shd w:val="clear" w:color="auto" w:fill="FFFFFF"/>
        </w:rPr>
        <w:t>тельскую деятельность;</w:t>
      </w:r>
    </w:p>
    <w:p w:rsidR="00BD0419" w:rsidRDefault="00BD0419" w:rsidP="002D1E00">
      <w:pPr>
        <w:pStyle w:val="af"/>
        <w:numPr>
          <w:ilvl w:val="0"/>
          <w:numId w:val="88"/>
        </w:numPr>
        <w:suppressAutoHyphens w:val="0"/>
        <w:jc w:val="both"/>
        <w:rPr>
          <w:rFonts w:ascii="Times New Roman" w:hAnsi="Times New Roman"/>
          <w:sz w:val="24"/>
          <w:szCs w:val="24"/>
        </w:rPr>
      </w:pPr>
      <w:r>
        <w:rPr>
          <w:rFonts w:ascii="Times New Roman" w:hAnsi="Times New Roman"/>
          <w:sz w:val="24"/>
          <w:szCs w:val="24"/>
          <w:shd w:val="clear" w:color="auto" w:fill="FFFFFF"/>
        </w:rPr>
        <w:t>обеспечение широкой социализации обучающихся как через реализацию социал</w:t>
      </w:r>
      <w:r>
        <w:rPr>
          <w:rFonts w:ascii="Times New Roman" w:hAnsi="Times New Roman"/>
          <w:sz w:val="24"/>
          <w:szCs w:val="24"/>
          <w:shd w:val="clear" w:color="auto" w:fill="FFFFFF"/>
        </w:rPr>
        <w:t>ь</w:t>
      </w:r>
      <w:r>
        <w:rPr>
          <w:rFonts w:ascii="Times New Roman" w:hAnsi="Times New Roman"/>
          <w:sz w:val="24"/>
          <w:szCs w:val="24"/>
          <w:shd w:val="clear" w:color="auto" w:fill="FFFFFF"/>
        </w:rPr>
        <w:t>ных проектов, так и через организованную разнообразную социальную практику: работу в волонтерских и благотворительных организациях, участие в благотвор</w:t>
      </w:r>
      <w:r>
        <w:rPr>
          <w:rFonts w:ascii="Times New Roman" w:hAnsi="Times New Roman"/>
          <w:sz w:val="24"/>
          <w:szCs w:val="24"/>
          <w:shd w:val="clear" w:color="auto" w:fill="FFFFFF"/>
        </w:rPr>
        <w:t>и</w:t>
      </w:r>
      <w:r>
        <w:rPr>
          <w:rFonts w:ascii="Times New Roman" w:hAnsi="Times New Roman"/>
          <w:sz w:val="24"/>
          <w:szCs w:val="24"/>
          <w:shd w:val="clear" w:color="auto" w:fill="FFFFFF"/>
        </w:rPr>
        <w:t>тельных акциях, марафонах и проектах.</w:t>
      </w:r>
    </w:p>
    <w:p w:rsidR="00BD0419" w:rsidRDefault="00BD0419" w:rsidP="00BD0419">
      <w:pPr>
        <w:pStyle w:val="af"/>
        <w:ind w:firstLine="360"/>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rPr>
          <w:rFonts w:ascii="Times New Roman" w:hAnsi="Times New Roman"/>
          <w:sz w:val="24"/>
          <w:szCs w:val="24"/>
          <w:bdr w:val="none" w:sz="0" w:space="0" w:color="auto" w:frame="1"/>
        </w:rPr>
        <w:t>вне</w:t>
      </w:r>
      <w:proofErr w:type="gramEnd"/>
      <w:r>
        <w:rPr>
          <w:rFonts w:ascii="Times New Roman" w:hAnsi="Times New Roman"/>
          <w:sz w:val="24"/>
          <w:szCs w:val="24"/>
          <w:bdr w:val="none" w:sz="0" w:space="0" w:color="auto" w:frame="1"/>
        </w:rPr>
        <w:t xml:space="preserve"> </w:t>
      </w:r>
      <w:proofErr w:type="gramStart"/>
      <w:r>
        <w:rPr>
          <w:rFonts w:ascii="Times New Roman" w:hAnsi="Times New Roman"/>
          <w:sz w:val="24"/>
          <w:szCs w:val="24"/>
          <w:bdr w:val="none" w:sz="0" w:space="0" w:color="auto" w:frame="1"/>
        </w:rPr>
        <w:t>их</w:t>
      </w:r>
      <w:proofErr w:type="gramEnd"/>
      <w:r>
        <w:rPr>
          <w:rFonts w:ascii="Times New Roman" w:hAnsi="Times New Roman"/>
          <w:sz w:val="24"/>
          <w:szCs w:val="24"/>
          <w:bdr w:val="none" w:sz="0" w:space="0" w:color="auto" w:frame="1"/>
        </w:rPr>
        <w:t xml:space="preserve">. </w:t>
      </w:r>
      <w:r>
        <w:rPr>
          <w:rFonts w:ascii="Times New Roman" w:hAnsi="Times New Roman"/>
          <w:sz w:val="24"/>
          <w:szCs w:val="24"/>
          <w:bdr w:val="none" w:sz="0" w:space="0" w:color="auto" w:frame="1"/>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BD0419" w:rsidRDefault="00BD0419" w:rsidP="00BD0419">
      <w:pPr>
        <w:pStyle w:val="af"/>
        <w:ind w:firstLine="360"/>
        <w:jc w:val="both"/>
        <w:rPr>
          <w:rFonts w:ascii="Times New Roman" w:hAnsi="Times New Roman"/>
          <w:sz w:val="24"/>
          <w:szCs w:val="24"/>
          <w:bdr w:val="none" w:sz="0" w:space="0" w:color="auto" w:frame="1"/>
          <w:shd w:val="clear" w:color="auto" w:fill="FFFFFF"/>
        </w:rPr>
      </w:pPr>
      <w:r>
        <w:rPr>
          <w:rFonts w:ascii="Times New Roman" w:hAnsi="Times New Roman"/>
          <w:b/>
          <w:sz w:val="24"/>
          <w:szCs w:val="24"/>
          <w:bdr w:val="none" w:sz="0" w:space="0" w:color="auto" w:frame="1"/>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w:t>
      </w:r>
      <w:r>
        <w:rPr>
          <w:rFonts w:ascii="Times New Roman" w:hAnsi="Times New Roman"/>
          <w:sz w:val="24"/>
          <w:szCs w:val="24"/>
          <w:bdr w:val="none" w:sz="0" w:space="0" w:color="auto" w:frame="1"/>
          <w:shd w:val="clear" w:color="auto" w:fill="FFFFFF"/>
        </w:rPr>
        <w:t>.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BD0419" w:rsidRDefault="00BD0419" w:rsidP="00BD0419">
      <w:pPr>
        <w:pStyle w:val="af"/>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BD0419" w:rsidRDefault="00BD0419" w:rsidP="00BD0419">
      <w:pPr>
        <w:pStyle w:val="af"/>
        <w:jc w:val="both"/>
        <w:rPr>
          <w:rFonts w:ascii="Times New Roman" w:hAnsi="Times New Roman"/>
          <w:bCs/>
          <w:color w:val="000000"/>
          <w:sz w:val="24"/>
          <w:szCs w:val="24"/>
          <w:bdr w:val="none" w:sz="0" w:space="0" w:color="auto" w:frame="1"/>
        </w:rPr>
      </w:pPr>
      <w:proofErr w:type="gramStart"/>
      <w:r>
        <w:rPr>
          <w:rFonts w:ascii="Times New Roman" w:hAnsi="Times New Roman"/>
          <w:sz w:val="24"/>
          <w:szCs w:val="24"/>
          <w:bdr w:val="none" w:sz="0" w:space="0" w:color="auto" w:frame="1"/>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BD0419" w:rsidRDefault="00BD0419" w:rsidP="00BD0419">
      <w:pPr>
        <w:pStyle w:val="af"/>
        <w:jc w:val="both"/>
        <w:rPr>
          <w:rFonts w:ascii="Times New Roman" w:hAnsi="Times New Roman"/>
          <w:sz w:val="24"/>
          <w:szCs w:val="24"/>
        </w:rPr>
      </w:pPr>
    </w:p>
    <w:p w:rsidR="00BD0419" w:rsidRDefault="00BD0419" w:rsidP="00BD0419">
      <w:pPr>
        <w:pStyle w:val="af"/>
        <w:jc w:val="center"/>
        <w:rPr>
          <w:rFonts w:ascii="Times New Roman" w:hAnsi="Times New Roman"/>
          <w:b/>
          <w:color w:val="000000"/>
          <w:sz w:val="24"/>
          <w:szCs w:val="24"/>
        </w:rPr>
      </w:pPr>
      <w:bookmarkStart w:id="52" w:name="_Toc435412702"/>
      <w:bookmarkStart w:id="53" w:name="_Toc453968176"/>
      <w:r>
        <w:rPr>
          <w:rFonts w:ascii="Times New Roman" w:hAnsi="Times New Roman"/>
          <w:b/>
          <w:sz w:val="24"/>
          <w:szCs w:val="24"/>
        </w:rPr>
        <w:t>II.1</w:t>
      </w:r>
      <w:r>
        <w:rPr>
          <w:rFonts w:ascii="Times New Roman" w:hAnsi="Times New Roman"/>
          <w:b/>
          <w:color w:val="000000"/>
          <w:sz w:val="24"/>
          <w:szCs w:val="24"/>
        </w:rPr>
        <w:t>.8. </w:t>
      </w:r>
      <w:r>
        <w:rPr>
          <w:rFonts w:ascii="Times New Roman" w:hAnsi="Times New Roman"/>
          <w:b/>
          <w:sz w:val="24"/>
          <w:szCs w:val="24"/>
        </w:rPr>
        <w:t xml:space="preserve">Методика и инструментарий оценки успешности освоения и применения </w:t>
      </w:r>
      <w:proofErr w:type="gramStart"/>
      <w:r>
        <w:rPr>
          <w:rFonts w:ascii="Times New Roman" w:hAnsi="Times New Roman"/>
          <w:b/>
          <w:sz w:val="24"/>
          <w:szCs w:val="24"/>
        </w:rPr>
        <w:t>обучающимися</w:t>
      </w:r>
      <w:proofErr w:type="gramEnd"/>
      <w:r>
        <w:rPr>
          <w:rFonts w:ascii="Times New Roman" w:hAnsi="Times New Roman"/>
          <w:b/>
          <w:sz w:val="24"/>
          <w:szCs w:val="24"/>
        </w:rPr>
        <w:t xml:space="preserve"> универсальных учебных действий</w:t>
      </w:r>
      <w:bookmarkEnd w:id="52"/>
      <w:bookmarkEnd w:id="53"/>
    </w:p>
    <w:p w:rsidR="00BD0419" w:rsidRDefault="00BD0419" w:rsidP="00BD0419">
      <w:pPr>
        <w:pStyle w:val="af"/>
        <w:ind w:firstLine="708"/>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BD0419" w:rsidRDefault="00BD0419" w:rsidP="00BD0419">
      <w:pPr>
        <w:pStyle w:val="af"/>
        <w:ind w:firstLine="708"/>
        <w:rPr>
          <w:rFonts w:ascii="Times New Roman" w:hAnsi="Times New Roman"/>
          <w:sz w:val="24"/>
          <w:szCs w:val="24"/>
          <w:bdr w:val="none" w:sz="0" w:space="0" w:color="auto" w:frame="1"/>
        </w:rPr>
      </w:pPr>
    </w:p>
    <w:p w:rsidR="00BD0419" w:rsidRDefault="00BD0419" w:rsidP="00BD0419">
      <w:pPr>
        <w:pStyle w:val="af"/>
        <w:jc w:val="center"/>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О</w:t>
      </w:r>
      <w:r>
        <w:rPr>
          <w:rFonts w:ascii="Times New Roman" w:hAnsi="Times New Roman"/>
          <w:b/>
          <w:sz w:val="24"/>
          <w:szCs w:val="24"/>
        </w:rPr>
        <w:t>браз</w:t>
      </w:r>
      <w:r>
        <w:rPr>
          <w:rFonts w:ascii="Times New Roman" w:hAnsi="Times New Roman"/>
          <w:b/>
          <w:sz w:val="24"/>
          <w:szCs w:val="24"/>
          <w:bdr w:val="none" w:sz="0" w:space="0" w:color="auto" w:frame="1"/>
        </w:rPr>
        <w:t xml:space="preserve">овательное событие как формат оценки успешности освоения и применения </w:t>
      </w:r>
      <w:proofErr w:type="gramStart"/>
      <w:r>
        <w:rPr>
          <w:rFonts w:ascii="Times New Roman" w:hAnsi="Times New Roman"/>
          <w:b/>
          <w:sz w:val="24"/>
          <w:szCs w:val="24"/>
          <w:bdr w:val="none" w:sz="0" w:space="0" w:color="auto" w:frame="1"/>
        </w:rPr>
        <w:t>обучающимися</w:t>
      </w:r>
      <w:proofErr w:type="gramEnd"/>
      <w:r>
        <w:rPr>
          <w:rFonts w:ascii="Times New Roman" w:hAnsi="Times New Roman"/>
          <w:b/>
          <w:sz w:val="24"/>
          <w:szCs w:val="24"/>
          <w:bdr w:val="none" w:sz="0" w:space="0" w:color="auto" w:frame="1"/>
        </w:rPr>
        <w:t xml:space="preserve"> универсальных учебных действий</w:t>
      </w:r>
    </w:p>
    <w:p w:rsidR="00BD0419" w:rsidRDefault="00BD0419" w:rsidP="00BD0419">
      <w:pPr>
        <w:pStyle w:val="af"/>
        <w:ind w:firstLine="708"/>
        <w:rPr>
          <w:rFonts w:ascii="Times New Roman" w:hAnsi="Times New Roman"/>
          <w:sz w:val="24"/>
          <w:szCs w:val="24"/>
        </w:rPr>
      </w:pPr>
      <w:r>
        <w:rPr>
          <w:rFonts w:ascii="Times New Roman" w:hAnsi="Times New Roman"/>
          <w:sz w:val="24"/>
          <w:szCs w:val="24"/>
        </w:rPr>
        <w:lastRenderedPageBreak/>
        <w:t>Материал образовательного события должен носить полидисциплинарный характер;</w:t>
      </w:r>
    </w:p>
    <w:p w:rsidR="00BD0419" w:rsidRDefault="00BD0419" w:rsidP="00BD0419">
      <w:pPr>
        <w:pStyle w:val="af"/>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BD0419" w:rsidRDefault="00BD0419" w:rsidP="00BD0419">
      <w:pPr>
        <w:pStyle w:val="af"/>
        <w:rPr>
          <w:rFonts w:ascii="Times New Roman" w:hAnsi="Times New Roman"/>
          <w:sz w:val="24"/>
          <w:szCs w:val="24"/>
        </w:rPr>
      </w:pPr>
      <w:r>
        <w:rPr>
          <w:rFonts w:ascii="Times New Roman" w:hAnsi="Times New Roman"/>
          <w:sz w:val="24"/>
          <w:szCs w:val="24"/>
        </w:rPr>
        <w:tab/>
        <w:t>-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BD0419" w:rsidRDefault="00BD0419" w:rsidP="00BD0419">
      <w:pPr>
        <w:pStyle w:val="af"/>
        <w:ind w:firstLine="708"/>
        <w:rPr>
          <w:rFonts w:ascii="Times New Roman" w:hAnsi="Times New Roman"/>
          <w:sz w:val="24"/>
          <w:szCs w:val="24"/>
        </w:rPr>
      </w:pPr>
      <w:r>
        <w:rPr>
          <w:rFonts w:ascii="Times New Roman" w:hAnsi="Times New Roman"/>
          <w:sz w:val="24"/>
          <w:szCs w:val="24"/>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Основные требования к инструментарию оценки универсальных учебных действий во время реализации оценочного образовательного события:</w:t>
      </w:r>
    </w:p>
    <w:p w:rsidR="00BD0419" w:rsidRDefault="00BD0419" w:rsidP="002D1E00">
      <w:pPr>
        <w:pStyle w:val="af"/>
        <w:numPr>
          <w:ilvl w:val="0"/>
          <w:numId w:val="89"/>
        </w:numPr>
        <w:jc w:val="both"/>
        <w:rPr>
          <w:rFonts w:ascii="Times New Roman" w:hAnsi="Times New Roman"/>
          <w:sz w:val="24"/>
          <w:szCs w:val="24"/>
        </w:rPr>
      </w:pPr>
      <w:r>
        <w:rPr>
          <w:rFonts w:ascii="Times New Roman" w:hAnsi="Times New Roman"/>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BD0419" w:rsidRDefault="00BD0419" w:rsidP="002D1E00">
      <w:pPr>
        <w:pStyle w:val="af"/>
        <w:numPr>
          <w:ilvl w:val="0"/>
          <w:numId w:val="89"/>
        </w:numPr>
        <w:jc w:val="both"/>
        <w:rPr>
          <w:rFonts w:ascii="Times New Roman" w:hAnsi="Times New Roman"/>
          <w:sz w:val="24"/>
          <w:szCs w:val="24"/>
        </w:rPr>
      </w:pPr>
      <w:r>
        <w:rPr>
          <w:rFonts w:ascii="Times New Roman" w:hAnsi="Times New Roman"/>
          <w:sz w:val="24"/>
          <w:szCs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должны разрабатываться и обсуждаться с самими старшеклассниками;</w:t>
      </w:r>
    </w:p>
    <w:p w:rsidR="00BD0419" w:rsidRDefault="00BD0419" w:rsidP="002D1E00">
      <w:pPr>
        <w:pStyle w:val="af"/>
        <w:numPr>
          <w:ilvl w:val="0"/>
          <w:numId w:val="89"/>
        </w:numPr>
        <w:jc w:val="both"/>
        <w:rPr>
          <w:rFonts w:ascii="Times New Roman" w:hAnsi="Times New Roman"/>
          <w:sz w:val="24"/>
          <w:szCs w:val="24"/>
        </w:rPr>
      </w:pPr>
      <w:r>
        <w:rPr>
          <w:rFonts w:ascii="Times New Roman" w:hAnsi="Times New Roman"/>
          <w:sz w:val="24"/>
          <w:szCs w:val="24"/>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Pr>
          <w:rFonts w:ascii="Times New Roman" w:hAnsi="Times New Roman"/>
          <w:sz w:val="24"/>
          <w:szCs w:val="24"/>
        </w:rPr>
        <w:t>исходя из каких принципов ставится</w:t>
      </w:r>
      <w:proofErr w:type="gramEnd"/>
      <w:r>
        <w:rPr>
          <w:rFonts w:ascii="Times New Roman" w:hAnsi="Times New Roman"/>
          <w:sz w:val="24"/>
          <w:szCs w:val="24"/>
        </w:rPr>
        <w:t xml:space="preserve"> то или иное количество баллов;</w:t>
      </w:r>
    </w:p>
    <w:p w:rsidR="00BD0419" w:rsidRDefault="00BD0419" w:rsidP="002D1E00">
      <w:pPr>
        <w:pStyle w:val="af"/>
        <w:numPr>
          <w:ilvl w:val="0"/>
          <w:numId w:val="89"/>
        </w:numPr>
        <w:jc w:val="both"/>
        <w:rPr>
          <w:rFonts w:ascii="Times New Roman" w:hAnsi="Times New Roman"/>
          <w:sz w:val="24"/>
          <w:szCs w:val="24"/>
        </w:rPr>
      </w:pPr>
      <w:r>
        <w:rPr>
          <w:rFonts w:ascii="Times New Roman" w:hAnsi="Times New Roman"/>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BD0419" w:rsidRDefault="00BD0419" w:rsidP="002D1E00">
      <w:pPr>
        <w:pStyle w:val="af"/>
        <w:numPr>
          <w:ilvl w:val="0"/>
          <w:numId w:val="89"/>
        </w:numPr>
        <w:jc w:val="both"/>
        <w:rPr>
          <w:rFonts w:ascii="Times New Roman" w:hAnsi="Times New Roman"/>
          <w:sz w:val="24"/>
          <w:szCs w:val="24"/>
        </w:rPr>
      </w:pPr>
      <w:r>
        <w:rPr>
          <w:rFonts w:ascii="Times New Roman" w:hAnsi="Times New Roman"/>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могут быть использованы те же инструменты (оценочные листы), которые используются для оценки обучающихся экспертами.</w:t>
      </w:r>
    </w:p>
    <w:p w:rsidR="00BD0419" w:rsidRDefault="00BD0419" w:rsidP="00BD0419">
      <w:pPr>
        <w:pStyle w:val="af"/>
        <w:rPr>
          <w:bdr w:val="none" w:sz="0" w:space="0" w:color="auto" w:frame="1"/>
        </w:rPr>
      </w:pPr>
    </w:p>
    <w:p w:rsidR="00BD0419" w:rsidRDefault="00BD0419" w:rsidP="00BD0419">
      <w:pPr>
        <w:pStyle w:val="af"/>
        <w:jc w:val="center"/>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 xml:space="preserve">Защита проекта как формат оценки успешности освоения и применения </w:t>
      </w:r>
      <w:proofErr w:type="gramStart"/>
      <w:r>
        <w:rPr>
          <w:rFonts w:ascii="Times New Roman" w:hAnsi="Times New Roman"/>
          <w:b/>
          <w:sz w:val="24"/>
          <w:szCs w:val="24"/>
          <w:bdr w:val="none" w:sz="0" w:space="0" w:color="auto" w:frame="1"/>
        </w:rPr>
        <w:t>обучающимися</w:t>
      </w:r>
      <w:proofErr w:type="gramEnd"/>
      <w:r>
        <w:rPr>
          <w:rFonts w:ascii="Times New Roman" w:hAnsi="Times New Roman"/>
          <w:b/>
          <w:sz w:val="24"/>
          <w:szCs w:val="24"/>
          <w:bdr w:val="none" w:sz="0" w:space="0" w:color="auto" w:frame="1"/>
        </w:rPr>
        <w:t xml:space="preserve"> универсальных учебных действий</w:t>
      </w:r>
    </w:p>
    <w:p w:rsidR="00BD0419" w:rsidRDefault="00BD0419" w:rsidP="00BD0419">
      <w:pPr>
        <w:pStyle w:val="af"/>
        <w:jc w:val="center"/>
        <w:rPr>
          <w:rFonts w:ascii="Times New Roman" w:hAnsi="Times New Roman"/>
          <w:b/>
          <w:sz w:val="24"/>
          <w:szCs w:val="24"/>
          <w:bdr w:val="none" w:sz="0" w:space="0" w:color="auto" w:frame="1"/>
        </w:rPr>
      </w:pPr>
    </w:p>
    <w:p w:rsidR="00BD0419" w:rsidRDefault="00BD0419" w:rsidP="00BD0419">
      <w:pPr>
        <w:pStyle w:val="af"/>
        <w:rPr>
          <w:rFonts w:ascii="Times New Roman" w:hAnsi="Times New Roman"/>
          <w:sz w:val="24"/>
          <w:szCs w:val="24"/>
        </w:rPr>
      </w:pPr>
      <w:r>
        <w:rPr>
          <w:rFonts w:ascii="Times New Roman" w:hAnsi="Times New Roman"/>
          <w:sz w:val="24"/>
          <w:szCs w:val="24"/>
        </w:rPr>
        <w:t>Публично должны быть представлены два элемента проектной работы:</w:t>
      </w:r>
    </w:p>
    <w:p w:rsidR="00BD0419" w:rsidRDefault="00BD0419" w:rsidP="00BD0419">
      <w:pPr>
        <w:pStyle w:val="af"/>
        <w:rPr>
          <w:rFonts w:ascii="Times New Roman" w:hAnsi="Times New Roman"/>
          <w:sz w:val="24"/>
          <w:szCs w:val="24"/>
        </w:rPr>
      </w:pPr>
      <w:r>
        <w:rPr>
          <w:rFonts w:ascii="Times New Roman" w:hAnsi="Times New Roman"/>
          <w:sz w:val="24"/>
          <w:szCs w:val="24"/>
        </w:rPr>
        <w:t>защита темы проекта (проектной идеи);</w:t>
      </w:r>
    </w:p>
    <w:p w:rsidR="00BD0419" w:rsidRDefault="00BD0419" w:rsidP="00BD0419">
      <w:pPr>
        <w:pStyle w:val="af"/>
        <w:rPr>
          <w:rFonts w:ascii="Times New Roman" w:hAnsi="Times New Roman"/>
          <w:sz w:val="24"/>
          <w:szCs w:val="24"/>
        </w:rPr>
      </w:pPr>
      <w:r>
        <w:rPr>
          <w:rFonts w:ascii="Times New Roman" w:hAnsi="Times New Roman"/>
          <w:sz w:val="24"/>
          <w:szCs w:val="24"/>
        </w:rPr>
        <w:t>защита реализованного проекта.</w:t>
      </w:r>
    </w:p>
    <w:p w:rsidR="00BD0419" w:rsidRDefault="00BD0419" w:rsidP="00BD0419">
      <w:pPr>
        <w:pStyle w:val="af"/>
        <w:rPr>
          <w:rFonts w:ascii="Times New Roman" w:hAnsi="Times New Roman"/>
          <w:sz w:val="24"/>
          <w:szCs w:val="24"/>
        </w:rPr>
      </w:pPr>
      <w:proofErr w:type="gramStart"/>
      <w:r>
        <w:rPr>
          <w:rFonts w:ascii="Times New Roman" w:hAnsi="Times New Roman"/>
          <w:b/>
          <w:sz w:val="24"/>
          <w:szCs w:val="24"/>
        </w:rPr>
        <w:t>На защите темы проекта</w:t>
      </w:r>
      <w:r>
        <w:rPr>
          <w:rFonts w:ascii="Times New Roman" w:hAnsi="Times New Roman"/>
          <w:sz w:val="24"/>
          <w:szCs w:val="24"/>
        </w:rPr>
        <w:t xml:space="preserve"> (</w:t>
      </w:r>
      <w:r>
        <w:rPr>
          <w:rFonts w:ascii="Times New Roman" w:hAnsi="Times New Roman"/>
          <w:b/>
          <w:sz w:val="24"/>
          <w:szCs w:val="24"/>
        </w:rPr>
        <w:t>проектной идеи</w:t>
      </w:r>
      <w:r>
        <w:rPr>
          <w:rFonts w:ascii="Times New Roman" w:hAnsi="Times New Roman"/>
          <w:sz w:val="24"/>
          <w:szCs w:val="24"/>
        </w:rPr>
        <w:t>) с обучающимся должны быть обсуждены:</w:t>
      </w:r>
      <w:proofErr w:type="gramEnd"/>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актуальность проекта;</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положительные эффекты от реализации проекта, важные как для самого автора, так и для других людей;</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ресурсы (как материальные, так и нематериальные), необходимые для реализации проекта, возможные источники ресурсов;</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lastRenderedPageBreak/>
        <w:t>риски реализации проекта и сложности, которые ожидают обучающегося при реализации данного проекта;</w:t>
      </w:r>
    </w:p>
    <w:p w:rsidR="00BD0419" w:rsidRDefault="00BD0419" w:rsidP="00BD0419">
      <w:pPr>
        <w:pStyle w:val="af"/>
        <w:rPr>
          <w:rFonts w:ascii="Times New Roman" w:hAnsi="Times New Roman"/>
          <w:sz w:val="24"/>
          <w:szCs w:val="24"/>
        </w:rPr>
      </w:pPr>
      <w:r>
        <w:rPr>
          <w:rFonts w:ascii="Times New Roman" w:hAnsi="Times New Roman"/>
          <w:sz w:val="24"/>
          <w:szCs w:val="24"/>
        </w:rPr>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Pr>
          <w:rFonts w:ascii="Times New Roman" w:hAnsi="Times New Roman"/>
          <w:sz w:val="24"/>
          <w:szCs w:val="24"/>
        </w:rPr>
        <w:t>обучающемуся</w:t>
      </w:r>
      <w:proofErr w:type="gramEnd"/>
      <w:r>
        <w:rPr>
          <w:rFonts w:ascii="Times New Roman" w:hAnsi="Times New Roman"/>
          <w:sz w:val="24"/>
          <w:szCs w:val="24"/>
        </w:rPr>
        <w:t xml:space="preserve"> предпринять реальное проектное действие.</w:t>
      </w:r>
    </w:p>
    <w:p w:rsidR="00BD0419" w:rsidRDefault="00BD0419" w:rsidP="00BD0419">
      <w:pPr>
        <w:pStyle w:val="af"/>
        <w:rPr>
          <w:rFonts w:ascii="Times New Roman" w:hAnsi="Times New Roman"/>
          <w:sz w:val="24"/>
          <w:szCs w:val="24"/>
        </w:rPr>
      </w:pPr>
      <w:r>
        <w:rPr>
          <w:rFonts w:ascii="Times New Roman" w:hAnsi="Times New Roman"/>
          <w:b/>
          <w:sz w:val="24"/>
          <w:szCs w:val="24"/>
        </w:rPr>
        <w:t>На защите реализации проекта</w:t>
      </w:r>
      <w:r>
        <w:rPr>
          <w:rFonts w:ascii="Times New Roman" w:hAnsi="Times New Roman"/>
          <w:sz w:val="24"/>
          <w:szCs w:val="24"/>
        </w:rPr>
        <w:t xml:space="preserve"> обучающийся представляет свой реализованный проект по следующему (примерному) плану:</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1. Тема и краткое описание сути проекта.</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2. Актуальность проекта.</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3. Положительные эффекты от реализации проекта, которые получат как сам автор, так и другие люди.</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4. Ресурсы (материальные и нематериальные), которые были привлечены для реализации проекта, а также источники этих ресурсов.</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5. Ход реализации проекта.</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6. Риски реализации проекта и сложности, которые </w:t>
      </w:r>
      <w:proofErr w:type="gramStart"/>
      <w:r>
        <w:rPr>
          <w:rFonts w:ascii="Times New Roman" w:hAnsi="Times New Roman"/>
          <w:sz w:val="24"/>
          <w:szCs w:val="24"/>
          <w:bdr w:val="none" w:sz="0" w:space="0" w:color="auto" w:frame="1"/>
        </w:rPr>
        <w:t>обучающемуся</w:t>
      </w:r>
      <w:proofErr w:type="gramEnd"/>
      <w:r>
        <w:rPr>
          <w:rFonts w:ascii="Times New Roman" w:hAnsi="Times New Roman"/>
          <w:sz w:val="24"/>
          <w:szCs w:val="24"/>
          <w:bdr w:val="none" w:sz="0" w:space="0" w:color="auto" w:frame="1"/>
        </w:rPr>
        <w:t xml:space="preserve"> удалось преодолеть в ходе его реализации.</w:t>
      </w:r>
    </w:p>
    <w:p w:rsidR="00BD0419" w:rsidRDefault="00BD0419" w:rsidP="00BD0419">
      <w:pPr>
        <w:pStyle w:val="af"/>
        <w:rPr>
          <w:rFonts w:ascii="Times New Roman" w:hAnsi="Times New Roman"/>
          <w:sz w:val="24"/>
          <w:szCs w:val="24"/>
        </w:rPr>
      </w:pPr>
      <w:r>
        <w:rPr>
          <w:rFonts w:ascii="Times New Roman" w:hAnsi="Times New Roman"/>
          <w:sz w:val="24"/>
          <w:szCs w:val="24"/>
        </w:rPr>
        <w:t xml:space="preserve">Проектная работа должна быть обеспечена тьюторским (кураторским) сопровождением. В функцию тьютора (куратора) входит: обсуждение с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BD0419" w:rsidRDefault="00BD0419" w:rsidP="00BD0419">
      <w:pPr>
        <w:pStyle w:val="af"/>
        <w:rPr>
          <w:rFonts w:ascii="Times New Roman" w:hAnsi="Times New Roman"/>
          <w:sz w:val="24"/>
          <w:szCs w:val="24"/>
        </w:rPr>
      </w:pPr>
      <w:proofErr w:type="gramStart"/>
      <w:r>
        <w:rPr>
          <w:rFonts w:ascii="Times New Roman" w:hAnsi="Times New Roman"/>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roofErr w:type="gramEnd"/>
      <w:r>
        <w:rPr>
          <w:rFonts w:ascii="Times New Roman" w:hAnsi="Times New Roman"/>
          <w:sz w:val="24"/>
          <w:szCs w:val="24"/>
        </w:rPr>
        <w:t xml:space="preserve"> По возможности, параметры и критерии оценки проектной деятельности должны разрабатываться и обсуждаться с самими старшеклассниками.</w:t>
      </w:r>
    </w:p>
    <w:p w:rsidR="00BD0419" w:rsidRDefault="00BD0419" w:rsidP="00BD0419">
      <w:pPr>
        <w:pStyle w:val="af"/>
        <w:rPr>
          <w:rFonts w:ascii="Times New Roman" w:hAnsi="Times New Roman"/>
          <w:sz w:val="24"/>
          <w:szCs w:val="24"/>
          <w:bdr w:val="none" w:sz="0" w:space="0" w:color="auto" w:frame="1"/>
        </w:rPr>
      </w:pPr>
      <w:r>
        <w:rPr>
          <w:rFonts w:ascii="Times New Roman" w:hAnsi="Times New Roman"/>
          <w:sz w:val="24"/>
          <w:szCs w:val="24"/>
          <w:bdr w:val="none" w:sz="0" w:space="0" w:color="auto" w:frame="1"/>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BD0419" w:rsidRDefault="00BD0419" w:rsidP="002D1E00">
      <w:pPr>
        <w:pStyle w:val="af"/>
        <w:numPr>
          <w:ilvl w:val="0"/>
          <w:numId w:val="91"/>
        </w:numPr>
        <w:jc w:val="both"/>
        <w:rPr>
          <w:rFonts w:ascii="Times New Roman" w:hAnsi="Times New Roman"/>
          <w:sz w:val="24"/>
          <w:szCs w:val="24"/>
        </w:rPr>
      </w:pPr>
      <w:r>
        <w:rPr>
          <w:rFonts w:ascii="Times New Roman" w:hAnsi="Times New Roman"/>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BD0419" w:rsidRDefault="00BD0419" w:rsidP="002D1E00">
      <w:pPr>
        <w:pStyle w:val="af"/>
        <w:numPr>
          <w:ilvl w:val="0"/>
          <w:numId w:val="91"/>
        </w:numPr>
        <w:jc w:val="both"/>
        <w:rPr>
          <w:rFonts w:ascii="Times New Roman" w:hAnsi="Times New Roman"/>
          <w:sz w:val="24"/>
          <w:szCs w:val="24"/>
        </w:rPr>
      </w:pPr>
      <w:r>
        <w:rPr>
          <w:rFonts w:ascii="Times New Roman" w:hAnsi="Times New Roman"/>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BD0419" w:rsidRDefault="00BD0419" w:rsidP="002D1E00">
      <w:pPr>
        <w:pStyle w:val="af"/>
        <w:numPr>
          <w:ilvl w:val="0"/>
          <w:numId w:val="91"/>
        </w:numPr>
        <w:jc w:val="both"/>
        <w:rPr>
          <w:rFonts w:ascii="Times New Roman" w:hAnsi="Times New Roman"/>
          <w:sz w:val="24"/>
          <w:szCs w:val="24"/>
        </w:rPr>
      </w:pPr>
      <w:r>
        <w:rPr>
          <w:rFonts w:ascii="Times New Roman" w:hAnsi="Times New Roman"/>
          <w:sz w:val="24"/>
          <w:szCs w:val="24"/>
        </w:rPr>
        <w:t>оценивание производится на основе критериальной модели;</w:t>
      </w:r>
    </w:p>
    <w:p w:rsidR="00BD0419" w:rsidRDefault="00BD0419" w:rsidP="002D1E00">
      <w:pPr>
        <w:pStyle w:val="af"/>
        <w:numPr>
          <w:ilvl w:val="0"/>
          <w:numId w:val="91"/>
        </w:numPr>
        <w:jc w:val="both"/>
        <w:rPr>
          <w:rFonts w:ascii="Times New Roman" w:hAnsi="Times New Roman"/>
          <w:sz w:val="24"/>
          <w:szCs w:val="24"/>
        </w:rPr>
      </w:pPr>
      <w:r>
        <w:rPr>
          <w:rFonts w:ascii="Times New Roman" w:hAnsi="Times New Roman"/>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BD0419" w:rsidRDefault="00BD0419" w:rsidP="002D1E00">
      <w:pPr>
        <w:pStyle w:val="af"/>
        <w:numPr>
          <w:ilvl w:val="0"/>
          <w:numId w:val="91"/>
        </w:numPr>
        <w:jc w:val="both"/>
        <w:rPr>
          <w:rFonts w:ascii="Times New Roman" w:hAnsi="Times New Roman"/>
          <w:sz w:val="24"/>
          <w:szCs w:val="24"/>
        </w:rPr>
      </w:pPr>
      <w:r>
        <w:rPr>
          <w:rFonts w:ascii="Times New Roman" w:hAnsi="Times New Roman"/>
          <w:sz w:val="24"/>
          <w:szCs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BD0419" w:rsidRDefault="00BD0419" w:rsidP="00BD0419">
      <w:pPr>
        <w:pStyle w:val="af"/>
        <w:rPr>
          <w:rFonts w:ascii="Times New Roman" w:hAnsi="Times New Roman"/>
          <w:sz w:val="24"/>
          <w:szCs w:val="24"/>
        </w:rPr>
      </w:pPr>
    </w:p>
    <w:p w:rsidR="00BD0419" w:rsidRDefault="00BD0419" w:rsidP="00BD0419">
      <w:pPr>
        <w:pStyle w:val="af"/>
        <w:jc w:val="center"/>
        <w:rPr>
          <w:rFonts w:ascii="Times New Roman" w:hAnsi="Times New Roman"/>
          <w:b/>
          <w:sz w:val="24"/>
          <w:szCs w:val="24"/>
        </w:rPr>
      </w:pPr>
      <w:r>
        <w:rPr>
          <w:rFonts w:ascii="Times New Roman" w:hAnsi="Times New Roman"/>
          <w:b/>
          <w:sz w:val="24"/>
          <w:szCs w:val="24"/>
        </w:rPr>
        <w:t xml:space="preserve">Представление учебно-исследовательской работы как формат оценки успешности освоения и применения </w:t>
      </w:r>
      <w:proofErr w:type="gramStart"/>
      <w:r>
        <w:rPr>
          <w:rFonts w:ascii="Times New Roman" w:hAnsi="Times New Roman"/>
          <w:b/>
          <w:sz w:val="24"/>
          <w:szCs w:val="24"/>
        </w:rPr>
        <w:t>обучающимися</w:t>
      </w:r>
      <w:proofErr w:type="gramEnd"/>
      <w:r>
        <w:rPr>
          <w:rFonts w:ascii="Times New Roman" w:hAnsi="Times New Roman"/>
          <w:b/>
          <w:sz w:val="24"/>
          <w:szCs w:val="24"/>
        </w:rPr>
        <w:t xml:space="preserve"> универсальных учебных действий</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возможно привлечение  специалистов и ученых из различных областей знаний, а также  выполнение исследовательских работ и проектов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вне школы – в лабораториях вузов, исследовательских институтов, колледжей. В случае если </w:t>
      </w:r>
      <w:r>
        <w:rPr>
          <w:rFonts w:ascii="Times New Roman" w:hAnsi="Times New Roman"/>
          <w:sz w:val="24"/>
          <w:szCs w:val="24"/>
        </w:rPr>
        <w:lastRenderedPageBreak/>
        <w:t>нет организационной возможности привлекать специалистов и ученых для руководства проектной и исследовательской работой обучающихся очно,  рассматривается вариант дистанционного  руководства этой работой (посредством сети Интернет).</w:t>
      </w:r>
    </w:p>
    <w:p w:rsidR="00BD0419" w:rsidRDefault="00BD0419" w:rsidP="00BD0419">
      <w:pPr>
        <w:pStyle w:val="af"/>
        <w:rPr>
          <w:rFonts w:ascii="Times New Roman" w:hAnsi="Times New Roman"/>
          <w:sz w:val="24"/>
          <w:szCs w:val="24"/>
        </w:rPr>
      </w:pPr>
      <w:r>
        <w:rPr>
          <w:rFonts w:ascii="Times New Roman" w:hAnsi="Times New Roman"/>
          <w:sz w:val="24"/>
          <w:szCs w:val="24"/>
        </w:rPr>
        <w:t>Исследовательские проекты могут иметь следующие направления:</w:t>
      </w:r>
    </w:p>
    <w:p w:rsidR="00BD0419" w:rsidRDefault="00BD0419" w:rsidP="002D1E00">
      <w:pPr>
        <w:pStyle w:val="af"/>
        <w:numPr>
          <w:ilvl w:val="0"/>
          <w:numId w:val="90"/>
        </w:numPr>
        <w:jc w:val="both"/>
        <w:rPr>
          <w:rFonts w:ascii="Times New Roman" w:hAnsi="Times New Roman"/>
          <w:sz w:val="24"/>
          <w:szCs w:val="24"/>
        </w:rPr>
      </w:pPr>
      <w:proofErr w:type="gramStart"/>
      <w:r>
        <w:rPr>
          <w:rFonts w:ascii="Times New Roman" w:hAnsi="Times New Roman"/>
          <w:sz w:val="24"/>
          <w:szCs w:val="24"/>
        </w:rPr>
        <w:t>естественно-научные</w:t>
      </w:r>
      <w:proofErr w:type="gramEnd"/>
      <w:r>
        <w:rPr>
          <w:rFonts w:ascii="Times New Roman" w:hAnsi="Times New Roman"/>
          <w:sz w:val="24"/>
          <w:szCs w:val="24"/>
        </w:rPr>
        <w:t xml:space="preserve"> исследования;</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исследования в гуманитарных областях (в том числе выходящих за рамки школьной программы, например в психологии, социологии);</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экономические исследования;</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социальные исследования;</w:t>
      </w:r>
    </w:p>
    <w:p w:rsidR="00BD0419" w:rsidRDefault="00BD0419" w:rsidP="002D1E00">
      <w:pPr>
        <w:pStyle w:val="af"/>
        <w:numPr>
          <w:ilvl w:val="0"/>
          <w:numId w:val="90"/>
        </w:numPr>
        <w:jc w:val="both"/>
        <w:rPr>
          <w:rFonts w:ascii="Times New Roman" w:hAnsi="Times New Roman"/>
          <w:sz w:val="24"/>
          <w:szCs w:val="24"/>
        </w:rPr>
      </w:pPr>
      <w:r>
        <w:rPr>
          <w:rFonts w:ascii="Times New Roman" w:hAnsi="Times New Roman"/>
          <w:sz w:val="24"/>
          <w:szCs w:val="24"/>
        </w:rPr>
        <w:t>научно-технические исследования.</w:t>
      </w:r>
    </w:p>
    <w:p w:rsidR="00BD0419" w:rsidRDefault="00BD0419" w:rsidP="00BD0419">
      <w:pPr>
        <w:pStyle w:val="af"/>
        <w:jc w:val="both"/>
        <w:rPr>
          <w:rFonts w:ascii="Times New Roman" w:hAnsi="Times New Roman"/>
          <w:sz w:val="24"/>
          <w:szCs w:val="24"/>
        </w:rPr>
      </w:pPr>
      <w:r>
        <w:rPr>
          <w:rFonts w:ascii="Times New Roman" w:hAnsi="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BD0419" w:rsidRDefault="00BD0419" w:rsidP="00BD0419">
      <w:pPr>
        <w:pStyle w:val="af"/>
        <w:jc w:val="both"/>
        <w:rPr>
          <w:rFonts w:ascii="Times New Roman" w:hAnsi="Times New Roman"/>
          <w:sz w:val="24"/>
          <w:szCs w:val="24"/>
        </w:rPr>
      </w:pPr>
      <w:proofErr w:type="gramStart"/>
      <w:r>
        <w:rPr>
          <w:rFonts w:ascii="Times New Roman" w:hAnsi="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roofErr w:type="gramEnd"/>
    </w:p>
    <w:p w:rsidR="00BD0419" w:rsidRDefault="00BD0419" w:rsidP="00BD0419">
      <w:pPr>
        <w:pStyle w:val="af"/>
        <w:jc w:val="both"/>
        <w:rPr>
          <w:rFonts w:ascii="Times New Roman" w:hAnsi="Times New Roman"/>
          <w:sz w:val="24"/>
          <w:szCs w:val="24"/>
        </w:rPr>
      </w:pPr>
    </w:p>
    <w:p w:rsidR="00BD0419" w:rsidRDefault="00BD0419" w:rsidP="00BD0419">
      <w:pPr>
        <w:pStyle w:val="af"/>
        <w:jc w:val="center"/>
        <w:rPr>
          <w:rFonts w:ascii="Times New Roman" w:hAnsi="Times New Roman"/>
          <w:b/>
          <w:sz w:val="24"/>
          <w:szCs w:val="24"/>
        </w:rPr>
      </w:pPr>
      <w:bookmarkStart w:id="54" w:name="_Toc435412703"/>
      <w:bookmarkStart w:id="55" w:name="_Toc453968177"/>
      <w:r>
        <w:rPr>
          <w:rFonts w:ascii="Times New Roman" w:hAnsi="Times New Roman"/>
          <w:b/>
          <w:sz w:val="24"/>
          <w:szCs w:val="24"/>
        </w:rPr>
        <w:t>II.2. Программы отдельных учебных предметов</w:t>
      </w:r>
      <w:bookmarkEnd w:id="54"/>
      <w:bookmarkEnd w:id="55"/>
    </w:p>
    <w:p w:rsidR="00BD0419" w:rsidRDefault="00BD0419" w:rsidP="00BD0419">
      <w:pPr>
        <w:pStyle w:val="af"/>
        <w:jc w:val="center"/>
        <w:rPr>
          <w:rFonts w:ascii="Times New Roman" w:hAnsi="Times New Roman"/>
          <w:b/>
          <w:sz w:val="24"/>
          <w:szCs w:val="24"/>
        </w:rPr>
      </w:pPr>
    </w:p>
    <w:p w:rsidR="00BD0419" w:rsidRDefault="00BD0419" w:rsidP="00BD0419">
      <w:pPr>
        <w:pStyle w:val="af"/>
        <w:ind w:firstLine="708"/>
        <w:jc w:val="both"/>
        <w:rPr>
          <w:rFonts w:ascii="Times New Roman" w:hAnsi="Times New Roman"/>
          <w:sz w:val="24"/>
          <w:szCs w:val="24"/>
          <w:lang w:eastAsia="en-US"/>
        </w:rPr>
      </w:pPr>
      <w:r>
        <w:rPr>
          <w:rFonts w:ascii="Times New Roman" w:hAnsi="Times New Roman"/>
          <w:sz w:val="24"/>
          <w:szCs w:val="24"/>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Программы разработаны с учетом актуальных задач воспитания, обучения и </w:t>
      </w:r>
      <w:proofErr w:type="gramStart"/>
      <w:r>
        <w:rPr>
          <w:rFonts w:ascii="Times New Roman" w:hAnsi="Times New Roman"/>
          <w:sz w:val="24"/>
          <w:szCs w:val="24"/>
        </w:rPr>
        <w:t>развития</w:t>
      </w:r>
      <w:proofErr w:type="gramEnd"/>
      <w:r>
        <w:rPr>
          <w:rFonts w:ascii="Times New Roman" w:hAnsi="Times New Roman"/>
          <w:sz w:val="24"/>
          <w:szCs w:val="24"/>
        </w:rPr>
        <w:t xml:space="preserve"> обучающихся и учитывают условия, необходимые для развития личностных качеств выпускников.</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BD0419" w:rsidRDefault="00BD0419" w:rsidP="00BD0419">
      <w:pPr>
        <w:pStyle w:val="af"/>
        <w:jc w:val="both"/>
        <w:rPr>
          <w:rFonts w:ascii="Times New Roman" w:hAnsi="Times New Roman"/>
          <w:sz w:val="24"/>
          <w:szCs w:val="24"/>
        </w:rPr>
      </w:pPr>
    </w:p>
    <w:p w:rsidR="00BD0419" w:rsidRPr="00A07BFE" w:rsidRDefault="00BD0419" w:rsidP="00BD0419">
      <w:pPr>
        <w:pStyle w:val="af"/>
        <w:jc w:val="both"/>
        <w:rPr>
          <w:rFonts w:ascii="Times New Roman" w:hAnsi="Times New Roman"/>
          <w:b/>
          <w:sz w:val="24"/>
          <w:szCs w:val="24"/>
        </w:rPr>
      </w:pPr>
      <w:bookmarkStart w:id="56" w:name="_Toc435412705"/>
      <w:bookmarkStart w:id="57" w:name="_Toc453968178"/>
    </w:p>
    <w:p w:rsidR="00BD0419" w:rsidRPr="00A07BFE" w:rsidRDefault="00BD0419" w:rsidP="00BD0419">
      <w:pPr>
        <w:pStyle w:val="af"/>
        <w:jc w:val="both"/>
        <w:rPr>
          <w:rFonts w:ascii="Times New Roman" w:hAnsi="Times New Roman"/>
          <w:b/>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Русский язык</w:t>
      </w:r>
      <w:bookmarkEnd w:id="56"/>
      <w:bookmarkEnd w:id="57"/>
    </w:p>
    <w:p w:rsidR="00BD0419" w:rsidRDefault="00BD0419" w:rsidP="00BD0419">
      <w:pPr>
        <w:pStyle w:val="af"/>
        <w:jc w:val="both"/>
        <w:rPr>
          <w:rFonts w:ascii="Times New Roman" w:hAnsi="Times New Roman"/>
          <w:sz w:val="24"/>
          <w:szCs w:val="24"/>
        </w:rPr>
      </w:pP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Pr>
          <w:rFonts w:ascii="Times New Roman" w:hAnsi="Times New Roman"/>
          <w:sz w:val="24"/>
          <w:szCs w:val="24"/>
        </w:rPr>
        <w:t>и у ее</w:t>
      </w:r>
      <w:proofErr w:type="gramEnd"/>
      <w:r>
        <w:rPr>
          <w:rFonts w:ascii="Times New Roman" w:hAnsi="Times New Roman"/>
          <w:sz w:val="24"/>
          <w:szCs w:val="24"/>
        </w:rPr>
        <w:t xml:space="preserve"> граждан.</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lastRenderedPageBreak/>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Pr>
          <w:rFonts w:ascii="Times New Roman" w:hAnsi="Times New Roman"/>
          <w:sz w:val="24"/>
          <w:szCs w:val="24"/>
        </w:rPr>
        <w:t>социолингвистический</w:t>
      </w:r>
      <w:proofErr w:type="gramEnd"/>
      <w:r>
        <w:rPr>
          <w:rFonts w:ascii="Times New Roman" w:hAnsi="Times New Roman"/>
          <w:sz w:val="24"/>
          <w:szCs w:val="24"/>
        </w:rPr>
        <w:t xml:space="preserve">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Главными задачами реализации программы являются:</w:t>
      </w:r>
    </w:p>
    <w:p w:rsidR="00BD0419" w:rsidRDefault="00BD0419" w:rsidP="002D1E00">
      <w:pPr>
        <w:pStyle w:val="af"/>
        <w:numPr>
          <w:ilvl w:val="0"/>
          <w:numId w:val="92"/>
        </w:numPr>
        <w:suppressAutoHyphens w:val="0"/>
        <w:jc w:val="both"/>
        <w:rPr>
          <w:rFonts w:ascii="Times New Roman" w:hAnsi="Times New Roman"/>
          <w:sz w:val="24"/>
          <w:szCs w:val="24"/>
        </w:rPr>
      </w:pPr>
      <w:r>
        <w:rPr>
          <w:rFonts w:ascii="Times New Roman" w:hAnsi="Times New Roman"/>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BD0419" w:rsidRDefault="00BD0419" w:rsidP="002D1E00">
      <w:pPr>
        <w:pStyle w:val="af"/>
        <w:numPr>
          <w:ilvl w:val="0"/>
          <w:numId w:val="92"/>
        </w:numPr>
        <w:suppressAutoHyphens w:val="0"/>
        <w:jc w:val="both"/>
        <w:rPr>
          <w:rFonts w:ascii="Times New Roman" w:hAnsi="Times New Roman"/>
          <w:sz w:val="24"/>
          <w:szCs w:val="24"/>
        </w:rPr>
      </w:pPr>
      <w:r>
        <w:rPr>
          <w:rFonts w:ascii="Times New Roman" w:hAnsi="Times New Roman"/>
          <w:sz w:val="24"/>
          <w:szCs w:val="24"/>
        </w:rPr>
        <w:t>овладение умением в развернутых аргументированных устных и письменных в</w:t>
      </w:r>
      <w:r>
        <w:rPr>
          <w:rFonts w:ascii="Times New Roman" w:hAnsi="Times New Roman"/>
          <w:sz w:val="24"/>
          <w:szCs w:val="24"/>
        </w:rPr>
        <w:t>ы</w:t>
      </w:r>
      <w:r>
        <w:rPr>
          <w:rFonts w:ascii="Times New Roman" w:hAnsi="Times New Roman"/>
          <w:sz w:val="24"/>
          <w:szCs w:val="24"/>
        </w:rPr>
        <w:t>сказываниях различных стилей и жанров выражать личную позицию и свое отн</w:t>
      </w:r>
      <w:r>
        <w:rPr>
          <w:rFonts w:ascii="Times New Roman" w:hAnsi="Times New Roman"/>
          <w:sz w:val="24"/>
          <w:szCs w:val="24"/>
        </w:rPr>
        <w:t>о</w:t>
      </w:r>
      <w:r>
        <w:rPr>
          <w:rFonts w:ascii="Times New Roman" w:hAnsi="Times New Roman"/>
          <w:sz w:val="24"/>
          <w:szCs w:val="24"/>
        </w:rPr>
        <w:t>шение к прочитанным текстам;</w:t>
      </w:r>
    </w:p>
    <w:p w:rsidR="00BD0419" w:rsidRDefault="00BD0419" w:rsidP="002D1E00">
      <w:pPr>
        <w:pStyle w:val="af"/>
        <w:numPr>
          <w:ilvl w:val="0"/>
          <w:numId w:val="92"/>
        </w:numPr>
        <w:suppressAutoHyphens w:val="0"/>
        <w:jc w:val="both"/>
        <w:rPr>
          <w:rFonts w:ascii="Times New Roman" w:hAnsi="Times New Roman"/>
          <w:sz w:val="24"/>
          <w:szCs w:val="24"/>
        </w:rPr>
      </w:pPr>
      <w:r>
        <w:rPr>
          <w:rFonts w:ascii="Times New Roman" w:hAnsi="Times New Roman"/>
          <w:sz w:val="24"/>
          <w:szCs w:val="24"/>
        </w:rPr>
        <w:t>овладение умениями комплексного анализа предложенного текста;</w:t>
      </w:r>
    </w:p>
    <w:p w:rsidR="00BD0419" w:rsidRDefault="00BD0419" w:rsidP="002D1E00">
      <w:pPr>
        <w:pStyle w:val="af"/>
        <w:numPr>
          <w:ilvl w:val="0"/>
          <w:numId w:val="92"/>
        </w:numPr>
        <w:suppressAutoHyphens w:val="0"/>
        <w:jc w:val="both"/>
        <w:rPr>
          <w:rFonts w:ascii="Times New Roman" w:hAnsi="Times New Roman"/>
          <w:sz w:val="24"/>
          <w:szCs w:val="24"/>
        </w:rPr>
      </w:pPr>
      <w:r>
        <w:rPr>
          <w:rFonts w:ascii="Times New Roman" w:hAnsi="Times New Roman"/>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w:t>
      </w:r>
      <w:r>
        <w:rPr>
          <w:rFonts w:ascii="Times New Roman" w:hAnsi="Times New Roman"/>
          <w:sz w:val="24"/>
          <w:szCs w:val="24"/>
        </w:rPr>
        <w:t>й</w:t>
      </w:r>
      <w:r>
        <w:rPr>
          <w:rFonts w:ascii="Times New Roman" w:hAnsi="Times New Roman"/>
          <w:sz w:val="24"/>
          <w:szCs w:val="24"/>
        </w:rPr>
        <w:t>шего самообразования;</w:t>
      </w:r>
    </w:p>
    <w:p w:rsidR="00BD0419" w:rsidRDefault="00BD0419" w:rsidP="002D1E00">
      <w:pPr>
        <w:pStyle w:val="af"/>
        <w:numPr>
          <w:ilvl w:val="0"/>
          <w:numId w:val="92"/>
        </w:numPr>
        <w:suppressAutoHyphens w:val="0"/>
        <w:jc w:val="both"/>
        <w:rPr>
          <w:rFonts w:ascii="Times New Roman" w:hAnsi="Times New Roman"/>
          <w:sz w:val="24"/>
          <w:szCs w:val="24"/>
        </w:rPr>
      </w:pPr>
      <w:r>
        <w:rPr>
          <w:rFonts w:ascii="Times New Roman" w:hAnsi="Times New Roman"/>
          <w:sz w:val="24"/>
          <w:szCs w:val="24"/>
        </w:rPr>
        <w:t>овладение навыками оценивания собственной и чужой речи с позиции соответс</w:t>
      </w:r>
      <w:r>
        <w:rPr>
          <w:rFonts w:ascii="Times New Roman" w:hAnsi="Times New Roman"/>
          <w:sz w:val="24"/>
          <w:szCs w:val="24"/>
        </w:rPr>
        <w:t>т</w:t>
      </w:r>
      <w:r>
        <w:rPr>
          <w:rFonts w:ascii="Times New Roman" w:hAnsi="Times New Roman"/>
          <w:sz w:val="24"/>
          <w:szCs w:val="24"/>
        </w:rPr>
        <w:t>вия языковым нормам, совершенствования собственных коммуникативных сп</w:t>
      </w:r>
      <w:r>
        <w:rPr>
          <w:rFonts w:ascii="Times New Roman" w:hAnsi="Times New Roman"/>
          <w:sz w:val="24"/>
          <w:szCs w:val="24"/>
        </w:rPr>
        <w:t>о</w:t>
      </w:r>
      <w:r>
        <w:rPr>
          <w:rFonts w:ascii="Times New Roman" w:hAnsi="Times New Roman"/>
          <w:sz w:val="24"/>
          <w:szCs w:val="24"/>
        </w:rPr>
        <w:t>собностей и речевой культуры.</w:t>
      </w:r>
    </w:p>
    <w:p w:rsidR="00BD0419" w:rsidRDefault="00BD0419" w:rsidP="00BD0419">
      <w:pPr>
        <w:pStyle w:val="af"/>
        <w:jc w:val="both"/>
        <w:rPr>
          <w:rFonts w:ascii="Times New Roman" w:hAnsi="Times New Roman"/>
          <w:sz w:val="24"/>
          <w:szCs w:val="24"/>
        </w:rPr>
      </w:pP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 xml:space="preserve">На уровне основного общего </w:t>
      </w:r>
      <w:proofErr w:type="gramStart"/>
      <w:r>
        <w:rPr>
          <w:rFonts w:ascii="Times New Roman" w:hAnsi="Times New Roman"/>
          <w:sz w:val="24"/>
          <w:szCs w:val="24"/>
        </w:rPr>
        <w:t>образования</w:t>
      </w:r>
      <w:proofErr w:type="gramEnd"/>
      <w:r>
        <w:rPr>
          <w:rFonts w:ascii="Times New Roman" w:hAnsi="Times New Roman"/>
          <w:sz w:val="24"/>
          <w:szCs w:val="24"/>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BD0419" w:rsidRDefault="00BD0419" w:rsidP="00BD0419">
      <w:pPr>
        <w:pStyle w:val="af"/>
        <w:ind w:firstLine="708"/>
        <w:jc w:val="both"/>
        <w:rPr>
          <w:rFonts w:ascii="Times New Roman" w:hAnsi="Times New Roman"/>
          <w:sz w:val="24"/>
          <w:szCs w:val="24"/>
        </w:rPr>
      </w:pPr>
      <w:proofErr w:type="gramStart"/>
      <w:r>
        <w:rPr>
          <w:rFonts w:ascii="Times New Roman" w:hAnsi="Times New Roman"/>
          <w:sz w:val="24"/>
          <w:szCs w:val="24"/>
        </w:rPr>
        <w:t xml:space="preserve">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w:t>
      </w:r>
      <w:r>
        <w:rPr>
          <w:rFonts w:ascii="Times New Roman" w:hAnsi="Times New Roman"/>
          <w:sz w:val="24"/>
          <w:szCs w:val="24"/>
        </w:rPr>
        <w:lastRenderedPageBreak/>
        <w:t>выпускника соблюдать культуру научного и делового общения, причем не только в письменной, но и в устной форме.</w:t>
      </w:r>
      <w:proofErr w:type="gramEnd"/>
    </w:p>
    <w:p w:rsidR="00BD0419" w:rsidRDefault="00BD0419" w:rsidP="00BD0419">
      <w:pPr>
        <w:pStyle w:val="af"/>
        <w:jc w:val="center"/>
        <w:rPr>
          <w:rFonts w:ascii="Times New Roman" w:hAnsi="Times New Roman"/>
          <w:b/>
          <w:sz w:val="24"/>
          <w:szCs w:val="24"/>
        </w:rPr>
      </w:pPr>
      <w:r>
        <w:rPr>
          <w:rFonts w:ascii="Times New Roman" w:hAnsi="Times New Roman"/>
          <w:b/>
          <w:sz w:val="24"/>
          <w:szCs w:val="24"/>
        </w:rPr>
        <w:t>Базовый уровень</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Язык. Общие сведения о языке. Основные разделы науки о языке</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 xml:space="preserve">Язык как система. </w:t>
      </w:r>
      <w:r>
        <w:rPr>
          <w:rFonts w:ascii="Times New Roman" w:hAnsi="Times New Roman"/>
          <w:i/>
          <w:color w:val="000000"/>
          <w:sz w:val="24"/>
          <w:szCs w:val="24"/>
        </w:rPr>
        <w:t>Основные уровни языка.</w:t>
      </w:r>
      <w:r>
        <w:rPr>
          <w:rFonts w:ascii="Times New Roman" w:hAnsi="Times New Roman"/>
          <w:color w:val="000000"/>
          <w:sz w:val="24"/>
          <w:szCs w:val="24"/>
        </w:rPr>
        <w:t xml:space="preserve"> </w:t>
      </w:r>
      <w:r>
        <w:rPr>
          <w:rFonts w:ascii="Times New Roman" w:hAnsi="Times New Roman"/>
          <w:i/>
          <w:iCs/>
          <w:color w:val="000000"/>
          <w:sz w:val="24"/>
          <w:szCs w:val="24"/>
        </w:rPr>
        <w:t>Взаимосвязь различных единиц и уровней языка.</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Pr>
          <w:rFonts w:ascii="Times New Roman" w:hAnsi="Times New Roman"/>
          <w:i/>
          <w:iCs/>
          <w:color w:val="000000"/>
          <w:sz w:val="24"/>
          <w:szCs w:val="24"/>
        </w:rPr>
        <w:t>Проблемы экологии языка.</w:t>
      </w:r>
    </w:p>
    <w:p w:rsidR="00BD0419" w:rsidRDefault="00BD0419" w:rsidP="00BD0419">
      <w:pPr>
        <w:pStyle w:val="af"/>
        <w:jc w:val="both"/>
        <w:rPr>
          <w:rFonts w:ascii="Times New Roman" w:hAnsi="Times New Roman"/>
          <w:sz w:val="24"/>
          <w:szCs w:val="24"/>
        </w:rPr>
      </w:pPr>
      <w:r>
        <w:rPr>
          <w:rFonts w:ascii="Times New Roman" w:hAnsi="Times New Roman"/>
          <w:i/>
          <w:iCs/>
          <w:color w:val="000000"/>
          <w:sz w:val="24"/>
          <w:szCs w:val="24"/>
        </w:rPr>
        <w:t>Историческое развитие русского языка. Выдающиеся отечественные лингвисты.</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Речь. Речевое общение</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Речь как деятельность. Виды речевой деятельности: чтение, аудирование, говорение, письмо.</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Монологическая и диалогическая речь. Развитие навыков монологической </w:t>
      </w:r>
      <w:r>
        <w:rPr>
          <w:rFonts w:ascii="Times New Roman" w:hAnsi="Times New Roman"/>
          <w:i/>
          <w:sz w:val="24"/>
          <w:szCs w:val="24"/>
        </w:rPr>
        <w:t>и диалогической речи.</w:t>
      </w:r>
      <w:r>
        <w:rPr>
          <w:rFonts w:ascii="Times New Roman" w:hAnsi="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BD0419" w:rsidRDefault="00BD0419" w:rsidP="00BD0419">
      <w:pPr>
        <w:pStyle w:val="af"/>
        <w:jc w:val="both"/>
        <w:rPr>
          <w:rFonts w:ascii="Times New Roman" w:hAnsi="Times New Roman"/>
          <w:sz w:val="24"/>
          <w:szCs w:val="24"/>
        </w:rPr>
      </w:pPr>
      <w:r>
        <w:rPr>
          <w:rFonts w:ascii="Times New Roman" w:hAnsi="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BD0419" w:rsidRDefault="00BD0419" w:rsidP="00BD0419">
      <w:pPr>
        <w:pStyle w:val="af"/>
        <w:ind w:firstLine="708"/>
        <w:jc w:val="both"/>
        <w:rPr>
          <w:rFonts w:ascii="Times New Roman" w:hAnsi="Times New Roman"/>
          <w:sz w:val="24"/>
          <w:szCs w:val="24"/>
        </w:rPr>
      </w:pPr>
      <w:proofErr w:type="gramStart"/>
      <w:r>
        <w:rPr>
          <w:rFonts w:ascii="Times New Roman" w:hAnsi="Times New Roman"/>
          <w:color w:val="000000"/>
          <w:sz w:val="24"/>
          <w:szCs w:val="24"/>
        </w:rPr>
        <w:t xml:space="preserve">Основные жанры научного (доклад, аннотация, </w:t>
      </w:r>
      <w:r>
        <w:rPr>
          <w:rFonts w:ascii="Times New Roman" w:hAnsi="Times New Roman"/>
          <w:i/>
          <w:iCs/>
          <w:color w:val="000000"/>
          <w:sz w:val="24"/>
          <w:szCs w:val="24"/>
        </w:rPr>
        <w:t>статья,</w:t>
      </w:r>
      <w:r>
        <w:rPr>
          <w:rFonts w:ascii="Times New Roman" w:hAnsi="Times New Roman"/>
          <w:color w:val="000000"/>
          <w:sz w:val="24"/>
          <w:szCs w:val="24"/>
        </w:rPr>
        <w:t xml:space="preserve"> </w:t>
      </w:r>
      <w:r>
        <w:rPr>
          <w:rFonts w:ascii="Times New Roman" w:hAnsi="Times New Roman"/>
          <w:iCs/>
          <w:color w:val="000000"/>
          <w:sz w:val="24"/>
          <w:szCs w:val="24"/>
        </w:rPr>
        <w:t>тезисы,</w:t>
      </w:r>
      <w:r>
        <w:rPr>
          <w:rFonts w:ascii="Times New Roman" w:hAnsi="Times New Roman"/>
          <w:i/>
          <w:iCs/>
          <w:color w:val="000000"/>
          <w:sz w:val="24"/>
          <w:szCs w:val="24"/>
        </w:rPr>
        <w:t xml:space="preserve"> </w:t>
      </w:r>
      <w:r>
        <w:rPr>
          <w:rFonts w:ascii="Times New Roman" w:hAnsi="Times New Roman"/>
          <w:iCs/>
          <w:color w:val="000000"/>
          <w:sz w:val="24"/>
          <w:szCs w:val="24"/>
        </w:rPr>
        <w:t>конспект</w:t>
      </w:r>
      <w:r>
        <w:rPr>
          <w:rFonts w:ascii="Times New Roman" w:hAnsi="Times New Roman"/>
          <w:color w:val="000000"/>
          <w:sz w:val="24"/>
          <w:szCs w:val="24"/>
        </w:rPr>
        <w:t xml:space="preserve">, </w:t>
      </w:r>
      <w:r>
        <w:rPr>
          <w:rFonts w:ascii="Times New Roman" w:hAnsi="Times New Roman"/>
          <w:i/>
          <w:color w:val="000000"/>
          <w:sz w:val="24"/>
          <w:szCs w:val="24"/>
        </w:rPr>
        <w:t>рецензия,</w:t>
      </w:r>
      <w:r>
        <w:rPr>
          <w:rFonts w:ascii="Times New Roman" w:hAnsi="Times New Roman"/>
          <w:color w:val="000000"/>
          <w:sz w:val="24"/>
          <w:szCs w:val="24"/>
        </w:rPr>
        <w:t xml:space="preserve"> </w:t>
      </w:r>
      <w:r>
        <w:rPr>
          <w:rFonts w:ascii="Times New Roman" w:hAnsi="Times New Roman"/>
          <w:i/>
          <w:iCs/>
          <w:color w:val="000000"/>
          <w:sz w:val="24"/>
          <w:szCs w:val="24"/>
        </w:rPr>
        <w:t>выписки,</w:t>
      </w:r>
      <w:r>
        <w:rPr>
          <w:rFonts w:ascii="Times New Roman" w:hAnsi="Times New Roman"/>
          <w:color w:val="000000"/>
          <w:sz w:val="24"/>
          <w:szCs w:val="24"/>
        </w:rPr>
        <w:t xml:space="preserve"> </w:t>
      </w:r>
      <w:r>
        <w:rPr>
          <w:rFonts w:ascii="Times New Roman" w:hAnsi="Times New Roman"/>
          <w:iCs/>
          <w:color w:val="000000"/>
          <w:sz w:val="24"/>
          <w:szCs w:val="24"/>
        </w:rPr>
        <w:t>реферат</w:t>
      </w:r>
      <w:r>
        <w:rPr>
          <w:rFonts w:ascii="Times New Roman" w:hAnsi="Times New Roman"/>
          <w:color w:val="000000"/>
          <w:sz w:val="24"/>
          <w:szCs w:val="24"/>
        </w:rPr>
        <w:t xml:space="preserve"> и др.), публицистического (выступление, </w:t>
      </w:r>
      <w:r>
        <w:rPr>
          <w:rFonts w:ascii="Times New Roman" w:hAnsi="Times New Roman"/>
          <w:i/>
          <w:iCs/>
          <w:color w:val="000000"/>
          <w:sz w:val="24"/>
          <w:szCs w:val="24"/>
        </w:rPr>
        <w:t>статья,</w:t>
      </w:r>
      <w:r>
        <w:rPr>
          <w:rFonts w:ascii="Times New Roman" w:hAnsi="Times New Roman"/>
          <w:color w:val="000000"/>
          <w:sz w:val="24"/>
          <w:szCs w:val="24"/>
        </w:rPr>
        <w:t xml:space="preserve"> </w:t>
      </w:r>
      <w:r>
        <w:rPr>
          <w:rFonts w:ascii="Times New Roman" w:hAnsi="Times New Roman"/>
          <w:i/>
          <w:iCs/>
          <w:color w:val="000000"/>
          <w:sz w:val="24"/>
          <w:szCs w:val="24"/>
        </w:rPr>
        <w:t xml:space="preserve">интервью, очерк, отзыв </w:t>
      </w:r>
      <w:r>
        <w:rPr>
          <w:rFonts w:ascii="Times New Roman" w:hAnsi="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w:t>
      </w:r>
      <w:proofErr w:type="gramEnd"/>
      <w:r>
        <w:rPr>
          <w:rFonts w:ascii="Times New Roman" w:hAnsi="Times New Roman"/>
          <w:color w:val="000000"/>
          <w:sz w:val="24"/>
          <w:szCs w:val="24"/>
        </w:rPr>
        <w:t xml:space="preserve"> Основные виды сочинений. </w:t>
      </w:r>
      <w:r>
        <w:rPr>
          <w:rFonts w:ascii="Times New Roman" w:hAnsi="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Pr>
          <w:rFonts w:ascii="Times New Roman" w:hAnsi="Times New Roman"/>
          <w:i/>
          <w:iCs/>
          <w:color w:val="000000"/>
          <w:sz w:val="24"/>
          <w:szCs w:val="24"/>
        </w:rPr>
        <w:t>Основные признаки художественной речи.</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Основные изобразительно-выразительные средства языка.</w:t>
      </w:r>
    </w:p>
    <w:p w:rsidR="00BD0419" w:rsidRDefault="00BD0419" w:rsidP="00BD0419">
      <w:pPr>
        <w:pStyle w:val="af"/>
        <w:jc w:val="both"/>
        <w:rPr>
          <w:rFonts w:ascii="Times New Roman" w:hAnsi="Times New Roman"/>
          <w:b/>
          <w:sz w:val="24"/>
          <w:szCs w:val="24"/>
        </w:rPr>
      </w:pPr>
      <w:r>
        <w:rPr>
          <w:rFonts w:ascii="Times New Roman" w:hAnsi="Times New Roman"/>
          <w:b/>
          <w:color w:val="000000"/>
          <w:sz w:val="24"/>
          <w:szCs w:val="24"/>
        </w:rPr>
        <w:t>Текст. Признаки текста.</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BD0419" w:rsidRDefault="00BD0419" w:rsidP="00BD0419">
      <w:pPr>
        <w:pStyle w:val="af"/>
        <w:jc w:val="both"/>
        <w:rPr>
          <w:rFonts w:ascii="Times New Roman" w:hAnsi="Times New Roman"/>
          <w:sz w:val="24"/>
          <w:szCs w:val="24"/>
        </w:rPr>
      </w:pPr>
      <w:r>
        <w:rPr>
          <w:rFonts w:ascii="Times New Roman" w:hAnsi="Times New Roman"/>
          <w:i/>
          <w:iCs/>
          <w:color w:val="000000"/>
          <w:sz w:val="24"/>
          <w:szCs w:val="24"/>
        </w:rPr>
        <w:t>Лингвистический анализ текстов различных функциональных разновидностей языка.</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Культура речи</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 xml:space="preserve">Культура речи как раздел лингвистики. </w:t>
      </w:r>
      <w:r>
        <w:rPr>
          <w:rFonts w:ascii="Times New Roman" w:hAnsi="Times New Roman"/>
          <w:i/>
          <w:iCs/>
          <w:color w:val="000000"/>
          <w:sz w:val="24"/>
          <w:szCs w:val="24"/>
        </w:rPr>
        <w:t>Основные аспекты культуры речи: нормативный, коммуникативный и этический.</w:t>
      </w:r>
      <w:r>
        <w:rPr>
          <w:rFonts w:ascii="Times New Roman" w:hAnsi="Times New Roman"/>
          <w:color w:val="000000"/>
          <w:sz w:val="24"/>
          <w:szCs w:val="24"/>
        </w:rPr>
        <w:t xml:space="preserve"> </w:t>
      </w:r>
      <w:r>
        <w:rPr>
          <w:rFonts w:ascii="Times New Roman" w:hAnsi="Times New Roman"/>
          <w:i/>
          <w:iCs/>
          <w:color w:val="000000"/>
          <w:sz w:val="24"/>
          <w:szCs w:val="24"/>
        </w:rPr>
        <w:t xml:space="preserve">Коммуникативная целесообразность, </w:t>
      </w:r>
      <w:r>
        <w:rPr>
          <w:rFonts w:ascii="Times New Roman" w:hAnsi="Times New Roman"/>
          <w:i/>
          <w:iCs/>
          <w:color w:val="000000"/>
          <w:sz w:val="24"/>
          <w:szCs w:val="24"/>
        </w:rPr>
        <w:lastRenderedPageBreak/>
        <w:t>уместность, точность, ясность, выразительность речи</w:t>
      </w:r>
      <w:r>
        <w:rPr>
          <w:rFonts w:ascii="Times New Roman" w:hAnsi="Times New Roman"/>
          <w:color w:val="000000"/>
          <w:sz w:val="24"/>
          <w:szCs w:val="24"/>
        </w:rPr>
        <w:t xml:space="preserve">. </w:t>
      </w:r>
      <w:r>
        <w:rPr>
          <w:rFonts w:ascii="Times New Roman" w:hAnsi="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Культура видов речевой деятельности – чтения, аудирования, говорения и письма.</w:t>
      </w:r>
    </w:p>
    <w:p w:rsidR="00BD0419" w:rsidRDefault="00BD0419" w:rsidP="00BD0419">
      <w:pPr>
        <w:pStyle w:val="af"/>
        <w:jc w:val="both"/>
        <w:rPr>
          <w:rFonts w:ascii="Times New Roman" w:hAnsi="Times New Roman"/>
          <w:sz w:val="24"/>
          <w:szCs w:val="24"/>
        </w:rPr>
      </w:pPr>
      <w:r>
        <w:rPr>
          <w:rFonts w:ascii="Times New Roman" w:hAnsi="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 xml:space="preserve">Культура научного и делового общения (устная и письменная формы). </w:t>
      </w:r>
      <w:proofErr w:type="gramStart"/>
      <w:r>
        <w:rPr>
          <w:rFonts w:ascii="Times New Roman" w:hAnsi="Times New Roman"/>
          <w:i/>
          <w:iCs/>
          <w:color w:val="000000"/>
          <w:sz w:val="24"/>
          <w:szCs w:val="24"/>
        </w:rPr>
        <w:t>Особенности речевого этикета в официально-деловой, научной и публицистической сферах общения.</w:t>
      </w:r>
      <w:proofErr w:type="gramEnd"/>
      <w:r>
        <w:rPr>
          <w:rFonts w:ascii="Times New Roman" w:hAnsi="Times New Roman"/>
          <w:color w:val="000000"/>
          <w:sz w:val="24"/>
          <w:szCs w:val="24"/>
        </w:rPr>
        <w:t xml:space="preserve"> Культура разговорной речи.</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Pr>
          <w:rFonts w:ascii="Times New Roman" w:hAnsi="Times New Roman"/>
          <w:i/>
          <w:iCs/>
          <w:color w:val="000000"/>
          <w:sz w:val="24"/>
          <w:szCs w:val="24"/>
        </w:rPr>
        <w:t>Совершенствование орфографических и пунктуационных умений и навыков.</w:t>
      </w:r>
      <w:r>
        <w:rPr>
          <w:rFonts w:ascii="Times New Roman" w:hAnsi="Times New Roman"/>
          <w:color w:val="000000"/>
          <w:sz w:val="24"/>
          <w:szCs w:val="24"/>
        </w:rPr>
        <w:t xml:space="preserve"> </w:t>
      </w:r>
      <w:r>
        <w:rPr>
          <w:rFonts w:ascii="Times New Roman" w:hAnsi="Times New Roman"/>
          <w:i/>
          <w:iCs/>
          <w:color w:val="000000"/>
          <w:sz w:val="24"/>
          <w:szCs w:val="24"/>
        </w:rPr>
        <w:t>Соблюдение норм литературного языка в речевой практике.</w:t>
      </w:r>
      <w:r>
        <w:rPr>
          <w:rFonts w:ascii="Times New Roman" w:hAnsi="Times New Roman"/>
          <w:color w:val="000000"/>
          <w:sz w:val="24"/>
          <w:szCs w:val="24"/>
        </w:rPr>
        <w:t xml:space="preserve"> </w:t>
      </w:r>
      <w:r>
        <w:rPr>
          <w:rFonts w:ascii="Times New Roman" w:hAnsi="Times New Roman"/>
          <w:i/>
          <w:iCs/>
          <w:color w:val="000000"/>
          <w:sz w:val="24"/>
          <w:szCs w:val="24"/>
        </w:rPr>
        <w:t>Уместность использования языковых сре</w:t>
      </w:r>
      <w:proofErr w:type="gramStart"/>
      <w:r>
        <w:rPr>
          <w:rFonts w:ascii="Times New Roman" w:hAnsi="Times New Roman"/>
          <w:i/>
          <w:iCs/>
          <w:color w:val="000000"/>
          <w:sz w:val="24"/>
          <w:szCs w:val="24"/>
        </w:rPr>
        <w:t>дств в р</w:t>
      </w:r>
      <w:proofErr w:type="gramEnd"/>
      <w:r>
        <w:rPr>
          <w:rFonts w:ascii="Times New Roman" w:hAnsi="Times New Roman"/>
          <w:i/>
          <w:iCs/>
          <w:color w:val="000000"/>
          <w:sz w:val="24"/>
          <w:szCs w:val="24"/>
        </w:rPr>
        <w:t>ечевом высказывании.</w:t>
      </w:r>
    </w:p>
    <w:p w:rsidR="00BD0419" w:rsidRDefault="00BD0419" w:rsidP="00BD0419">
      <w:pPr>
        <w:pStyle w:val="af"/>
        <w:ind w:firstLine="708"/>
        <w:jc w:val="both"/>
        <w:rPr>
          <w:rFonts w:ascii="Times New Roman" w:hAnsi="Times New Roman"/>
          <w:sz w:val="24"/>
          <w:szCs w:val="24"/>
        </w:rPr>
      </w:pPr>
      <w:r>
        <w:rPr>
          <w:rFonts w:ascii="Times New Roman" w:hAnsi="Times New Roman"/>
          <w:color w:val="000000"/>
          <w:sz w:val="24"/>
          <w:szCs w:val="24"/>
        </w:rPr>
        <w:t>Нормативные словари современного русского языка и лингвистические справочники; их использование.</w:t>
      </w:r>
    </w:p>
    <w:p w:rsidR="003359C1" w:rsidRPr="00781E2E" w:rsidRDefault="003359C1" w:rsidP="003359C1">
      <w:pPr>
        <w:pStyle w:val="affc"/>
        <w:jc w:val="left"/>
        <w:rPr>
          <w:b/>
          <w:color w:val="000000" w:themeColor="text1"/>
          <w:sz w:val="24"/>
          <w:szCs w:val="24"/>
        </w:rPr>
      </w:pPr>
      <w:r w:rsidRPr="00781E2E">
        <w:rPr>
          <w:b/>
          <w:color w:val="000000" w:themeColor="text1"/>
          <w:sz w:val="24"/>
          <w:szCs w:val="24"/>
          <w:lang w:val="en-US"/>
        </w:rPr>
        <w:t>II</w:t>
      </w:r>
      <w:r w:rsidRPr="00781E2E">
        <w:rPr>
          <w:b/>
          <w:color w:val="000000" w:themeColor="text1"/>
          <w:sz w:val="24"/>
          <w:szCs w:val="24"/>
        </w:rPr>
        <w:t>. Содержательный раздел</w:t>
      </w:r>
    </w:p>
    <w:p w:rsidR="003359C1" w:rsidRPr="007A3964" w:rsidRDefault="003359C1" w:rsidP="003359C1">
      <w:pPr>
        <w:pStyle w:val="affc"/>
        <w:jc w:val="left"/>
        <w:rPr>
          <w:color w:val="000000" w:themeColor="text1"/>
          <w:sz w:val="24"/>
          <w:szCs w:val="24"/>
        </w:rPr>
      </w:pPr>
      <w:bookmarkStart w:id="58" w:name="_Toc425532036"/>
      <w:bookmarkStart w:id="59" w:name="_Toc425604141"/>
      <w:r w:rsidRPr="007A3964">
        <w:rPr>
          <w:color w:val="000000" w:themeColor="text1"/>
          <w:sz w:val="24"/>
          <w:szCs w:val="24"/>
        </w:rPr>
        <w:t xml:space="preserve">1. </w:t>
      </w:r>
      <w:bookmarkEnd w:id="58"/>
      <w:r w:rsidRPr="007A3964">
        <w:rPr>
          <w:color w:val="000000" w:themeColor="text1"/>
          <w:sz w:val="24"/>
          <w:szCs w:val="24"/>
        </w:rPr>
        <w:t>Программы учебных предметов, курсов</w:t>
      </w:r>
      <w:bookmarkEnd w:id="59"/>
    </w:p>
    <w:p w:rsidR="003359C1" w:rsidRPr="00781E2E" w:rsidRDefault="003359C1" w:rsidP="003359C1">
      <w:pPr>
        <w:pStyle w:val="affc"/>
        <w:jc w:val="left"/>
        <w:rPr>
          <w:b/>
          <w:color w:val="000000" w:themeColor="text1"/>
          <w:sz w:val="24"/>
          <w:szCs w:val="24"/>
        </w:rPr>
      </w:pPr>
      <w:bookmarkStart w:id="60" w:name="_Toc425604142"/>
      <w:r w:rsidRPr="00781E2E">
        <w:rPr>
          <w:b/>
          <w:color w:val="000000" w:themeColor="text1"/>
          <w:sz w:val="24"/>
          <w:szCs w:val="24"/>
        </w:rPr>
        <w:t>Русский язык</w:t>
      </w:r>
      <w:bookmarkEnd w:id="60"/>
    </w:p>
    <w:p w:rsidR="003359C1" w:rsidRPr="007A3964" w:rsidRDefault="003359C1" w:rsidP="003261BD">
      <w:pPr>
        <w:pStyle w:val="29"/>
      </w:pPr>
      <w:r w:rsidRPr="007A3964">
        <w:t>I. Введение</w:t>
      </w:r>
    </w:p>
    <w:p w:rsidR="003359C1" w:rsidRPr="007A3964" w:rsidRDefault="003359C1" w:rsidP="003261BD">
      <w:pPr>
        <w:pStyle w:val="29"/>
      </w:pPr>
      <w:r w:rsidRPr="007A3964">
        <w:t>1. Общие сведения о языке.</w:t>
      </w:r>
    </w:p>
    <w:p w:rsidR="003359C1" w:rsidRPr="007A3964" w:rsidRDefault="003359C1" w:rsidP="003261BD">
      <w:pPr>
        <w:pStyle w:val="29"/>
      </w:pPr>
      <w:bookmarkStart w:id="61" w:name="_GoBack"/>
      <w:bookmarkEnd w:id="61"/>
      <w:r w:rsidRPr="007A3964">
        <w:t>Язык и культура. Язык и история народа.</w:t>
      </w:r>
    </w:p>
    <w:p w:rsidR="003359C1" w:rsidRPr="007A3964" w:rsidRDefault="003359C1" w:rsidP="003261BD">
      <w:pPr>
        <w:pStyle w:val="29"/>
      </w:pPr>
      <w:r w:rsidRPr="007A3964">
        <w:t>Основные изменения в русском языке постсоветского времени.</w:t>
      </w:r>
    </w:p>
    <w:p w:rsidR="003359C1" w:rsidRPr="007A3964" w:rsidRDefault="003359C1" w:rsidP="003261BD">
      <w:pPr>
        <w:pStyle w:val="29"/>
      </w:pPr>
      <w:r w:rsidRPr="007A3964">
        <w:t>Проблемы экологии языка.</w:t>
      </w:r>
    </w:p>
    <w:p w:rsidR="003359C1" w:rsidRPr="007A3964" w:rsidRDefault="003359C1" w:rsidP="003261BD">
      <w:pPr>
        <w:pStyle w:val="29"/>
      </w:pPr>
      <w:r w:rsidRPr="007A3964">
        <w:t>Русский язык в современном мире. Функции русского языка как учебного предмета.</w:t>
      </w:r>
    </w:p>
    <w:p w:rsidR="003359C1" w:rsidRPr="007A3964" w:rsidRDefault="003359C1" w:rsidP="003261BD">
      <w:pPr>
        <w:pStyle w:val="29"/>
      </w:pPr>
      <w:r w:rsidRPr="007A3964">
        <w:t>2. Наука о русском языке. Выдающиеся ученые - русисты.</w:t>
      </w:r>
    </w:p>
    <w:p w:rsidR="003359C1" w:rsidRPr="007A3964" w:rsidRDefault="003359C1" w:rsidP="003261BD">
      <w:pPr>
        <w:pStyle w:val="29"/>
      </w:pPr>
      <w:r w:rsidRPr="007A3964">
        <w:t>II. Система русского языка</w:t>
      </w:r>
    </w:p>
    <w:p w:rsidR="003359C1" w:rsidRPr="007A3964" w:rsidRDefault="003359C1" w:rsidP="003261BD">
      <w:pPr>
        <w:pStyle w:val="29"/>
      </w:pPr>
      <w:r w:rsidRPr="007A3964">
        <w:t>Язык как система. Основные уровни русского языка.</w:t>
      </w:r>
    </w:p>
    <w:p w:rsidR="003359C1" w:rsidRPr="007A3964" w:rsidRDefault="003359C1" w:rsidP="003261BD">
      <w:pPr>
        <w:pStyle w:val="29"/>
      </w:pPr>
      <w:r w:rsidRPr="007A3964">
        <w:t>Фонетика русского языка, орфоэпия, лексика и фразеология, морфемика и словообразов</w:t>
      </w:r>
      <w:r w:rsidRPr="007A3964">
        <w:t>а</w:t>
      </w:r>
      <w:r w:rsidRPr="007A3964">
        <w:t>ние, грамматика. Морфология и синтаксис.</w:t>
      </w:r>
    </w:p>
    <w:p w:rsidR="003359C1" w:rsidRPr="007A3964" w:rsidRDefault="003359C1" w:rsidP="003261BD">
      <w:pPr>
        <w:pStyle w:val="29"/>
      </w:pPr>
      <w:r w:rsidRPr="007A3964">
        <w:t xml:space="preserve">Лексикография. Орфография и пунктуация. Повторение </w:t>
      </w:r>
      <w:proofErr w:type="gramStart"/>
      <w:r w:rsidRPr="007A3964">
        <w:t>изученного</w:t>
      </w:r>
      <w:proofErr w:type="gramEnd"/>
      <w:r w:rsidRPr="007A3964">
        <w:t>.</w:t>
      </w:r>
    </w:p>
    <w:p w:rsidR="003359C1" w:rsidRPr="007A3964" w:rsidRDefault="003359C1" w:rsidP="003261BD">
      <w:pPr>
        <w:pStyle w:val="29"/>
      </w:pPr>
      <w:r w:rsidRPr="007A3964">
        <w:t>III. Речь</w:t>
      </w:r>
    </w:p>
    <w:p w:rsidR="003359C1" w:rsidRPr="007A3964" w:rsidRDefault="003359C1" w:rsidP="003261BD">
      <w:pPr>
        <w:pStyle w:val="29"/>
      </w:pPr>
      <w:r w:rsidRPr="007A3964">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3359C1" w:rsidRPr="007A3964" w:rsidRDefault="003359C1" w:rsidP="003261BD">
      <w:pPr>
        <w:pStyle w:val="29"/>
      </w:pPr>
      <w:r w:rsidRPr="007A3964">
        <w:t>Типы норм (орфоэпические, акцентологические, лексико-фразеологические, грамматич</w:t>
      </w:r>
      <w:r w:rsidRPr="007A3964">
        <w:t>е</w:t>
      </w:r>
      <w:r w:rsidRPr="007A3964">
        <w:t>ские, стилистические, орфографические и пунктуационные).</w:t>
      </w:r>
    </w:p>
    <w:p w:rsidR="003359C1" w:rsidRPr="007A3964" w:rsidRDefault="003359C1" w:rsidP="003261BD">
      <w:pPr>
        <w:pStyle w:val="29"/>
      </w:pPr>
      <w:r w:rsidRPr="007A3964">
        <w:t>Основные нормы современного литературного произношения и ударения в русском языке.</w:t>
      </w:r>
    </w:p>
    <w:p w:rsidR="003359C1" w:rsidRPr="007A3964" w:rsidRDefault="003359C1" w:rsidP="003261BD">
      <w:pPr>
        <w:pStyle w:val="29"/>
      </w:pPr>
      <w:r w:rsidRPr="007A3964">
        <w:t>Нормативное употребление форм слова, слов и фразеологизмов. Нормативное построение словосочетаний и предложений разного типа.</w:t>
      </w:r>
    </w:p>
    <w:p w:rsidR="003359C1" w:rsidRPr="007A3964" w:rsidRDefault="003359C1" w:rsidP="003261BD">
      <w:pPr>
        <w:pStyle w:val="29"/>
      </w:pPr>
      <w:r w:rsidRPr="007A3964">
        <w:t>Употребление слов и фразеологических оборотов в строгом соответствии с их значением и стилистическими свойствами.</w:t>
      </w:r>
    </w:p>
    <w:p w:rsidR="003359C1" w:rsidRPr="007A3964" w:rsidRDefault="003359C1" w:rsidP="003261BD">
      <w:pPr>
        <w:pStyle w:val="29"/>
      </w:pPr>
      <w:r w:rsidRPr="007A3964">
        <w:t>Нормы русского правописания. Роль лексического и грамматического анализа при нап</w:t>
      </w:r>
      <w:r w:rsidRPr="007A3964">
        <w:t>и</w:t>
      </w:r>
      <w:r w:rsidRPr="007A3964">
        <w:t>сании слов различной структуры и значения.</w:t>
      </w:r>
    </w:p>
    <w:p w:rsidR="003359C1" w:rsidRPr="007A3964" w:rsidRDefault="003359C1" w:rsidP="003261BD">
      <w:pPr>
        <w:pStyle w:val="29"/>
      </w:pPr>
      <w:r w:rsidRPr="007A3964">
        <w:t>Роль пунктуации в письменном общении. Смысловая роль знаков препинания. Способы оформления чужой речи. Цитирование.</w:t>
      </w:r>
    </w:p>
    <w:p w:rsidR="003359C1" w:rsidRPr="007A3964" w:rsidRDefault="003359C1" w:rsidP="003261BD">
      <w:pPr>
        <w:pStyle w:val="29"/>
      </w:pPr>
      <w:r w:rsidRPr="007A3964">
        <w:t>Выразительность русской речи. Источники ее богатства и выразительности.</w:t>
      </w:r>
    </w:p>
    <w:p w:rsidR="003359C1" w:rsidRPr="007A3964" w:rsidRDefault="003359C1" w:rsidP="003261BD">
      <w:pPr>
        <w:pStyle w:val="29"/>
      </w:pPr>
      <w:r w:rsidRPr="007A3964">
        <w:t>Выразительные средства русской фонетики. Благозвучие речи. Звукопись как изобраз</w:t>
      </w:r>
      <w:r w:rsidRPr="007A3964">
        <w:t>и</w:t>
      </w:r>
      <w:r w:rsidRPr="007A3964">
        <w:t>тельное средство. Роль ударения в стихотворной речи. Интонационное богатство русской речи.</w:t>
      </w:r>
    </w:p>
    <w:p w:rsidR="003359C1" w:rsidRPr="007A3964" w:rsidRDefault="003359C1" w:rsidP="003261BD">
      <w:pPr>
        <w:pStyle w:val="29"/>
      </w:pPr>
      <w:r w:rsidRPr="007A3964">
        <w:lastRenderedPageBreak/>
        <w:t>Выразительные словообразовательные средства. Индивидуальные новообразования; и</w:t>
      </w:r>
      <w:r w:rsidRPr="007A3964">
        <w:t>с</w:t>
      </w:r>
      <w:r w:rsidRPr="007A3964">
        <w:t>пользование их в художественной речи.</w:t>
      </w:r>
    </w:p>
    <w:p w:rsidR="003359C1" w:rsidRPr="007A3964" w:rsidRDefault="003359C1" w:rsidP="003261BD">
      <w:pPr>
        <w:pStyle w:val="29"/>
      </w:pPr>
      <w:r w:rsidRPr="007A3964">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w:t>
      </w:r>
      <w:r w:rsidRPr="007A3964">
        <w:t>и</w:t>
      </w:r>
      <w:r w:rsidRPr="007A3964">
        <w:t>тельные возможности синонимов, антонимов, паронимов, омонимов. Особенности упо</w:t>
      </w:r>
      <w:r w:rsidRPr="007A3964">
        <w:t>т</w:t>
      </w:r>
      <w:r w:rsidRPr="007A3964">
        <w:t>ребления фразеологизмов в речи. Крылатые слова, пословицы и поговорки и использов</w:t>
      </w:r>
      <w:r w:rsidRPr="007A3964">
        <w:t>а</w:t>
      </w:r>
      <w:r w:rsidRPr="007A3964">
        <w:t>ние их в речи.</w:t>
      </w:r>
    </w:p>
    <w:p w:rsidR="003359C1" w:rsidRPr="007A3964" w:rsidRDefault="003359C1" w:rsidP="003261BD">
      <w:pPr>
        <w:pStyle w:val="29"/>
      </w:pPr>
      <w:r w:rsidRPr="007A3964">
        <w:t>Выразительные средства грамматики.</w:t>
      </w:r>
    </w:p>
    <w:p w:rsidR="003359C1" w:rsidRPr="007A3964" w:rsidRDefault="003359C1" w:rsidP="003261BD">
      <w:pPr>
        <w:pStyle w:val="29"/>
      </w:pPr>
      <w:r w:rsidRPr="007A3964">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3359C1" w:rsidRPr="007A3964" w:rsidRDefault="003359C1" w:rsidP="003261BD">
      <w:pPr>
        <w:pStyle w:val="29"/>
      </w:pPr>
      <w:r w:rsidRPr="007A3964">
        <w:t>Стилистические функции порядка слов. Стилистические фигуры, основанные на возмо</w:t>
      </w:r>
      <w:r w:rsidRPr="007A3964">
        <w:t>ж</w:t>
      </w:r>
      <w:r w:rsidRPr="007A3964">
        <w:t>ностях русского синтаксиса.</w:t>
      </w:r>
    </w:p>
    <w:p w:rsidR="003359C1" w:rsidRDefault="003359C1" w:rsidP="003261BD">
      <w:pPr>
        <w:pStyle w:val="29"/>
        <w:rPr>
          <w:b/>
          <w:color w:val="000000" w:themeColor="text1"/>
        </w:rPr>
      </w:pP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bookmarkStart w:id="62" w:name="_Toc435412706"/>
      <w:bookmarkStart w:id="63" w:name="_Toc453968179"/>
      <w:r>
        <w:rPr>
          <w:rFonts w:ascii="Times New Roman" w:hAnsi="Times New Roman"/>
          <w:b/>
          <w:sz w:val="24"/>
          <w:szCs w:val="24"/>
        </w:rPr>
        <w:t>Литература</w:t>
      </w:r>
      <w:bookmarkEnd w:id="62"/>
      <w:bookmarkEnd w:id="63"/>
    </w:p>
    <w:p w:rsidR="00BD0419" w:rsidRDefault="00BD0419" w:rsidP="00BD0419">
      <w:pPr>
        <w:pStyle w:val="af"/>
        <w:jc w:val="both"/>
        <w:rPr>
          <w:rFonts w:ascii="Times New Roman" w:hAnsi="Times New Roman"/>
          <w:b/>
          <w:sz w:val="24"/>
          <w:szCs w:val="24"/>
        </w:rPr>
      </w:pP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BD0419" w:rsidRDefault="00BD0419" w:rsidP="00BD0419">
      <w:pPr>
        <w:pStyle w:val="af"/>
        <w:ind w:firstLine="708"/>
        <w:jc w:val="both"/>
        <w:rPr>
          <w:rFonts w:ascii="Times New Roman" w:hAnsi="Times New Roman"/>
          <w:sz w:val="24"/>
          <w:szCs w:val="24"/>
        </w:rPr>
      </w:pPr>
      <w:r>
        <w:rPr>
          <w:rFonts w:ascii="Times New Roman" w:hAnsi="Times New Roman"/>
          <w:b/>
          <w:sz w:val="24"/>
          <w:szCs w:val="24"/>
        </w:rPr>
        <w:t>Цель учебного предмета «Литература»:</w:t>
      </w:r>
      <w:r>
        <w:rPr>
          <w:rFonts w:ascii="Times New Roman" w:hAnsi="Times New Roman"/>
          <w:sz w:val="24"/>
          <w:szCs w:val="24"/>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BD0419" w:rsidRDefault="00BD0419" w:rsidP="00BD0419">
      <w:pPr>
        <w:pStyle w:val="af"/>
        <w:ind w:firstLine="708"/>
        <w:jc w:val="both"/>
        <w:rPr>
          <w:rFonts w:ascii="Times New Roman" w:hAnsi="Times New Roman"/>
          <w:sz w:val="24"/>
          <w:szCs w:val="24"/>
        </w:rPr>
      </w:pPr>
      <w:r>
        <w:rPr>
          <w:rFonts w:ascii="Times New Roman" w:hAnsi="Times New Roman"/>
          <w:b/>
          <w:sz w:val="24"/>
          <w:szCs w:val="24"/>
        </w:rPr>
        <w:t>Стратегическая цель предмета в 10–11-х классах</w:t>
      </w:r>
      <w:r>
        <w:rPr>
          <w:rFonts w:ascii="Times New Roman" w:hAnsi="Times New Roman"/>
          <w:sz w:val="24"/>
          <w:szCs w:val="24"/>
        </w:rPr>
        <w:t xml:space="preserve">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Задачи учебного предмета «Литература»:</w:t>
      </w:r>
    </w:p>
    <w:p w:rsidR="00BD0419" w:rsidRDefault="00BD0419" w:rsidP="002D1E00">
      <w:pPr>
        <w:pStyle w:val="af"/>
        <w:numPr>
          <w:ilvl w:val="0"/>
          <w:numId w:val="93"/>
        </w:numPr>
        <w:suppressAutoHyphens w:val="0"/>
        <w:jc w:val="both"/>
        <w:rPr>
          <w:rFonts w:ascii="Times New Roman" w:hAnsi="Times New Roman"/>
          <w:b/>
          <w:sz w:val="24"/>
          <w:szCs w:val="24"/>
        </w:rPr>
      </w:pPr>
      <w:r>
        <w:rPr>
          <w:rFonts w:ascii="Times New Roman" w:hAnsi="Times New Roman"/>
          <w:sz w:val="24"/>
          <w:szCs w:val="24"/>
        </w:rPr>
        <w:t>получение опыта медленного чтения произведений русской, родной (регионал</w:t>
      </w:r>
      <w:r>
        <w:rPr>
          <w:rFonts w:ascii="Times New Roman" w:hAnsi="Times New Roman"/>
          <w:sz w:val="24"/>
          <w:szCs w:val="24"/>
        </w:rPr>
        <w:t>ь</w:t>
      </w:r>
      <w:r>
        <w:rPr>
          <w:rFonts w:ascii="Times New Roman" w:hAnsi="Times New Roman"/>
          <w:sz w:val="24"/>
          <w:szCs w:val="24"/>
        </w:rPr>
        <w:t>ной) и мировой</w:t>
      </w:r>
      <w:r>
        <w:rPr>
          <w:rFonts w:ascii="Times New Roman" w:hAnsi="Times New Roman"/>
          <w:sz w:val="24"/>
          <w:szCs w:val="24"/>
          <w:vertAlign w:val="superscript"/>
        </w:rPr>
        <w:t xml:space="preserve"> </w:t>
      </w:r>
      <w:r>
        <w:rPr>
          <w:rFonts w:ascii="Times New Roman" w:hAnsi="Times New Roman"/>
          <w:sz w:val="24"/>
          <w:szCs w:val="24"/>
        </w:rPr>
        <w:t>литературы;</w:t>
      </w:r>
    </w:p>
    <w:p w:rsidR="00BD0419" w:rsidRDefault="00BD0419" w:rsidP="002D1E00">
      <w:pPr>
        <w:pStyle w:val="af"/>
        <w:numPr>
          <w:ilvl w:val="0"/>
          <w:numId w:val="93"/>
        </w:numPr>
        <w:suppressAutoHyphens w:val="0"/>
        <w:jc w:val="both"/>
        <w:rPr>
          <w:rFonts w:ascii="Times New Roman" w:hAnsi="Times New Roman"/>
          <w:b/>
          <w:sz w:val="24"/>
          <w:szCs w:val="24"/>
        </w:rPr>
      </w:pPr>
      <w:r>
        <w:rPr>
          <w:rFonts w:ascii="Times New Roman" w:hAnsi="Times New Roman"/>
          <w:sz w:val="24"/>
          <w:szCs w:val="24"/>
        </w:rPr>
        <w:t>овладение необходимым понятийным и терминологическим аппаратом, позволя</w:t>
      </w:r>
      <w:r>
        <w:rPr>
          <w:rFonts w:ascii="Times New Roman" w:hAnsi="Times New Roman"/>
          <w:sz w:val="24"/>
          <w:szCs w:val="24"/>
        </w:rPr>
        <w:t>ю</w:t>
      </w:r>
      <w:r>
        <w:rPr>
          <w:rFonts w:ascii="Times New Roman" w:hAnsi="Times New Roman"/>
          <w:sz w:val="24"/>
          <w:szCs w:val="24"/>
        </w:rPr>
        <w:t>щим обобщать и осмыслять читательский опыт в устной и письменной форме;</w:t>
      </w:r>
    </w:p>
    <w:p w:rsidR="00BD0419" w:rsidRDefault="00BD0419" w:rsidP="002D1E00">
      <w:pPr>
        <w:pStyle w:val="af"/>
        <w:numPr>
          <w:ilvl w:val="0"/>
          <w:numId w:val="93"/>
        </w:numPr>
        <w:suppressAutoHyphens w:val="0"/>
        <w:jc w:val="both"/>
        <w:rPr>
          <w:rFonts w:ascii="Times New Roman" w:hAnsi="Times New Roman"/>
          <w:b/>
          <w:sz w:val="24"/>
          <w:szCs w:val="24"/>
        </w:rPr>
      </w:pPr>
      <w:r>
        <w:rPr>
          <w:rFonts w:ascii="Times New Roman" w:hAnsi="Times New Roman"/>
          <w:sz w:val="24"/>
          <w:szCs w:val="24"/>
        </w:rPr>
        <w:t>овладение навыком анализа текста художественного произведения (умение выд</w:t>
      </w:r>
      <w:r>
        <w:rPr>
          <w:rFonts w:ascii="Times New Roman" w:hAnsi="Times New Roman"/>
          <w:sz w:val="24"/>
          <w:szCs w:val="24"/>
        </w:rPr>
        <w:t>е</w:t>
      </w:r>
      <w:r>
        <w:rPr>
          <w:rFonts w:ascii="Times New Roman" w:hAnsi="Times New Roman"/>
          <w:sz w:val="24"/>
          <w:szCs w:val="24"/>
        </w:rPr>
        <w:t>лять основные темы произведения, его проблематику, определять жанровые и р</w:t>
      </w:r>
      <w:r>
        <w:rPr>
          <w:rFonts w:ascii="Times New Roman" w:hAnsi="Times New Roman"/>
          <w:sz w:val="24"/>
          <w:szCs w:val="24"/>
        </w:rPr>
        <w:t>о</w:t>
      </w:r>
      <w:r>
        <w:rPr>
          <w:rFonts w:ascii="Times New Roman" w:hAnsi="Times New Roman"/>
          <w:sz w:val="24"/>
          <w:szCs w:val="24"/>
        </w:rPr>
        <w:t>довые, сюжетные и композиционные решения автора, место, время и способ из</w:t>
      </w:r>
      <w:r>
        <w:rPr>
          <w:rFonts w:ascii="Times New Roman" w:hAnsi="Times New Roman"/>
          <w:sz w:val="24"/>
          <w:szCs w:val="24"/>
        </w:rPr>
        <w:t>о</w:t>
      </w:r>
      <w:r>
        <w:rPr>
          <w:rFonts w:ascii="Times New Roman" w:hAnsi="Times New Roman"/>
          <w:sz w:val="24"/>
          <w:szCs w:val="24"/>
        </w:rPr>
        <w:t>бражения действия, стилистическое и речевое своеобразие текста, прямой и пер</w:t>
      </w:r>
      <w:r>
        <w:rPr>
          <w:rFonts w:ascii="Times New Roman" w:hAnsi="Times New Roman"/>
          <w:sz w:val="24"/>
          <w:szCs w:val="24"/>
        </w:rPr>
        <w:t>е</w:t>
      </w:r>
      <w:r>
        <w:rPr>
          <w:rFonts w:ascii="Times New Roman" w:hAnsi="Times New Roman"/>
          <w:sz w:val="24"/>
          <w:szCs w:val="24"/>
        </w:rPr>
        <w:t>носные планы текста, умение «видеть» подтексты);</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формирование умения анализировать в устной и письменной форме самостоятел</w:t>
      </w:r>
      <w:r>
        <w:rPr>
          <w:rFonts w:ascii="Times New Roman" w:hAnsi="Times New Roman"/>
          <w:sz w:val="24"/>
          <w:szCs w:val="24"/>
        </w:rPr>
        <w:t>ь</w:t>
      </w:r>
      <w:r>
        <w:rPr>
          <w:rFonts w:ascii="Times New Roman" w:hAnsi="Times New Roman"/>
          <w:sz w:val="24"/>
          <w:szCs w:val="24"/>
        </w:rPr>
        <w:t>но прочитанные произведения, их отдельные фрагменты, аспекты;</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формирование умения самостоятельно создавать тексты различных жанров (ответы на вопросы, рецензии, аннотации и др.);</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овладение умением определять стратегию своего чтения;</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овладение умением делать читательский выбор;</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w:t>
      </w:r>
      <w:r>
        <w:rPr>
          <w:rFonts w:ascii="Times New Roman" w:hAnsi="Times New Roman"/>
          <w:sz w:val="24"/>
          <w:szCs w:val="24"/>
        </w:rPr>
        <w:t>у</w:t>
      </w:r>
      <w:r>
        <w:rPr>
          <w:rFonts w:ascii="Times New Roman" w:hAnsi="Times New Roman"/>
          <w:sz w:val="24"/>
          <w:szCs w:val="24"/>
        </w:rPr>
        <w:t>альных;</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lastRenderedPageBreak/>
        <w:t>овладение различными формами продуктивной читательской и текстовой деятел</w:t>
      </w:r>
      <w:r>
        <w:rPr>
          <w:rFonts w:ascii="Times New Roman" w:hAnsi="Times New Roman"/>
          <w:sz w:val="24"/>
          <w:szCs w:val="24"/>
        </w:rPr>
        <w:t>ь</w:t>
      </w:r>
      <w:r>
        <w:rPr>
          <w:rFonts w:ascii="Times New Roman" w:hAnsi="Times New Roman"/>
          <w:sz w:val="24"/>
          <w:szCs w:val="24"/>
        </w:rPr>
        <w:t>ности (проектные и исследовательские работы о литературе, искусстве и др.);</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знакомство с историей литературы: русской и зарубежной литературной классикой, современным литературным процессом;</w:t>
      </w:r>
    </w:p>
    <w:p w:rsidR="00BD0419" w:rsidRDefault="00BD0419" w:rsidP="002D1E00">
      <w:pPr>
        <w:pStyle w:val="af"/>
        <w:numPr>
          <w:ilvl w:val="0"/>
          <w:numId w:val="93"/>
        </w:numPr>
        <w:suppressAutoHyphens w:val="0"/>
        <w:jc w:val="both"/>
        <w:rPr>
          <w:rFonts w:ascii="Times New Roman" w:hAnsi="Times New Roman"/>
          <w:sz w:val="24"/>
          <w:szCs w:val="24"/>
        </w:rPr>
      </w:pPr>
      <w:r>
        <w:rPr>
          <w:rFonts w:ascii="Times New Roman" w:hAnsi="Times New Roman"/>
          <w:sz w:val="24"/>
          <w:szCs w:val="24"/>
        </w:rPr>
        <w:t>знакомство со смежными с литературой сферами искусства и научного знания (культурология, психология, социология и др.).</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xml:space="preserve"> </w:t>
      </w:r>
    </w:p>
    <w:p w:rsidR="00BD0419" w:rsidRDefault="00BD0419" w:rsidP="00BD0419">
      <w:pPr>
        <w:pStyle w:val="af"/>
        <w:ind w:firstLine="360"/>
        <w:jc w:val="both"/>
        <w:rPr>
          <w:rFonts w:ascii="Times New Roman" w:hAnsi="Times New Roman"/>
          <w:sz w:val="24"/>
          <w:szCs w:val="24"/>
        </w:rPr>
      </w:pPr>
      <w:r>
        <w:rPr>
          <w:rFonts w:ascii="Times New Roman" w:hAnsi="Times New Roman"/>
          <w:sz w:val="24"/>
          <w:szCs w:val="24"/>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BD0419" w:rsidRDefault="00BD0419" w:rsidP="00BD0419">
      <w:pPr>
        <w:pStyle w:val="af"/>
        <w:ind w:firstLine="360"/>
        <w:jc w:val="both"/>
        <w:rPr>
          <w:rFonts w:ascii="Times New Roman" w:hAnsi="Times New Roman"/>
          <w:sz w:val="24"/>
          <w:szCs w:val="24"/>
        </w:rPr>
      </w:pPr>
      <w:proofErr w:type="gramStart"/>
      <w:r>
        <w:rPr>
          <w:rFonts w:ascii="Times New Roman" w:hAnsi="Times New Roman"/>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Pr>
          <w:rFonts w:ascii="Times New Roman" w:hAnsi="Times New Roman"/>
          <w:sz w:val="24"/>
          <w:szCs w:val="24"/>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Pr>
          <w:rFonts w:ascii="Times New Roman" w:hAnsi="Times New Roman"/>
          <w:sz w:val="24"/>
          <w:szCs w:val="24"/>
        </w:rPr>
        <w:t>произведений</w:t>
      </w:r>
      <w:proofErr w:type="gramEnd"/>
      <w:r>
        <w:rPr>
          <w:rFonts w:ascii="Times New Roman" w:hAnsi="Times New Roman"/>
          <w:sz w:val="24"/>
          <w:szCs w:val="24"/>
        </w:rPr>
        <w:t xml:space="preserve"> как классики, так и современной литературы, определяя траекторию читательского роста личности.</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BD0419" w:rsidRDefault="00BD0419" w:rsidP="00BD0419">
      <w:pPr>
        <w:pStyle w:val="af"/>
        <w:ind w:firstLine="708"/>
        <w:jc w:val="both"/>
        <w:rPr>
          <w:rFonts w:ascii="Times New Roman" w:hAnsi="Times New Roman"/>
          <w:sz w:val="24"/>
          <w:szCs w:val="24"/>
        </w:rPr>
      </w:pPr>
      <w:proofErr w:type="gramStart"/>
      <w:r>
        <w:rPr>
          <w:rFonts w:ascii="Times New Roman" w:hAnsi="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 </w:t>
      </w:r>
      <w:proofErr w:type="gramEnd"/>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Содержание программы</w:t>
      </w:r>
    </w:p>
    <w:p w:rsidR="00BD0419" w:rsidRDefault="00BD0419" w:rsidP="00BD0419">
      <w:pPr>
        <w:pStyle w:val="af"/>
        <w:jc w:val="both"/>
        <w:rPr>
          <w:rFonts w:ascii="Times New Roman" w:hAnsi="Times New Roman"/>
          <w:b/>
          <w:sz w:val="24"/>
          <w:szCs w:val="24"/>
        </w:rPr>
      </w:pP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w:t>
      </w:r>
      <w:r>
        <w:rPr>
          <w:rFonts w:ascii="Times New Roman" w:hAnsi="Times New Roman"/>
          <w:sz w:val="24"/>
          <w:szCs w:val="24"/>
        </w:rPr>
        <w:lastRenderedPageBreak/>
        <w:t>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литературы должно носить сбалансированный характер. </w:t>
      </w:r>
      <w:proofErr w:type="gramStart"/>
      <w:r>
        <w:rPr>
          <w:rFonts w:ascii="Times New Roman" w:hAnsi="Times New Roman"/>
          <w:sz w:val="24"/>
          <w:szCs w:val="24"/>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Pr>
          <w:rFonts w:ascii="Times New Roman" w:hAnsi="Times New Roman"/>
          <w:sz w:val="24"/>
          <w:szCs w:val="24"/>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BD0419" w:rsidRDefault="00BD0419" w:rsidP="00BD0419">
      <w:pPr>
        <w:pStyle w:val="af"/>
        <w:ind w:firstLine="708"/>
        <w:jc w:val="both"/>
        <w:rPr>
          <w:rFonts w:ascii="Times New Roman" w:hAnsi="Times New Roman"/>
          <w:spacing w:val="-4"/>
          <w:sz w:val="24"/>
          <w:szCs w:val="24"/>
        </w:rPr>
      </w:pPr>
      <w:r>
        <w:rPr>
          <w:rFonts w:ascii="Times New Roman" w:hAnsi="Times New Roman"/>
          <w:spacing w:val="-4"/>
          <w:sz w:val="24"/>
          <w:szCs w:val="24"/>
        </w:rPr>
        <w:t>В приложении к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Деятельность на уроке литературы</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Анализ художественного текста</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Pr>
          <w:rFonts w:ascii="Times New Roman" w:hAnsi="Times New Roman"/>
          <w:sz w:val="24"/>
          <w:szCs w:val="24"/>
        </w:rPr>
        <w:t>Роль сюжета, своеобразие конфликта (конфликтов), его составляющих (вступление, завязка, развитие, кульминация, развязка, эпилог).</w:t>
      </w:r>
      <w:proofErr w:type="gramEnd"/>
      <w:r>
        <w:rPr>
          <w:rFonts w:ascii="Times New Roman" w:hAnsi="Times New Roman"/>
          <w:sz w:val="24"/>
          <w:szCs w:val="24"/>
        </w:rPr>
        <w:t xml:space="preserve"> </w:t>
      </w:r>
      <w:r>
        <w:rPr>
          <w:rFonts w:ascii="Times New Roman" w:hAnsi="Times New Roman"/>
          <w:sz w:val="24"/>
          <w:szCs w:val="24"/>
        </w:rPr>
        <w:lastRenderedPageBreak/>
        <w:t>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BD0419" w:rsidRDefault="00BD0419" w:rsidP="00BD0419">
      <w:pPr>
        <w:pStyle w:val="af"/>
        <w:jc w:val="both"/>
        <w:rPr>
          <w:rFonts w:ascii="Times New Roman" w:hAnsi="Times New Roman"/>
          <w:i/>
          <w:sz w:val="24"/>
          <w:szCs w:val="24"/>
        </w:rPr>
      </w:pPr>
      <w:r>
        <w:rPr>
          <w:rFonts w:ascii="Times New Roman" w:hAnsi="Times New Roman"/>
          <w:i/>
          <w:sz w:val="24"/>
          <w:szCs w:val="24"/>
        </w:rPr>
        <w:t>Методы анализа</w:t>
      </w:r>
    </w:p>
    <w:p w:rsidR="00BD0419" w:rsidRDefault="00BD0419" w:rsidP="00BD0419">
      <w:pPr>
        <w:pStyle w:val="af"/>
        <w:jc w:val="both"/>
        <w:rPr>
          <w:rFonts w:ascii="Times New Roman" w:hAnsi="Times New Roman"/>
          <w:i/>
          <w:sz w:val="24"/>
          <w:szCs w:val="24"/>
        </w:rPr>
      </w:pPr>
      <w:r>
        <w:rPr>
          <w:rFonts w:ascii="Times New Roman" w:hAnsi="Times New Roman"/>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Работа с интерпретациями и смежными видами искусств и областями знания</w:t>
      </w:r>
    </w:p>
    <w:p w:rsidR="00BD0419" w:rsidRDefault="00BD0419" w:rsidP="00BD0419">
      <w:pPr>
        <w:pStyle w:val="af"/>
        <w:ind w:firstLine="708"/>
        <w:jc w:val="both"/>
        <w:rPr>
          <w:rFonts w:ascii="Times New Roman" w:hAnsi="Times New Roman"/>
          <w:sz w:val="24"/>
          <w:szCs w:val="24"/>
        </w:rPr>
      </w:pPr>
      <w:r>
        <w:rPr>
          <w:rFonts w:ascii="Times New Roman" w:hAnsi="Times New Roman"/>
          <w:b/>
          <w:sz w:val="24"/>
          <w:szCs w:val="24"/>
        </w:rPr>
        <w:t>Анализ и интерпретация:</w:t>
      </w:r>
      <w:r>
        <w:rPr>
          <w:rFonts w:ascii="Times New Roman" w:hAnsi="Times New Roman"/>
          <w:sz w:val="24"/>
          <w:szCs w:val="24"/>
        </w:rPr>
        <w:t xml:space="preserve"> на базовом уровне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Самостоятельное чтение</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Произведения для самостоятельного чтения предлагаются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Создание собственного текста</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Pr>
          <w:rFonts w:ascii="Times New Roman" w:hAnsi="Times New Roman"/>
          <w:sz w:val="24"/>
          <w:szCs w:val="24"/>
        </w:rP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rFonts w:ascii="Times New Roman" w:hAnsi="Times New Roman"/>
          <w:i/>
          <w:sz w:val="24"/>
          <w:szCs w:val="24"/>
        </w:rPr>
        <w:t>научное сообщение</w:t>
      </w:r>
      <w:r>
        <w:rPr>
          <w:rFonts w:ascii="Times New Roman" w:hAnsi="Times New Roman"/>
          <w:sz w:val="24"/>
          <w:szCs w:val="24"/>
        </w:rPr>
        <w:t>, проект и презентация проекта.</w:t>
      </w:r>
      <w:proofErr w:type="gramEnd"/>
      <w:r>
        <w:rPr>
          <w:rFonts w:ascii="Times New Roman" w:hAnsi="Times New Roman"/>
          <w:sz w:val="24"/>
          <w:szCs w:val="24"/>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Использование ресурса</w:t>
      </w:r>
    </w:p>
    <w:p w:rsidR="00BD0419" w:rsidRDefault="00BD0419" w:rsidP="00BD0419">
      <w:pPr>
        <w:pStyle w:val="af"/>
        <w:ind w:firstLine="708"/>
        <w:jc w:val="both"/>
        <w:rPr>
          <w:rFonts w:ascii="Times New Roman" w:hAnsi="Times New Roman"/>
          <w:sz w:val="24"/>
          <w:szCs w:val="24"/>
        </w:rPr>
      </w:pPr>
      <w:r>
        <w:rPr>
          <w:rFonts w:ascii="Times New Roman" w:hAnsi="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BD0419" w:rsidRDefault="00BD0419" w:rsidP="00BD0419">
      <w:pPr>
        <w:pStyle w:val="af"/>
        <w:jc w:val="both"/>
        <w:rPr>
          <w:rFonts w:ascii="Times New Roman" w:hAnsi="Times New Roman"/>
          <w:sz w:val="24"/>
          <w:szCs w:val="24"/>
        </w:rPr>
      </w:pPr>
    </w:p>
    <w:p w:rsidR="00BD0419" w:rsidRDefault="00BD0419" w:rsidP="00BD0419">
      <w:pPr>
        <w:pStyle w:val="af"/>
        <w:jc w:val="both"/>
        <w:rPr>
          <w:rFonts w:ascii="Times New Roman" w:hAnsi="Times New Roman"/>
          <w:b/>
          <w:sz w:val="24"/>
          <w:szCs w:val="24"/>
        </w:rPr>
      </w:pPr>
      <w:r>
        <w:rPr>
          <w:rFonts w:ascii="Times New Roman" w:hAnsi="Times New Roman"/>
          <w:b/>
          <w:sz w:val="24"/>
          <w:szCs w:val="24"/>
        </w:rPr>
        <w:t>Учебно-методическое и материально-техническое обеспечение</w:t>
      </w:r>
    </w:p>
    <w:p w:rsidR="00BD0419" w:rsidRDefault="00BD0419" w:rsidP="00BD0419">
      <w:pPr>
        <w:pStyle w:val="af"/>
        <w:jc w:val="both"/>
        <w:rPr>
          <w:rFonts w:ascii="Times New Roman" w:hAnsi="Times New Roman"/>
          <w:sz w:val="24"/>
          <w:szCs w:val="24"/>
        </w:rPr>
      </w:pPr>
      <w:r>
        <w:rPr>
          <w:rFonts w:ascii="Times New Roman" w:hAnsi="Times New Roman"/>
          <w:sz w:val="24"/>
          <w:szCs w:val="24"/>
        </w:rPr>
        <w:t>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BD0419" w:rsidRDefault="00BD0419" w:rsidP="002D1E00">
      <w:pPr>
        <w:pStyle w:val="af"/>
        <w:numPr>
          <w:ilvl w:val="0"/>
          <w:numId w:val="94"/>
        </w:numPr>
        <w:suppressAutoHyphens w:val="0"/>
        <w:jc w:val="both"/>
        <w:rPr>
          <w:rFonts w:ascii="Times New Roman" w:hAnsi="Times New Roman"/>
          <w:sz w:val="24"/>
          <w:szCs w:val="24"/>
        </w:rPr>
      </w:pPr>
      <w:r>
        <w:rPr>
          <w:rFonts w:ascii="Times New Roman" w:hAnsi="Times New Roman"/>
          <w:sz w:val="24"/>
          <w:szCs w:val="24"/>
        </w:rPr>
        <w:t>списками рекомендуемых к изучению в школе произведений русской, родной, м</w:t>
      </w:r>
      <w:r>
        <w:rPr>
          <w:rFonts w:ascii="Times New Roman" w:hAnsi="Times New Roman"/>
          <w:sz w:val="24"/>
          <w:szCs w:val="24"/>
        </w:rPr>
        <w:t>и</w:t>
      </w:r>
      <w:r>
        <w:rPr>
          <w:rFonts w:ascii="Times New Roman" w:hAnsi="Times New Roman"/>
          <w:sz w:val="24"/>
          <w:szCs w:val="24"/>
        </w:rPr>
        <w:t>ровой классики;</w:t>
      </w:r>
    </w:p>
    <w:p w:rsidR="00BD0419" w:rsidRDefault="00BD0419" w:rsidP="002D1E00">
      <w:pPr>
        <w:pStyle w:val="af"/>
        <w:numPr>
          <w:ilvl w:val="0"/>
          <w:numId w:val="94"/>
        </w:numPr>
        <w:suppressAutoHyphens w:val="0"/>
        <w:jc w:val="both"/>
        <w:rPr>
          <w:rFonts w:ascii="Times New Roman" w:hAnsi="Times New Roman"/>
          <w:sz w:val="24"/>
          <w:szCs w:val="24"/>
        </w:rPr>
      </w:pPr>
      <w:proofErr w:type="gramStart"/>
      <w:r>
        <w:rPr>
          <w:rFonts w:ascii="Times New Roman" w:hAnsi="Times New Roman"/>
          <w:sz w:val="24"/>
          <w:szCs w:val="24"/>
        </w:rPr>
        <w:t>аннотированными списками произведений XX – начала XXI в., рекомендуемых для включения в рабочую программу как для изучения на уроках, так и для самосто</w:t>
      </w:r>
      <w:r>
        <w:rPr>
          <w:rFonts w:ascii="Times New Roman" w:hAnsi="Times New Roman"/>
          <w:sz w:val="24"/>
          <w:szCs w:val="24"/>
        </w:rPr>
        <w:t>я</w:t>
      </w:r>
      <w:r>
        <w:rPr>
          <w:rFonts w:ascii="Times New Roman" w:hAnsi="Times New Roman"/>
          <w:sz w:val="24"/>
          <w:szCs w:val="24"/>
        </w:rPr>
        <w:t xml:space="preserve">тельного чтения; </w:t>
      </w:r>
      <w:proofErr w:type="gramEnd"/>
    </w:p>
    <w:p w:rsidR="00BD0419" w:rsidRDefault="00BD0419" w:rsidP="002D1E00">
      <w:pPr>
        <w:pStyle w:val="af"/>
        <w:numPr>
          <w:ilvl w:val="0"/>
          <w:numId w:val="94"/>
        </w:numPr>
        <w:suppressAutoHyphens w:val="0"/>
        <w:jc w:val="both"/>
        <w:rPr>
          <w:rFonts w:ascii="Times New Roman" w:hAnsi="Times New Roman"/>
          <w:sz w:val="24"/>
          <w:szCs w:val="24"/>
        </w:rPr>
      </w:pPr>
      <w:r>
        <w:rPr>
          <w:rFonts w:ascii="Times New Roman" w:hAnsi="Times New Roman"/>
          <w:sz w:val="24"/>
          <w:szCs w:val="24"/>
        </w:rPr>
        <w:t>тематическими подборками произведений, рекомендованных для освоения ко</w:t>
      </w:r>
      <w:r>
        <w:rPr>
          <w:rFonts w:ascii="Times New Roman" w:hAnsi="Times New Roman"/>
          <w:sz w:val="24"/>
          <w:szCs w:val="24"/>
        </w:rPr>
        <w:t>н</w:t>
      </w:r>
      <w:r>
        <w:rPr>
          <w:rFonts w:ascii="Times New Roman" w:hAnsi="Times New Roman"/>
          <w:sz w:val="24"/>
          <w:szCs w:val="24"/>
        </w:rPr>
        <w:t>кретных теоретик</w:t>
      </w:r>
      <w:proofErr w:type="gramStart"/>
      <w:r>
        <w:rPr>
          <w:rFonts w:ascii="Times New Roman" w:hAnsi="Times New Roman"/>
          <w:sz w:val="24"/>
          <w:szCs w:val="24"/>
        </w:rPr>
        <w:t>о-</w:t>
      </w:r>
      <w:proofErr w:type="gramEnd"/>
      <w:r>
        <w:rPr>
          <w:rFonts w:ascii="Times New Roman" w:hAnsi="Times New Roman"/>
          <w:sz w:val="24"/>
          <w:szCs w:val="24"/>
        </w:rPr>
        <w:t xml:space="preserve"> и историко-литературных понятий;</w:t>
      </w:r>
    </w:p>
    <w:p w:rsidR="00BD0419" w:rsidRDefault="00BD0419" w:rsidP="002D1E00">
      <w:pPr>
        <w:pStyle w:val="af"/>
        <w:numPr>
          <w:ilvl w:val="0"/>
          <w:numId w:val="94"/>
        </w:numPr>
        <w:suppressAutoHyphens w:val="0"/>
        <w:jc w:val="both"/>
        <w:rPr>
          <w:rFonts w:ascii="Times New Roman" w:hAnsi="Times New Roman"/>
          <w:sz w:val="24"/>
          <w:szCs w:val="24"/>
        </w:rPr>
      </w:pPr>
      <w:r>
        <w:rPr>
          <w:rFonts w:ascii="Times New Roman" w:hAnsi="Times New Roman"/>
          <w:sz w:val="24"/>
          <w:szCs w:val="24"/>
        </w:rPr>
        <w:lastRenderedPageBreak/>
        <w:t>тезаурусом этих понятий или списком рекомендованных справочников, словарей и научно-методических работ по теории и истории литературы;</w:t>
      </w:r>
    </w:p>
    <w:p w:rsidR="00BD0419" w:rsidRDefault="00BD0419" w:rsidP="002D1E00">
      <w:pPr>
        <w:pStyle w:val="af"/>
        <w:numPr>
          <w:ilvl w:val="0"/>
          <w:numId w:val="94"/>
        </w:numPr>
        <w:suppressAutoHyphens w:val="0"/>
        <w:jc w:val="both"/>
        <w:rPr>
          <w:rFonts w:ascii="Times New Roman" w:hAnsi="Times New Roman"/>
          <w:sz w:val="24"/>
          <w:szCs w:val="24"/>
        </w:rPr>
      </w:pPr>
      <w:r>
        <w:rPr>
          <w:rFonts w:ascii="Times New Roman" w:hAnsi="Times New Roman"/>
          <w:sz w:val="24"/>
          <w:szCs w:val="24"/>
        </w:rPr>
        <w:t>подборкой учебного материала.</w:t>
      </w:r>
    </w:p>
    <w:p w:rsidR="00BD0419" w:rsidRDefault="00BD0419" w:rsidP="00BD0419">
      <w:pPr>
        <w:pStyle w:val="af"/>
        <w:jc w:val="both"/>
        <w:rPr>
          <w:rFonts w:ascii="Times New Roman" w:hAnsi="Times New Roman"/>
          <w:sz w:val="24"/>
          <w:szCs w:val="24"/>
        </w:rPr>
      </w:pPr>
      <w:r>
        <w:rPr>
          <w:rFonts w:ascii="Times New Roman" w:hAnsi="Times New Roman"/>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BD0419" w:rsidRDefault="00BD0419" w:rsidP="00BD0419">
      <w:pPr>
        <w:pStyle w:val="af"/>
        <w:jc w:val="both"/>
        <w:rPr>
          <w:rFonts w:ascii="Times New Roman" w:hAnsi="Times New Roman"/>
          <w:sz w:val="24"/>
          <w:szCs w:val="24"/>
        </w:rPr>
      </w:pPr>
      <w:r>
        <w:rPr>
          <w:rFonts w:ascii="Times New Roman" w:hAnsi="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BD0419" w:rsidRDefault="00BD0419" w:rsidP="00BD0419">
      <w:pPr>
        <w:pStyle w:val="af"/>
        <w:ind w:firstLine="708"/>
        <w:jc w:val="both"/>
        <w:rPr>
          <w:rFonts w:ascii="Times New Roman" w:hAnsi="Times New Roman"/>
          <w:sz w:val="24"/>
          <w:szCs w:val="24"/>
        </w:rPr>
      </w:pPr>
      <w:proofErr w:type="gramStart"/>
      <w:r>
        <w:rPr>
          <w:rFonts w:ascii="Times New Roman" w:hAnsi="Times New Roman"/>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BD0419" w:rsidRDefault="00BD0419" w:rsidP="00BD0419">
      <w:pPr>
        <w:pStyle w:val="af"/>
        <w:jc w:val="both"/>
        <w:rPr>
          <w:rFonts w:ascii="Times New Roman" w:hAnsi="Times New Roman"/>
          <w:sz w:val="24"/>
          <w:szCs w:val="24"/>
        </w:rPr>
      </w:pPr>
      <w:r>
        <w:rPr>
          <w:rFonts w:ascii="Times New Roman" w:hAnsi="Times New Roman"/>
          <w:sz w:val="24"/>
          <w:szCs w:val="24"/>
        </w:rPr>
        <w:t>3. </w:t>
      </w:r>
      <w:proofErr w:type="gramStart"/>
      <w:r>
        <w:rPr>
          <w:rFonts w:ascii="Times New Roman" w:hAnsi="Times New Roman"/>
          <w:sz w:val="24"/>
          <w:szCs w:val="24"/>
        </w:rPr>
        <w:t>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Pr>
          <w:rFonts w:ascii="Times New Roman" w:hAnsi="Times New Roman"/>
          <w:sz w:val="24"/>
          <w:szCs w:val="24"/>
        </w:rPr>
        <w:t xml:space="preserve"> разработку учебных пособий открытого типа (организующих самостоятельную продуктивную читательскую и текстовую деятельность).</w:t>
      </w:r>
    </w:p>
    <w:p w:rsidR="003359C1" w:rsidRDefault="00BD0419" w:rsidP="003359C1">
      <w:pPr>
        <w:pStyle w:val="af"/>
        <w:jc w:val="both"/>
        <w:rPr>
          <w:rFonts w:ascii="Times New Roman" w:hAnsi="Times New Roman"/>
          <w:sz w:val="24"/>
          <w:szCs w:val="24"/>
        </w:rPr>
      </w:pPr>
      <w:r>
        <w:rPr>
          <w:rFonts w:ascii="Times New Roman" w:hAnsi="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bookmarkStart w:id="64" w:name="_Toc425604140"/>
    </w:p>
    <w:p w:rsidR="00931149" w:rsidRPr="003359C1" w:rsidRDefault="00781E2E" w:rsidP="003359C1">
      <w:pPr>
        <w:pStyle w:val="af"/>
        <w:jc w:val="both"/>
        <w:rPr>
          <w:rFonts w:ascii="Times New Roman" w:hAnsi="Times New Roman"/>
          <w:sz w:val="24"/>
          <w:szCs w:val="24"/>
        </w:rPr>
      </w:pPr>
      <w:r>
        <w:rPr>
          <w:b/>
          <w:color w:val="000000" w:themeColor="text1"/>
          <w:sz w:val="24"/>
          <w:szCs w:val="24"/>
        </w:rPr>
        <w:t xml:space="preserve">                            </w:t>
      </w:r>
      <w:bookmarkStart w:id="65" w:name="_Toc425604143"/>
      <w:bookmarkEnd w:id="64"/>
    </w:p>
    <w:p w:rsidR="00D0150F" w:rsidRPr="00560D69" w:rsidRDefault="00D0150F" w:rsidP="00560D69">
      <w:pPr>
        <w:pStyle w:val="affc"/>
        <w:ind w:firstLine="0"/>
        <w:jc w:val="left"/>
        <w:rPr>
          <w:b/>
          <w:color w:val="000000" w:themeColor="text1"/>
        </w:rPr>
      </w:pPr>
      <w:r w:rsidRPr="00560D69">
        <w:rPr>
          <w:b/>
          <w:color w:val="000000" w:themeColor="text1"/>
        </w:rPr>
        <w:t>Литература</w:t>
      </w:r>
      <w:bookmarkEnd w:id="65"/>
    </w:p>
    <w:p w:rsidR="00D0150F" w:rsidRPr="007A3964" w:rsidRDefault="00D0150F" w:rsidP="006E14F2">
      <w:pPr>
        <w:pStyle w:val="affc"/>
        <w:jc w:val="left"/>
        <w:rPr>
          <w:sz w:val="24"/>
          <w:szCs w:val="24"/>
        </w:rPr>
      </w:pPr>
      <w:r w:rsidRPr="007A3964">
        <w:rPr>
          <w:sz w:val="24"/>
          <w:szCs w:val="24"/>
        </w:rPr>
        <w:t>Сведения по истории и теории литературы</w:t>
      </w:r>
    </w:p>
    <w:p w:rsidR="00D0150F" w:rsidRPr="007A3964" w:rsidRDefault="00D0150F" w:rsidP="006E14F2">
      <w:pPr>
        <w:pStyle w:val="affc"/>
        <w:jc w:val="left"/>
        <w:rPr>
          <w:sz w:val="24"/>
          <w:szCs w:val="24"/>
        </w:rPr>
      </w:pPr>
      <w:r w:rsidRPr="007A3964">
        <w:rPr>
          <w:sz w:val="24"/>
          <w:szCs w:val="24"/>
        </w:rPr>
        <w:t>Идеалы гуманизма и народности русской литературы, ее патриотизм и "всечелове</w:t>
      </w:r>
      <w:r w:rsidRPr="007A3964">
        <w:rPr>
          <w:sz w:val="24"/>
          <w:szCs w:val="24"/>
        </w:rPr>
        <w:t>ч</w:t>
      </w:r>
      <w:r w:rsidRPr="007A3964">
        <w:rPr>
          <w:sz w:val="24"/>
          <w:szCs w:val="24"/>
        </w:rPr>
        <w:t>ность".</w:t>
      </w:r>
    </w:p>
    <w:p w:rsidR="00D0150F" w:rsidRPr="007A3964" w:rsidRDefault="00D0150F" w:rsidP="006E14F2">
      <w:pPr>
        <w:pStyle w:val="affc"/>
        <w:jc w:val="left"/>
        <w:rPr>
          <w:sz w:val="24"/>
          <w:szCs w:val="24"/>
        </w:rPr>
      </w:pPr>
      <w:r w:rsidRPr="007A3964">
        <w:rPr>
          <w:sz w:val="24"/>
          <w:szCs w:val="24"/>
        </w:rPr>
        <w:t>Основные этапы жизненного и творческого пути А.С. Пушкина, Н.В. Гоголя, Л.Н. Толстого, А.П. Чехова.</w:t>
      </w:r>
    </w:p>
    <w:p w:rsidR="00D0150F" w:rsidRPr="007A3964" w:rsidRDefault="00D0150F" w:rsidP="006E14F2">
      <w:pPr>
        <w:pStyle w:val="affc"/>
        <w:jc w:val="left"/>
        <w:rPr>
          <w:sz w:val="24"/>
          <w:szCs w:val="24"/>
        </w:rPr>
      </w:pPr>
      <w:r w:rsidRPr="007A3964">
        <w:rPr>
          <w:sz w:val="24"/>
          <w:szCs w:val="24"/>
        </w:rPr>
        <w:t xml:space="preserve">Биографические сведения (основные факты) о других писателях </w:t>
      </w:r>
      <w:proofErr w:type="gramStart"/>
      <w:r w:rsidRPr="007A3964">
        <w:rPr>
          <w:sz w:val="24"/>
          <w:szCs w:val="24"/>
        </w:rPr>
        <w:t>-к</w:t>
      </w:r>
      <w:proofErr w:type="gramEnd"/>
      <w:r w:rsidRPr="007A3964">
        <w:rPr>
          <w:sz w:val="24"/>
          <w:szCs w:val="24"/>
        </w:rPr>
        <w:t>лассиках XIX в. и выдающихся писателях XX в., включенных в обязательный минимум.</w:t>
      </w:r>
    </w:p>
    <w:p w:rsidR="00D0150F" w:rsidRPr="007A3964" w:rsidRDefault="00D0150F" w:rsidP="006E14F2">
      <w:pPr>
        <w:pStyle w:val="affc"/>
        <w:jc w:val="left"/>
        <w:rPr>
          <w:sz w:val="24"/>
          <w:szCs w:val="24"/>
        </w:rPr>
      </w:pPr>
      <w:r w:rsidRPr="007A3964">
        <w:rPr>
          <w:sz w:val="24"/>
          <w:szCs w:val="24"/>
        </w:rPr>
        <w:t>Творческая история романа А.С. Пушкина "Евгений Онегин", романа - эпопеи Л.Н. Толстого "Война и мир".</w:t>
      </w:r>
    </w:p>
    <w:p w:rsidR="00D0150F" w:rsidRPr="007A3964" w:rsidRDefault="00D0150F" w:rsidP="006E14F2">
      <w:pPr>
        <w:pStyle w:val="affc"/>
        <w:jc w:val="left"/>
        <w:rPr>
          <w:sz w:val="24"/>
          <w:szCs w:val="24"/>
        </w:rPr>
      </w:pPr>
      <w:r w:rsidRPr="007A3964">
        <w:rPr>
          <w:sz w:val="24"/>
          <w:szCs w:val="24"/>
        </w:rPr>
        <w:t>Оценка изученных произведений писателей - классиков в статьях выдающихся ру</w:t>
      </w:r>
      <w:r w:rsidRPr="007A3964">
        <w:rPr>
          <w:sz w:val="24"/>
          <w:szCs w:val="24"/>
        </w:rPr>
        <w:t>с</w:t>
      </w:r>
      <w:r w:rsidRPr="007A3964">
        <w:rPr>
          <w:sz w:val="24"/>
          <w:szCs w:val="24"/>
        </w:rPr>
        <w:t>ских критиков XIX - XX веков.</w:t>
      </w:r>
    </w:p>
    <w:p w:rsidR="00D0150F" w:rsidRPr="007A3964" w:rsidRDefault="00D0150F" w:rsidP="006E14F2">
      <w:pPr>
        <w:pStyle w:val="affc"/>
        <w:jc w:val="left"/>
        <w:rPr>
          <w:sz w:val="24"/>
          <w:szCs w:val="24"/>
        </w:rPr>
      </w:pPr>
      <w:r w:rsidRPr="007A3964">
        <w:rPr>
          <w:sz w:val="24"/>
          <w:szCs w:val="24"/>
        </w:rPr>
        <w:t>Соотношение жизненной правды и художественного вымысла в литературных прои</w:t>
      </w:r>
      <w:r w:rsidRPr="007A3964">
        <w:rPr>
          <w:sz w:val="24"/>
          <w:szCs w:val="24"/>
        </w:rPr>
        <w:t>з</w:t>
      </w:r>
      <w:r w:rsidRPr="007A3964">
        <w:rPr>
          <w:sz w:val="24"/>
          <w:szCs w:val="24"/>
        </w:rPr>
        <w:t>ведениях.</w:t>
      </w:r>
    </w:p>
    <w:p w:rsidR="00D0150F" w:rsidRPr="007A3964" w:rsidRDefault="00D0150F" w:rsidP="006E14F2">
      <w:pPr>
        <w:pStyle w:val="affc"/>
        <w:jc w:val="left"/>
        <w:rPr>
          <w:sz w:val="24"/>
          <w:szCs w:val="24"/>
        </w:rPr>
      </w:pPr>
      <w:r w:rsidRPr="007A3964">
        <w:rPr>
          <w:sz w:val="24"/>
          <w:szCs w:val="24"/>
        </w:rPr>
        <w:lastRenderedPageBreak/>
        <w:t>Конкретно - историческое и общечеловеческое значение произведений классической литературы.</w:t>
      </w:r>
    </w:p>
    <w:p w:rsidR="00D0150F" w:rsidRPr="007A3964" w:rsidRDefault="00D0150F" w:rsidP="006E14F2">
      <w:pPr>
        <w:pStyle w:val="affc"/>
        <w:jc w:val="left"/>
        <w:rPr>
          <w:sz w:val="24"/>
          <w:szCs w:val="24"/>
        </w:rPr>
      </w:pPr>
      <w:r w:rsidRPr="007A3964">
        <w:rPr>
          <w:sz w:val="24"/>
          <w:szCs w:val="24"/>
        </w:rPr>
        <w:t xml:space="preserve">Роды и жанры </w:t>
      </w:r>
      <w:proofErr w:type="gramStart"/>
      <w:r w:rsidRPr="007A3964">
        <w:rPr>
          <w:sz w:val="24"/>
          <w:szCs w:val="24"/>
        </w:rPr>
        <w:t>литературы</w:t>
      </w:r>
      <w:proofErr w:type="gramEnd"/>
      <w:r w:rsidRPr="007A3964">
        <w:rPr>
          <w:sz w:val="24"/>
          <w:szCs w:val="24"/>
        </w:rPr>
        <w:t xml:space="preserve"> и основные способы выражения авторского сознания.</w:t>
      </w:r>
    </w:p>
    <w:p w:rsidR="00D0150F" w:rsidRPr="007A3964" w:rsidRDefault="00D0150F" w:rsidP="006E14F2">
      <w:pPr>
        <w:pStyle w:val="affc"/>
        <w:jc w:val="left"/>
        <w:rPr>
          <w:sz w:val="24"/>
          <w:szCs w:val="24"/>
        </w:rPr>
      </w:pPr>
      <w:r w:rsidRPr="007A3964">
        <w:rPr>
          <w:sz w:val="24"/>
          <w:szCs w:val="24"/>
        </w:rPr>
        <w:t>Эстетическая функция языка художественной литературы, идейно - стилевое единс</w:t>
      </w:r>
      <w:r w:rsidRPr="007A3964">
        <w:rPr>
          <w:sz w:val="24"/>
          <w:szCs w:val="24"/>
        </w:rPr>
        <w:t>т</w:t>
      </w:r>
      <w:r w:rsidRPr="007A3964">
        <w:rPr>
          <w:sz w:val="24"/>
          <w:szCs w:val="24"/>
        </w:rPr>
        <w:t>во литературного произведения.</w:t>
      </w:r>
    </w:p>
    <w:p w:rsidR="00D0150F" w:rsidRPr="007A3964" w:rsidRDefault="00D0150F" w:rsidP="006E14F2">
      <w:pPr>
        <w:pStyle w:val="affc"/>
        <w:jc w:val="left"/>
        <w:rPr>
          <w:sz w:val="24"/>
          <w:szCs w:val="24"/>
        </w:rPr>
      </w:pPr>
      <w:r w:rsidRPr="007A3964">
        <w:rPr>
          <w:sz w:val="24"/>
          <w:szCs w:val="24"/>
        </w:rPr>
        <w:t>Основные черты литературных направлений (классицизма, романтизма, реализма, модернизма).</w:t>
      </w:r>
    </w:p>
    <w:p w:rsidR="00D0150F" w:rsidRPr="007A3964" w:rsidRDefault="00D0150F" w:rsidP="006E14F2">
      <w:pPr>
        <w:pStyle w:val="affc"/>
        <w:jc w:val="left"/>
        <w:rPr>
          <w:sz w:val="24"/>
          <w:szCs w:val="24"/>
        </w:rPr>
      </w:pPr>
      <w:r w:rsidRPr="007A3964">
        <w:rPr>
          <w:sz w:val="24"/>
          <w:szCs w:val="24"/>
        </w:rPr>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w:t>
      </w:r>
      <w:r w:rsidRPr="007A3964">
        <w:rPr>
          <w:sz w:val="24"/>
          <w:szCs w:val="24"/>
        </w:rPr>
        <w:t>о</w:t>
      </w:r>
      <w:r w:rsidRPr="007A3964">
        <w:rPr>
          <w:sz w:val="24"/>
          <w:szCs w:val="24"/>
        </w:rPr>
        <w:t>колений; человек и время, духовные поиски, проблема смысла жизни, идеал человечн</w:t>
      </w:r>
      <w:r w:rsidRPr="007A3964">
        <w:rPr>
          <w:sz w:val="24"/>
          <w:szCs w:val="24"/>
        </w:rPr>
        <w:t>о</w:t>
      </w:r>
      <w:r w:rsidRPr="007A3964">
        <w:rPr>
          <w:sz w:val="24"/>
          <w:szCs w:val="24"/>
        </w:rPr>
        <w:t>сти.</w:t>
      </w:r>
    </w:p>
    <w:p w:rsidR="00D0150F" w:rsidRPr="007A3964" w:rsidRDefault="00D0150F" w:rsidP="006E14F2">
      <w:pPr>
        <w:pStyle w:val="affc"/>
        <w:jc w:val="left"/>
        <w:rPr>
          <w:sz w:val="24"/>
          <w:szCs w:val="24"/>
        </w:rPr>
      </w:pPr>
      <w:r w:rsidRPr="007A3964">
        <w:rPr>
          <w:sz w:val="24"/>
          <w:szCs w:val="24"/>
        </w:rPr>
        <w:t>Произведения, предназначенные для чтения и изучения</w:t>
      </w:r>
    </w:p>
    <w:p w:rsidR="00D0150F" w:rsidRPr="007A3964" w:rsidRDefault="00D0150F" w:rsidP="006E14F2">
      <w:pPr>
        <w:pStyle w:val="affc"/>
        <w:jc w:val="left"/>
        <w:rPr>
          <w:sz w:val="24"/>
          <w:szCs w:val="24"/>
        </w:rPr>
      </w:pPr>
      <w:r w:rsidRPr="007A3964">
        <w:rPr>
          <w:sz w:val="24"/>
          <w:szCs w:val="24"/>
        </w:rPr>
        <w:t>Из литературы конца XVIII - I половины XIX века</w:t>
      </w:r>
    </w:p>
    <w:p w:rsidR="00D0150F" w:rsidRPr="007A3964" w:rsidRDefault="00D0150F" w:rsidP="006E14F2">
      <w:pPr>
        <w:pStyle w:val="affc"/>
        <w:jc w:val="left"/>
        <w:rPr>
          <w:sz w:val="24"/>
          <w:szCs w:val="24"/>
        </w:rPr>
      </w:pPr>
      <w:r w:rsidRPr="007A3964">
        <w:rPr>
          <w:sz w:val="24"/>
          <w:szCs w:val="24"/>
        </w:rPr>
        <w:t xml:space="preserve">1. Г.Р. Державин. Стихотворения, например: </w:t>
      </w:r>
      <w:proofErr w:type="gramStart"/>
      <w:r w:rsidRPr="007A3964">
        <w:rPr>
          <w:sz w:val="24"/>
          <w:szCs w:val="24"/>
        </w:rPr>
        <w:t>"Властителям и судиям", "Ключ", "</w:t>
      </w:r>
      <w:r w:rsidR="00B05982" w:rsidRPr="007A3964">
        <w:rPr>
          <w:sz w:val="24"/>
          <w:szCs w:val="24"/>
        </w:rPr>
        <w:t>Ф</w:t>
      </w:r>
      <w:r w:rsidR="00B05982" w:rsidRPr="007A3964">
        <w:rPr>
          <w:sz w:val="24"/>
          <w:szCs w:val="24"/>
        </w:rPr>
        <w:t>е</w:t>
      </w:r>
      <w:r w:rsidR="00B05982" w:rsidRPr="007A3964">
        <w:rPr>
          <w:sz w:val="24"/>
          <w:szCs w:val="24"/>
        </w:rPr>
        <w:t>лица", "Русские девушки", "Сне</w:t>
      </w:r>
      <w:r w:rsidRPr="007A3964">
        <w:rPr>
          <w:sz w:val="24"/>
          <w:szCs w:val="24"/>
        </w:rPr>
        <w:t>гирь", "Соловей", "Памятник", "Бог".</w:t>
      </w:r>
      <w:proofErr w:type="gramEnd"/>
    </w:p>
    <w:p w:rsidR="00D0150F" w:rsidRPr="007A3964" w:rsidRDefault="00D0150F" w:rsidP="006E14F2">
      <w:pPr>
        <w:pStyle w:val="affc"/>
        <w:jc w:val="left"/>
        <w:rPr>
          <w:sz w:val="24"/>
          <w:szCs w:val="24"/>
        </w:rPr>
      </w:pPr>
      <w:r w:rsidRPr="007A3964">
        <w:rPr>
          <w:sz w:val="24"/>
          <w:szCs w:val="24"/>
        </w:rPr>
        <w:t xml:space="preserve">2. В.А. Жуковский. Стихотворения, например: "Певец </w:t>
      </w:r>
      <w:proofErr w:type="gramStart"/>
      <w:r w:rsidRPr="007A3964">
        <w:rPr>
          <w:sz w:val="24"/>
          <w:szCs w:val="24"/>
        </w:rPr>
        <w:t>во</w:t>
      </w:r>
      <w:proofErr w:type="gramEnd"/>
      <w:r w:rsidRPr="007A3964">
        <w:rPr>
          <w:sz w:val="24"/>
          <w:szCs w:val="24"/>
        </w:rPr>
        <w:t xml:space="preserve"> стане русских воинов", "Песня" ("Минувших дней очарованье..."), "Море", "Эолова арфа".</w:t>
      </w:r>
    </w:p>
    <w:p w:rsidR="00D0150F" w:rsidRPr="007A3964" w:rsidRDefault="00D0150F" w:rsidP="006E14F2">
      <w:pPr>
        <w:pStyle w:val="affc"/>
        <w:jc w:val="left"/>
        <w:rPr>
          <w:sz w:val="24"/>
          <w:szCs w:val="24"/>
        </w:rPr>
      </w:pPr>
      <w:r w:rsidRPr="007A3964">
        <w:rPr>
          <w:sz w:val="24"/>
          <w:szCs w:val="24"/>
        </w:rPr>
        <w:t>3. 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w:t>
      </w:r>
      <w:r w:rsidRPr="007A3964">
        <w:rPr>
          <w:sz w:val="24"/>
          <w:szCs w:val="24"/>
        </w:rPr>
        <w:t>а</w:t>
      </w:r>
      <w:r w:rsidRPr="007A3964">
        <w:rPr>
          <w:sz w:val="24"/>
          <w:szCs w:val="24"/>
        </w:rPr>
        <w:t>ленькие трагедии", например: "Моцарт и Сальери", "Каменный гость". Роман "Евгений Онегин".</w:t>
      </w:r>
    </w:p>
    <w:p w:rsidR="00D0150F" w:rsidRPr="007A3964" w:rsidRDefault="00D0150F" w:rsidP="006E14F2">
      <w:pPr>
        <w:pStyle w:val="affc"/>
        <w:jc w:val="left"/>
        <w:rPr>
          <w:sz w:val="24"/>
          <w:szCs w:val="24"/>
        </w:rPr>
      </w:pPr>
      <w:r w:rsidRPr="007A3964">
        <w:rPr>
          <w:sz w:val="24"/>
          <w:szCs w:val="24"/>
        </w:rPr>
        <w:t>4. М.Ю. Лермонтов. Стихотворения, например: "Дума", "Родина", "Поэт", "Я не ун</w:t>
      </w:r>
      <w:r w:rsidRPr="007A3964">
        <w:rPr>
          <w:sz w:val="24"/>
          <w:szCs w:val="24"/>
        </w:rPr>
        <w:t>и</w:t>
      </w:r>
      <w:r w:rsidRPr="007A3964">
        <w:rPr>
          <w:sz w:val="24"/>
          <w:szCs w:val="24"/>
        </w:rPr>
        <w:t>жусь пред тобою...", "Как часто пестрою толпою окружен...", "Молитва" ("В минуту жи</w:t>
      </w:r>
      <w:r w:rsidRPr="007A3964">
        <w:rPr>
          <w:sz w:val="24"/>
          <w:szCs w:val="24"/>
        </w:rPr>
        <w:t>з</w:t>
      </w:r>
      <w:r w:rsidRPr="007A3964">
        <w:rPr>
          <w:sz w:val="24"/>
          <w:szCs w:val="24"/>
        </w:rPr>
        <w:t>ни трудную..."), "Выхожу один я на</w:t>
      </w:r>
      <w:r w:rsidR="00BF5F67">
        <w:rPr>
          <w:sz w:val="24"/>
          <w:szCs w:val="24"/>
        </w:rPr>
        <w:t xml:space="preserve"> дорогу…»</w:t>
      </w:r>
    </w:p>
    <w:p w:rsidR="00D0150F" w:rsidRPr="007A3964" w:rsidRDefault="00D0150F" w:rsidP="006E14F2">
      <w:pPr>
        <w:pStyle w:val="affc"/>
        <w:jc w:val="left"/>
        <w:rPr>
          <w:sz w:val="24"/>
          <w:szCs w:val="24"/>
        </w:rPr>
      </w:pPr>
      <w:r w:rsidRPr="007A3964">
        <w:rPr>
          <w:sz w:val="24"/>
          <w:szCs w:val="24"/>
        </w:rPr>
        <w:t>дорогу...", "Пророк". Роман "Герой нашего времени".</w:t>
      </w:r>
    </w:p>
    <w:p w:rsidR="00D0150F" w:rsidRPr="007A3964" w:rsidRDefault="00D0150F" w:rsidP="006E14F2">
      <w:pPr>
        <w:pStyle w:val="affc"/>
        <w:jc w:val="left"/>
        <w:rPr>
          <w:sz w:val="24"/>
          <w:szCs w:val="24"/>
        </w:rPr>
      </w:pPr>
      <w:r w:rsidRPr="007A3964">
        <w:rPr>
          <w:sz w:val="24"/>
          <w:szCs w:val="24"/>
        </w:rPr>
        <w:t>5. Н.В. Гоголь. Поэма "Мертвые души".</w:t>
      </w:r>
    </w:p>
    <w:p w:rsidR="00D0150F" w:rsidRPr="007A3964" w:rsidRDefault="00D0150F" w:rsidP="006E14F2">
      <w:pPr>
        <w:pStyle w:val="affc"/>
        <w:jc w:val="left"/>
        <w:rPr>
          <w:sz w:val="24"/>
          <w:szCs w:val="24"/>
        </w:rPr>
      </w:pPr>
      <w:r w:rsidRPr="007A3964">
        <w:rPr>
          <w:sz w:val="24"/>
          <w:szCs w:val="24"/>
        </w:rPr>
        <w:t>Из литературы II половины XIX века</w:t>
      </w:r>
    </w:p>
    <w:p w:rsidR="00D0150F" w:rsidRPr="007A3964" w:rsidRDefault="00D0150F" w:rsidP="006E14F2">
      <w:pPr>
        <w:pStyle w:val="affc"/>
        <w:jc w:val="left"/>
        <w:rPr>
          <w:sz w:val="24"/>
          <w:szCs w:val="24"/>
        </w:rPr>
      </w:pPr>
      <w:r w:rsidRPr="007A3964">
        <w:rPr>
          <w:sz w:val="24"/>
          <w:szCs w:val="24"/>
        </w:rPr>
        <w:t>1. А.Н. Островский. Пьеса "Гроза" или "Бесприданница".</w:t>
      </w:r>
    </w:p>
    <w:p w:rsidR="00D0150F" w:rsidRPr="007A3964" w:rsidRDefault="00D0150F" w:rsidP="006E14F2">
      <w:pPr>
        <w:pStyle w:val="affc"/>
        <w:jc w:val="left"/>
        <w:rPr>
          <w:sz w:val="24"/>
          <w:szCs w:val="24"/>
        </w:rPr>
      </w:pPr>
      <w:r w:rsidRPr="007A3964">
        <w:rPr>
          <w:sz w:val="24"/>
          <w:szCs w:val="24"/>
        </w:rPr>
        <w:t>2. И А. Гончаров. Роман "Обломов"</w:t>
      </w:r>
    </w:p>
    <w:p w:rsidR="00D0150F" w:rsidRPr="007A3964" w:rsidRDefault="00D0150F" w:rsidP="006E14F2">
      <w:pPr>
        <w:pStyle w:val="affc"/>
        <w:jc w:val="left"/>
        <w:rPr>
          <w:sz w:val="24"/>
          <w:szCs w:val="24"/>
        </w:rPr>
      </w:pPr>
      <w:r w:rsidRPr="007A3964">
        <w:rPr>
          <w:sz w:val="24"/>
          <w:szCs w:val="24"/>
        </w:rPr>
        <w:t>3. И.С. Тургенев. Роман "Отцы и дети" или "Дворянское гнездо".</w:t>
      </w:r>
    </w:p>
    <w:p w:rsidR="00D0150F" w:rsidRPr="007A3964" w:rsidRDefault="00D0150F" w:rsidP="006E14F2">
      <w:pPr>
        <w:pStyle w:val="affc"/>
        <w:jc w:val="left"/>
        <w:rPr>
          <w:sz w:val="24"/>
          <w:szCs w:val="24"/>
        </w:rPr>
      </w:pPr>
      <w:r w:rsidRPr="007A3964">
        <w:rPr>
          <w:sz w:val="24"/>
          <w:szCs w:val="24"/>
        </w:rPr>
        <w:t>4. Ф.И. Тютчев. Стихотворения, например: "Silentium", "He то, что мните вы, прир</w:t>
      </w:r>
      <w:r w:rsidRPr="007A3964">
        <w:rPr>
          <w:sz w:val="24"/>
          <w:szCs w:val="24"/>
        </w:rPr>
        <w:t>о</w:t>
      </w:r>
      <w:r w:rsidRPr="007A3964">
        <w:rPr>
          <w:sz w:val="24"/>
          <w:szCs w:val="24"/>
        </w:rPr>
        <w:t>да...", "Еще земли печален вид...", "Как хорошо ты, о море ночное...", "Я встретил вас...", "Эти бедные селенья...", "Нам не дано</w:t>
      </w:r>
    </w:p>
    <w:p w:rsidR="00D0150F" w:rsidRPr="007A3964" w:rsidRDefault="00D0150F" w:rsidP="006E14F2">
      <w:pPr>
        <w:pStyle w:val="affc"/>
        <w:jc w:val="left"/>
        <w:rPr>
          <w:sz w:val="24"/>
          <w:szCs w:val="24"/>
        </w:rPr>
      </w:pPr>
      <w:r w:rsidRPr="007A3964">
        <w:rPr>
          <w:sz w:val="24"/>
          <w:szCs w:val="24"/>
        </w:rPr>
        <w:t>предугадать...".</w:t>
      </w:r>
    </w:p>
    <w:p w:rsidR="00D0150F" w:rsidRPr="007A3964" w:rsidRDefault="00D0150F" w:rsidP="006E14F2">
      <w:pPr>
        <w:pStyle w:val="affc"/>
        <w:jc w:val="left"/>
        <w:rPr>
          <w:sz w:val="24"/>
          <w:szCs w:val="24"/>
        </w:rPr>
      </w:pPr>
      <w:r w:rsidRPr="007A3964">
        <w:rPr>
          <w:sz w:val="24"/>
          <w:szCs w:val="24"/>
        </w:rPr>
        <w:lastRenderedPageBreak/>
        <w:t>5. А.А. Фет. Стихотворения, например: "Еще майская ночь...", "Шепот, робкое дых</w:t>
      </w:r>
      <w:r w:rsidRPr="007A3964">
        <w:rPr>
          <w:sz w:val="24"/>
          <w:szCs w:val="24"/>
        </w:rPr>
        <w:t>а</w:t>
      </w:r>
      <w:r w:rsidRPr="007A3964">
        <w:rPr>
          <w:sz w:val="24"/>
          <w:szCs w:val="24"/>
        </w:rPr>
        <w:t>нье...", "Облаком волнистым...", "Еще весны душистой нега...", "Заря прощается с зе</w:t>
      </w:r>
      <w:r w:rsidRPr="007A3964">
        <w:rPr>
          <w:sz w:val="24"/>
          <w:szCs w:val="24"/>
        </w:rPr>
        <w:t>м</w:t>
      </w:r>
      <w:r w:rsidRPr="007A3964">
        <w:rPr>
          <w:sz w:val="24"/>
          <w:szCs w:val="24"/>
        </w:rPr>
        <w:t>лею...", "Это утро, радость эта...",</w:t>
      </w:r>
    </w:p>
    <w:p w:rsidR="00D0150F" w:rsidRPr="007A3964" w:rsidRDefault="00D0150F" w:rsidP="006E14F2">
      <w:pPr>
        <w:pStyle w:val="affc"/>
        <w:jc w:val="left"/>
        <w:rPr>
          <w:sz w:val="24"/>
          <w:szCs w:val="24"/>
        </w:rPr>
      </w:pPr>
      <w:r w:rsidRPr="007A3964">
        <w:rPr>
          <w:sz w:val="24"/>
          <w:szCs w:val="24"/>
        </w:rPr>
        <w:t>"Поэтам", "На железной дороге", "Сияла ночь. Луной был полон сад...".</w:t>
      </w:r>
    </w:p>
    <w:p w:rsidR="00D0150F" w:rsidRPr="007A3964" w:rsidRDefault="00D0150F" w:rsidP="006E14F2">
      <w:pPr>
        <w:pStyle w:val="affc"/>
        <w:jc w:val="left"/>
        <w:rPr>
          <w:sz w:val="24"/>
          <w:szCs w:val="24"/>
        </w:rPr>
      </w:pPr>
      <w:r w:rsidRPr="007A3964">
        <w:rPr>
          <w:sz w:val="24"/>
          <w:szCs w:val="24"/>
        </w:rPr>
        <w:t>6. 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D0150F" w:rsidRPr="007A3964" w:rsidRDefault="00D0150F" w:rsidP="006E14F2">
      <w:pPr>
        <w:pStyle w:val="affc"/>
        <w:jc w:val="left"/>
        <w:rPr>
          <w:sz w:val="24"/>
          <w:szCs w:val="24"/>
        </w:rPr>
      </w:pPr>
      <w:r w:rsidRPr="007A3964">
        <w:rPr>
          <w:sz w:val="24"/>
          <w:szCs w:val="24"/>
        </w:rPr>
        <w:t>7. Н.С. Лесков. Повесть "Тупейный художник" (обзорное изучение).</w:t>
      </w:r>
    </w:p>
    <w:p w:rsidR="00D0150F" w:rsidRPr="007A3964" w:rsidRDefault="00D0150F" w:rsidP="006E14F2">
      <w:pPr>
        <w:pStyle w:val="affc"/>
        <w:jc w:val="left"/>
        <w:rPr>
          <w:sz w:val="24"/>
          <w:szCs w:val="24"/>
        </w:rPr>
      </w:pPr>
      <w:r w:rsidRPr="007A3964">
        <w:rPr>
          <w:sz w:val="24"/>
          <w:szCs w:val="24"/>
        </w:rPr>
        <w:t>8. М.Е. Салтыков - Щедрин. Роман "История одного города" или "Господа Головл</w:t>
      </w:r>
      <w:r w:rsidRPr="007A3964">
        <w:rPr>
          <w:sz w:val="24"/>
          <w:szCs w:val="24"/>
        </w:rPr>
        <w:t>е</w:t>
      </w:r>
      <w:r w:rsidRPr="007A3964">
        <w:rPr>
          <w:sz w:val="24"/>
          <w:szCs w:val="24"/>
        </w:rPr>
        <w:t>вы" (обзорное изучение).</w:t>
      </w:r>
    </w:p>
    <w:p w:rsidR="00D0150F" w:rsidRPr="007A3964" w:rsidRDefault="00D0150F" w:rsidP="006E14F2">
      <w:pPr>
        <w:pStyle w:val="affc"/>
        <w:jc w:val="left"/>
        <w:rPr>
          <w:sz w:val="24"/>
          <w:szCs w:val="24"/>
        </w:rPr>
      </w:pPr>
      <w:r w:rsidRPr="007A3964">
        <w:rPr>
          <w:sz w:val="24"/>
          <w:szCs w:val="24"/>
        </w:rPr>
        <w:t>9. Ф.М. Достоевский. Роман "Преступление и наказание" или "Идиот".</w:t>
      </w:r>
    </w:p>
    <w:p w:rsidR="00D0150F" w:rsidRPr="007A3964" w:rsidRDefault="00D0150F" w:rsidP="006E14F2">
      <w:pPr>
        <w:pStyle w:val="affc"/>
        <w:jc w:val="left"/>
        <w:rPr>
          <w:sz w:val="24"/>
          <w:szCs w:val="24"/>
        </w:rPr>
      </w:pPr>
      <w:r w:rsidRPr="007A3964">
        <w:rPr>
          <w:sz w:val="24"/>
          <w:szCs w:val="24"/>
        </w:rPr>
        <w:t>10. Л.Н. Толстой. Роман - эпопея "Война и мир".</w:t>
      </w:r>
    </w:p>
    <w:p w:rsidR="00D0150F" w:rsidRPr="007A3964" w:rsidRDefault="00D0150F" w:rsidP="006E14F2">
      <w:pPr>
        <w:pStyle w:val="affc"/>
        <w:jc w:val="left"/>
        <w:rPr>
          <w:sz w:val="24"/>
          <w:szCs w:val="24"/>
        </w:rPr>
      </w:pPr>
      <w:r w:rsidRPr="007A3964">
        <w:rPr>
          <w:sz w:val="24"/>
          <w:szCs w:val="24"/>
        </w:rPr>
        <w:t xml:space="preserve">Из литературы конца XIX - начала XX </w:t>
      </w:r>
      <w:proofErr w:type="gramStart"/>
      <w:r w:rsidRPr="007A3964">
        <w:rPr>
          <w:sz w:val="24"/>
          <w:szCs w:val="24"/>
        </w:rPr>
        <w:t>в</w:t>
      </w:r>
      <w:proofErr w:type="gramEnd"/>
      <w:r w:rsidRPr="007A3964">
        <w:rPr>
          <w:sz w:val="24"/>
          <w:szCs w:val="24"/>
        </w:rPr>
        <w:t>.</w:t>
      </w:r>
    </w:p>
    <w:p w:rsidR="00D0150F" w:rsidRPr="007A3964" w:rsidRDefault="00D0150F" w:rsidP="006E14F2">
      <w:pPr>
        <w:pStyle w:val="affc"/>
        <w:jc w:val="left"/>
        <w:rPr>
          <w:sz w:val="24"/>
          <w:szCs w:val="24"/>
        </w:rPr>
      </w:pPr>
      <w:r w:rsidRPr="007A3964">
        <w:rPr>
          <w:sz w:val="24"/>
          <w:szCs w:val="24"/>
        </w:rPr>
        <w:t>1. А.П. Чехов. Рассказы, например: "Попрыгунья", "Душечка", "Случай из практики", "Дом с мезонином", "Дама с собачкой", "Ионыч". Пьеса "Вишневый сад" или "Три сес</w:t>
      </w:r>
      <w:r w:rsidRPr="007A3964">
        <w:rPr>
          <w:sz w:val="24"/>
          <w:szCs w:val="24"/>
        </w:rPr>
        <w:t>т</w:t>
      </w:r>
      <w:r w:rsidRPr="007A3964">
        <w:rPr>
          <w:sz w:val="24"/>
          <w:szCs w:val="24"/>
        </w:rPr>
        <w:t>ры".</w:t>
      </w:r>
    </w:p>
    <w:p w:rsidR="00D0150F" w:rsidRPr="007A3964" w:rsidRDefault="00D0150F" w:rsidP="006E14F2">
      <w:pPr>
        <w:pStyle w:val="affc"/>
        <w:jc w:val="left"/>
        <w:rPr>
          <w:sz w:val="24"/>
          <w:szCs w:val="24"/>
        </w:rPr>
      </w:pPr>
      <w:r w:rsidRPr="007A3964">
        <w:rPr>
          <w:sz w:val="24"/>
          <w:szCs w:val="24"/>
        </w:rPr>
        <w:t xml:space="preserve">2. И.А. Бунин. Рассказы, например: "Антоновские яблоки", "Господин из </w:t>
      </w:r>
      <w:proofErr w:type="gramStart"/>
      <w:r w:rsidRPr="007A3964">
        <w:rPr>
          <w:sz w:val="24"/>
          <w:szCs w:val="24"/>
        </w:rPr>
        <w:t>Сан - Фра</w:t>
      </w:r>
      <w:r w:rsidRPr="007A3964">
        <w:rPr>
          <w:sz w:val="24"/>
          <w:szCs w:val="24"/>
        </w:rPr>
        <w:t>н</w:t>
      </w:r>
      <w:r w:rsidRPr="007A3964">
        <w:rPr>
          <w:sz w:val="24"/>
          <w:szCs w:val="24"/>
        </w:rPr>
        <w:t>циско</w:t>
      </w:r>
      <w:proofErr w:type="gramEnd"/>
      <w:r w:rsidRPr="007A3964">
        <w:rPr>
          <w:sz w:val="24"/>
          <w:szCs w:val="24"/>
        </w:rPr>
        <w:t>", "Легкое дыхание", рассказы из сборника "Темные аллеи". Стихотворения, напр</w:t>
      </w:r>
      <w:r w:rsidRPr="007A3964">
        <w:rPr>
          <w:sz w:val="24"/>
          <w:szCs w:val="24"/>
        </w:rPr>
        <w:t>и</w:t>
      </w:r>
      <w:r w:rsidRPr="007A3964">
        <w:rPr>
          <w:sz w:val="24"/>
          <w:szCs w:val="24"/>
        </w:rPr>
        <w:t xml:space="preserve">мер: "Крещенская ночь", "Одиночество", "Последний шмель", "Песня" ("Я простая </w:t>
      </w:r>
      <w:proofErr w:type="gramStart"/>
      <w:r w:rsidRPr="007A3964">
        <w:rPr>
          <w:sz w:val="24"/>
          <w:szCs w:val="24"/>
        </w:rPr>
        <w:t>девка</w:t>
      </w:r>
      <w:proofErr w:type="gramEnd"/>
      <w:r w:rsidRPr="007A3964">
        <w:rPr>
          <w:sz w:val="24"/>
          <w:szCs w:val="24"/>
        </w:rPr>
        <w:t xml:space="preserve"> на баштане..."), "Ночь".</w:t>
      </w:r>
    </w:p>
    <w:p w:rsidR="00D0150F" w:rsidRPr="007A3964" w:rsidRDefault="00D0150F" w:rsidP="006E14F2">
      <w:pPr>
        <w:pStyle w:val="affc"/>
        <w:jc w:val="left"/>
        <w:rPr>
          <w:sz w:val="24"/>
          <w:szCs w:val="24"/>
        </w:rPr>
      </w:pPr>
      <w:r w:rsidRPr="007A3964">
        <w:rPr>
          <w:sz w:val="24"/>
          <w:szCs w:val="24"/>
        </w:rPr>
        <w:t>3. А.И. Куприн. Рассказы и повести, например: "Олеся", "Гранатовый браслет", "Га</w:t>
      </w:r>
      <w:r w:rsidRPr="007A3964">
        <w:rPr>
          <w:sz w:val="24"/>
          <w:szCs w:val="24"/>
        </w:rPr>
        <w:t>м</w:t>
      </w:r>
      <w:r w:rsidRPr="007A3964">
        <w:rPr>
          <w:sz w:val="24"/>
          <w:szCs w:val="24"/>
        </w:rPr>
        <w:t>бринус".</w:t>
      </w:r>
    </w:p>
    <w:p w:rsidR="00D0150F" w:rsidRPr="007A3964" w:rsidRDefault="00D0150F" w:rsidP="006E14F2">
      <w:pPr>
        <w:pStyle w:val="affc"/>
        <w:jc w:val="left"/>
        <w:rPr>
          <w:sz w:val="24"/>
          <w:szCs w:val="24"/>
        </w:rPr>
      </w:pPr>
      <w:r w:rsidRPr="007A3964">
        <w:rPr>
          <w:sz w:val="24"/>
          <w:szCs w:val="24"/>
        </w:rPr>
        <w:t>4. Избранные стихотворения поэтов серебряного века, например: И.Ф. Анненского, К.Д. Бальмонта,         Ф.К. Сологуба, В.Я. Брюсова, Н.С.Гумилева, В. Хлебникова, О.Э. Мандельштама, М.И. Цветаевой,               И.Северянина.</w:t>
      </w:r>
    </w:p>
    <w:p w:rsidR="00D0150F" w:rsidRPr="007A3964" w:rsidRDefault="00D0150F" w:rsidP="006E14F2">
      <w:pPr>
        <w:pStyle w:val="affc"/>
        <w:jc w:val="left"/>
        <w:rPr>
          <w:sz w:val="24"/>
          <w:szCs w:val="24"/>
        </w:rPr>
      </w:pPr>
      <w:r w:rsidRPr="007A3964">
        <w:rPr>
          <w:sz w:val="24"/>
          <w:szCs w:val="24"/>
        </w:rPr>
        <w:t>Из литературы XX века</w:t>
      </w:r>
    </w:p>
    <w:p w:rsidR="00A25940" w:rsidRPr="007A3964" w:rsidRDefault="00D0150F" w:rsidP="006E14F2">
      <w:pPr>
        <w:pStyle w:val="affc"/>
        <w:jc w:val="left"/>
        <w:rPr>
          <w:sz w:val="24"/>
          <w:szCs w:val="24"/>
        </w:rPr>
      </w:pPr>
      <w:r w:rsidRPr="007A3964">
        <w:rPr>
          <w:sz w:val="24"/>
          <w:szCs w:val="24"/>
        </w:rPr>
        <w:t>1. М. Горький. Пье</w:t>
      </w:r>
      <w:r w:rsidR="00A25940" w:rsidRPr="007A3964">
        <w:rPr>
          <w:sz w:val="24"/>
          <w:szCs w:val="24"/>
        </w:rPr>
        <w:t>са "На дне". Роман "Мать</w:t>
      </w:r>
      <w:r w:rsidRPr="007A3964">
        <w:rPr>
          <w:sz w:val="24"/>
          <w:szCs w:val="24"/>
        </w:rPr>
        <w:t>"</w:t>
      </w:r>
    </w:p>
    <w:p w:rsidR="00D0150F" w:rsidRPr="007A3964" w:rsidRDefault="00D0150F" w:rsidP="006E14F2">
      <w:pPr>
        <w:pStyle w:val="affc"/>
        <w:jc w:val="left"/>
        <w:rPr>
          <w:sz w:val="24"/>
          <w:szCs w:val="24"/>
        </w:rPr>
      </w:pPr>
      <w:r w:rsidRPr="007A3964">
        <w:rPr>
          <w:sz w:val="24"/>
          <w:szCs w:val="24"/>
        </w:rPr>
        <w:t xml:space="preserve">2. А.А. Блок. Стихотворения, например: </w:t>
      </w:r>
      <w:proofErr w:type="gramStart"/>
      <w:r w:rsidRPr="007A3964">
        <w:rPr>
          <w:sz w:val="24"/>
          <w:szCs w:val="24"/>
        </w:rPr>
        <w:t>"Вхожу я в темные храмы...", "Незнакомка", "Русь", "О доблестях, о подвигах, о славе...", "На железной дороге", "На поле Куликовом", из цикла "Кармен"; поэма "Двенадцать".</w:t>
      </w:r>
      <w:proofErr w:type="gramEnd"/>
    </w:p>
    <w:p w:rsidR="00D0150F" w:rsidRPr="007A3964" w:rsidRDefault="00D0150F" w:rsidP="006E14F2">
      <w:pPr>
        <w:pStyle w:val="affc"/>
        <w:jc w:val="left"/>
        <w:rPr>
          <w:sz w:val="24"/>
          <w:szCs w:val="24"/>
        </w:rPr>
      </w:pPr>
      <w:r w:rsidRPr="007A3964">
        <w:rPr>
          <w:sz w:val="24"/>
          <w:szCs w:val="24"/>
        </w:rPr>
        <w:t>3. В.В. Маяковский. Стихотворения, например: "Нате!", "Послушайте!", "Скрипка и немножко нервно", "Дешевая распродажа", "СергеюЕсенину", "Юбилейное", "Письмо Татьяне Яковлевой". Поэмы "Облако</w:t>
      </w:r>
    </w:p>
    <w:p w:rsidR="00D0150F" w:rsidRPr="007A3964" w:rsidRDefault="00D0150F" w:rsidP="006E14F2">
      <w:pPr>
        <w:pStyle w:val="affc"/>
        <w:jc w:val="left"/>
        <w:rPr>
          <w:sz w:val="24"/>
          <w:szCs w:val="24"/>
        </w:rPr>
      </w:pPr>
      <w:r w:rsidRPr="007A3964">
        <w:rPr>
          <w:sz w:val="24"/>
          <w:szCs w:val="24"/>
        </w:rPr>
        <w:t>в штанах", "Во весь голос".</w:t>
      </w:r>
    </w:p>
    <w:p w:rsidR="00A25940" w:rsidRPr="007A3964" w:rsidRDefault="00D0150F" w:rsidP="006E14F2">
      <w:pPr>
        <w:pStyle w:val="affc"/>
        <w:jc w:val="left"/>
        <w:rPr>
          <w:sz w:val="24"/>
          <w:szCs w:val="24"/>
        </w:rPr>
      </w:pPr>
      <w:r w:rsidRPr="007A3964">
        <w:rPr>
          <w:sz w:val="24"/>
          <w:szCs w:val="24"/>
        </w:rPr>
        <w:lastRenderedPageBreak/>
        <w:t>4. С.А. Есенин. Стихотворения, например: "Русь", "Не бродить, не мять в кустах ба</w:t>
      </w:r>
      <w:r w:rsidRPr="007A3964">
        <w:rPr>
          <w:sz w:val="24"/>
          <w:szCs w:val="24"/>
        </w:rPr>
        <w:t>г</w:t>
      </w:r>
      <w:r w:rsidRPr="007A3964">
        <w:rPr>
          <w:sz w:val="24"/>
          <w:szCs w:val="24"/>
        </w:rPr>
        <w:t>ряных...", "Письмо матери", "Пушкину", "Спит ковыль.</w:t>
      </w:r>
      <w:r w:rsidR="00A25940" w:rsidRPr="007A3964">
        <w:rPr>
          <w:sz w:val="24"/>
          <w:szCs w:val="24"/>
        </w:rPr>
        <w:t xml:space="preserve"> </w:t>
      </w:r>
      <w:r w:rsidRPr="007A3964">
        <w:rPr>
          <w:sz w:val="24"/>
          <w:szCs w:val="24"/>
        </w:rPr>
        <w:t>Равнина дорогая...", "О красном вечере задумалась дорога...",</w:t>
      </w:r>
    </w:p>
    <w:p w:rsidR="00D0150F" w:rsidRPr="007A3964" w:rsidRDefault="00D0150F" w:rsidP="006E14F2">
      <w:pPr>
        <w:pStyle w:val="affc"/>
        <w:jc w:val="left"/>
        <w:rPr>
          <w:sz w:val="24"/>
          <w:szCs w:val="24"/>
        </w:rPr>
      </w:pPr>
      <w:r w:rsidRPr="007A3964">
        <w:rPr>
          <w:sz w:val="24"/>
          <w:szCs w:val="24"/>
        </w:rPr>
        <w:t>"Мы теперь уходим понемногу...". Из цикла "Персидские мотивы".</w:t>
      </w:r>
    </w:p>
    <w:p w:rsidR="00D0150F" w:rsidRPr="007A3964" w:rsidRDefault="00D0150F" w:rsidP="006E14F2">
      <w:pPr>
        <w:pStyle w:val="affc"/>
        <w:jc w:val="left"/>
        <w:rPr>
          <w:sz w:val="24"/>
          <w:szCs w:val="24"/>
        </w:rPr>
      </w:pPr>
      <w:r w:rsidRPr="007A3964">
        <w:rPr>
          <w:sz w:val="24"/>
          <w:szCs w:val="24"/>
        </w:rPr>
        <w:t>5. А.А. Ахматова. Стихотворения, например: "Песня последней встречи", "Перед ве</w:t>
      </w:r>
      <w:r w:rsidRPr="007A3964">
        <w:rPr>
          <w:sz w:val="24"/>
          <w:szCs w:val="24"/>
        </w:rPr>
        <w:t>с</w:t>
      </w:r>
      <w:r w:rsidRPr="007A3964">
        <w:rPr>
          <w:sz w:val="24"/>
          <w:szCs w:val="24"/>
        </w:rPr>
        <w:t>ной бывают дни такие...", "Заплаканная осень, как вдова..</w:t>
      </w:r>
      <w:proofErr w:type="gramStart"/>
      <w:r w:rsidRPr="007A3964">
        <w:rPr>
          <w:sz w:val="24"/>
          <w:szCs w:val="24"/>
        </w:rPr>
        <w:t>."</w:t>
      </w:r>
      <w:proofErr w:type="gramEnd"/>
      <w:r w:rsidRPr="007A3964">
        <w:rPr>
          <w:sz w:val="24"/>
          <w:szCs w:val="24"/>
        </w:rPr>
        <w:t>,"Мне ни к чему одические р</w:t>
      </w:r>
      <w:r w:rsidRPr="007A3964">
        <w:rPr>
          <w:sz w:val="24"/>
          <w:szCs w:val="24"/>
        </w:rPr>
        <w:t>а</w:t>
      </w:r>
      <w:r w:rsidRPr="007A3964">
        <w:rPr>
          <w:sz w:val="24"/>
          <w:szCs w:val="24"/>
        </w:rPr>
        <w:t>ти...", "Не с теми я, кто бросил землю...", "Приморский сонет", "Родная земля", "Муза". Поэма "Реквием".</w:t>
      </w:r>
    </w:p>
    <w:p w:rsidR="00D0150F" w:rsidRPr="007A3964" w:rsidRDefault="00D0150F" w:rsidP="006E14F2">
      <w:pPr>
        <w:pStyle w:val="affc"/>
        <w:jc w:val="left"/>
        <w:rPr>
          <w:sz w:val="24"/>
          <w:szCs w:val="24"/>
        </w:rPr>
      </w:pPr>
      <w:r w:rsidRPr="007A3964">
        <w:rPr>
          <w:sz w:val="24"/>
          <w:szCs w:val="24"/>
        </w:rPr>
        <w:t>6. М.А. Шолохов. Роман "Тихий Дон" или "Поднятая целина" (обзорное изучение).</w:t>
      </w:r>
    </w:p>
    <w:p w:rsidR="00D0150F" w:rsidRPr="007A3964" w:rsidRDefault="00D0150F" w:rsidP="006E14F2">
      <w:pPr>
        <w:pStyle w:val="affc"/>
        <w:jc w:val="left"/>
        <w:rPr>
          <w:sz w:val="24"/>
          <w:szCs w:val="24"/>
        </w:rPr>
      </w:pPr>
      <w:r w:rsidRPr="007A3964">
        <w:rPr>
          <w:sz w:val="24"/>
          <w:szCs w:val="24"/>
        </w:rPr>
        <w:t>7. А.П. Платонов. "Сокровенный человек".</w:t>
      </w:r>
    </w:p>
    <w:p w:rsidR="00D0150F" w:rsidRPr="007A3964" w:rsidRDefault="00D0150F" w:rsidP="006E14F2">
      <w:pPr>
        <w:pStyle w:val="affc"/>
        <w:jc w:val="left"/>
        <w:rPr>
          <w:sz w:val="24"/>
          <w:szCs w:val="24"/>
        </w:rPr>
      </w:pPr>
      <w:r w:rsidRPr="007A3964">
        <w:rPr>
          <w:sz w:val="24"/>
          <w:szCs w:val="24"/>
        </w:rPr>
        <w:t>8. М.А. Булгаков. "Белая гвардия" или "Мастер и Маргарита" (обзорное изучение).</w:t>
      </w:r>
    </w:p>
    <w:p w:rsidR="00D0150F" w:rsidRPr="007A3964" w:rsidRDefault="00D0150F" w:rsidP="006E14F2">
      <w:pPr>
        <w:pStyle w:val="affc"/>
        <w:jc w:val="left"/>
        <w:rPr>
          <w:sz w:val="24"/>
          <w:szCs w:val="24"/>
        </w:rPr>
      </w:pPr>
      <w:r w:rsidRPr="007A3964">
        <w:rPr>
          <w:sz w:val="24"/>
          <w:szCs w:val="24"/>
        </w:rPr>
        <w:t>9. Б.Л. Пастернак. Стихотворения, например: "Про эти стихи", "Любить иных - тяж</w:t>
      </w:r>
      <w:r w:rsidRPr="007A3964">
        <w:rPr>
          <w:sz w:val="24"/>
          <w:szCs w:val="24"/>
        </w:rPr>
        <w:t>е</w:t>
      </w:r>
      <w:r w:rsidRPr="007A3964">
        <w:rPr>
          <w:sz w:val="24"/>
          <w:szCs w:val="24"/>
        </w:rPr>
        <w:t>лый крест...", "Никого не будет в доме...", "Сосны", "Иней"</w:t>
      </w:r>
      <w:proofErr w:type="gramStart"/>
      <w:r w:rsidRPr="007A3964">
        <w:rPr>
          <w:sz w:val="24"/>
          <w:szCs w:val="24"/>
        </w:rPr>
        <w:t>,"</w:t>
      </w:r>
      <w:proofErr w:type="gramEnd"/>
      <w:r w:rsidRPr="007A3964">
        <w:rPr>
          <w:sz w:val="24"/>
          <w:szCs w:val="24"/>
        </w:rPr>
        <w:t>Июль", "Снег идет", "На ра</w:t>
      </w:r>
      <w:r w:rsidRPr="007A3964">
        <w:rPr>
          <w:sz w:val="24"/>
          <w:szCs w:val="24"/>
        </w:rPr>
        <w:t>н</w:t>
      </w:r>
      <w:r w:rsidRPr="007A3964">
        <w:rPr>
          <w:sz w:val="24"/>
          <w:szCs w:val="24"/>
        </w:rPr>
        <w:t>них поездах", стихотворения из романа</w:t>
      </w:r>
    </w:p>
    <w:p w:rsidR="00D0150F" w:rsidRPr="007A3964" w:rsidRDefault="00D0150F" w:rsidP="006E14F2">
      <w:pPr>
        <w:pStyle w:val="affc"/>
        <w:jc w:val="left"/>
        <w:rPr>
          <w:sz w:val="24"/>
          <w:szCs w:val="24"/>
        </w:rPr>
      </w:pPr>
      <w:r w:rsidRPr="007A3964">
        <w:rPr>
          <w:sz w:val="24"/>
          <w:szCs w:val="24"/>
        </w:rPr>
        <w:t>"Доктор Живаго".</w:t>
      </w:r>
    </w:p>
    <w:p w:rsidR="00D0150F" w:rsidRPr="007A3964" w:rsidRDefault="00D0150F" w:rsidP="006E14F2">
      <w:pPr>
        <w:pStyle w:val="affc"/>
        <w:jc w:val="left"/>
        <w:rPr>
          <w:sz w:val="24"/>
          <w:szCs w:val="24"/>
        </w:rPr>
      </w:pPr>
      <w:r w:rsidRPr="007A3964">
        <w:rPr>
          <w:sz w:val="24"/>
          <w:szCs w:val="24"/>
        </w:rPr>
        <w:t>10. А.Т. Твардовский. Стихотворения, например: "Я знаю никакой моей вины...", "Вся суть в одном - единственном завете...", "Памяти матери", "К обидам".</w:t>
      </w:r>
    </w:p>
    <w:p w:rsidR="00D0150F" w:rsidRPr="007A3964" w:rsidRDefault="00D0150F" w:rsidP="006E14F2">
      <w:pPr>
        <w:pStyle w:val="affc"/>
        <w:jc w:val="left"/>
        <w:rPr>
          <w:sz w:val="24"/>
          <w:szCs w:val="24"/>
        </w:rPr>
      </w:pPr>
      <w:r w:rsidRPr="007A3964">
        <w:rPr>
          <w:sz w:val="24"/>
          <w:szCs w:val="24"/>
        </w:rPr>
        <w:t>11. Н.А. Заболоцкий. Стихотворения, например: "Завещание", "Читая стихи", "О кр</w:t>
      </w:r>
      <w:r w:rsidRPr="007A3964">
        <w:rPr>
          <w:sz w:val="24"/>
          <w:szCs w:val="24"/>
        </w:rPr>
        <w:t>а</w:t>
      </w:r>
      <w:r w:rsidRPr="007A3964">
        <w:rPr>
          <w:sz w:val="24"/>
          <w:szCs w:val="24"/>
        </w:rPr>
        <w:t>соте человеческих лиц", "Гроза идет".</w:t>
      </w:r>
    </w:p>
    <w:p w:rsidR="00D0150F" w:rsidRPr="007A3964" w:rsidRDefault="00D0150F" w:rsidP="006E14F2">
      <w:pPr>
        <w:pStyle w:val="affc"/>
        <w:jc w:val="left"/>
        <w:rPr>
          <w:sz w:val="24"/>
          <w:szCs w:val="24"/>
        </w:rPr>
      </w:pPr>
      <w:r w:rsidRPr="007A3964">
        <w:rPr>
          <w:sz w:val="24"/>
          <w:szCs w:val="24"/>
        </w:rPr>
        <w:t>12. Произведения писателей и поэтов второй половины XX века, получившие общ</w:t>
      </w:r>
      <w:r w:rsidRPr="007A3964">
        <w:rPr>
          <w:sz w:val="24"/>
          <w:szCs w:val="24"/>
        </w:rPr>
        <w:t>е</w:t>
      </w:r>
      <w:r w:rsidRPr="007A3964">
        <w:rPr>
          <w:sz w:val="24"/>
          <w:szCs w:val="24"/>
        </w:rPr>
        <w:t>ственное признание современников, например:</w:t>
      </w:r>
    </w:p>
    <w:p w:rsidR="00D0150F" w:rsidRPr="007A3964" w:rsidRDefault="00D0150F" w:rsidP="006E14F2">
      <w:pPr>
        <w:pStyle w:val="affc"/>
        <w:jc w:val="left"/>
        <w:rPr>
          <w:sz w:val="24"/>
          <w:szCs w:val="24"/>
        </w:rPr>
      </w:pPr>
      <w:r w:rsidRPr="007A3964">
        <w:rPr>
          <w:sz w:val="24"/>
          <w:szCs w:val="24"/>
        </w:rPr>
        <w:t>Ф.А. Абрамова, В.П. Астафьева, В.М. Шукшина, В.И. Белова, В.П.Некрасова, В.Г. Распутина,</w:t>
      </w:r>
    </w:p>
    <w:p w:rsidR="00D0150F" w:rsidRPr="007A3964" w:rsidRDefault="00D0150F" w:rsidP="006E14F2">
      <w:pPr>
        <w:pStyle w:val="affc"/>
        <w:jc w:val="left"/>
        <w:rPr>
          <w:sz w:val="24"/>
          <w:szCs w:val="24"/>
        </w:rPr>
      </w:pPr>
      <w:r w:rsidRPr="007A3964">
        <w:rPr>
          <w:sz w:val="24"/>
          <w:szCs w:val="24"/>
        </w:rPr>
        <w:t>А.И. Солженицына, В.В. Быкова, К.Д.Воробьева, Ю.В. Трифонова, Е.А. Евтушенко, А.В. Вампилова,</w:t>
      </w:r>
    </w:p>
    <w:p w:rsidR="00D0150F" w:rsidRPr="007A3964" w:rsidRDefault="00D0150F" w:rsidP="006E14F2">
      <w:pPr>
        <w:pStyle w:val="affc"/>
        <w:jc w:val="left"/>
        <w:rPr>
          <w:sz w:val="24"/>
          <w:szCs w:val="24"/>
        </w:rPr>
      </w:pPr>
      <w:r w:rsidRPr="007A3964">
        <w:rPr>
          <w:sz w:val="24"/>
          <w:szCs w:val="24"/>
        </w:rPr>
        <w:t>Б.А.Ахмадулиной, А.А. Вознесенского, И.А. Бродского, Н.М. Рубцова, Б.Ш. Окудж</w:t>
      </w:r>
      <w:r w:rsidRPr="007A3964">
        <w:rPr>
          <w:sz w:val="24"/>
          <w:szCs w:val="24"/>
        </w:rPr>
        <w:t>а</w:t>
      </w:r>
      <w:r w:rsidRPr="007A3964">
        <w:rPr>
          <w:sz w:val="24"/>
          <w:szCs w:val="24"/>
        </w:rPr>
        <w:t>вы, В.С. Высоцкого и др.</w:t>
      </w:r>
    </w:p>
    <w:p w:rsidR="00D0150F" w:rsidRPr="007A3964" w:rsidRDefault="00D0150F" w:rsidP="006E14F2">
      <w:pPr>
        <w:pStyle w:val="affc"/>
        <w:jc w:val="left"/>
        <w:rPr>
          <w:sz w:val="24"/>
          <w:szCs w:val="24"/>
        </w:rPr>
      </w:pPr>
      <w:r w:rsidRPr="007A3964">
        <w:rPr>
          <w:sz w:val="24"/>
          <w:szCs w:val="24"/>
        </w:rPr>
        <w:t>13. Из зарубежной литературы избранные произведения, например:</w:t>
      </w:r>
    </w:p>
    <w:p w:rsidR="00D0150F" w:rsidRDefault="00D0150F" w:rsidP="006E14F2">
      <w:pPr>
        <w:pStyle w:val="affc"/>
        <w:jc w:val="left"/>
        <w:rPr>
          <w:sz w:val="24"/>
          <w:szCs w:val="24"/>
        </w:rPr>
      </w:pPr>
      <w:proofErr w:type="gramStart"/>
      <w:r w:rsidRPr="007A3964">
        <w:rPr>
          <w:sz w:val="24"/>
          <w:szCs w:val="24"/>
        </w:rPr>
        <w:t xml:space="preserve">В. Шекспира "Гамлет", И.-В. Гете "Фауст", О. Бальзака "Гобсек" или "Отец Горио", </w:t>
      </w:r>
      <w:r w:rsidR="00916373">
        <w:rPr>
          <w:sz w:val="24"/>
          <w:szCs w:val="24"/>
        </w:rPr>
        <w:t>Э. Хемингуэя "Старик и море"</w:t>
      </w:r>
      <w:r w:rsidRPr="007A3964">
        <w:rPr>
          <w:sz w:val="24"/>
          <w:szCs w:val="24"/>
        </w:rPr>
        <w:t xml:space="preserve"> и др. (обзорное изучение).__</w:t>
      </w:r>
      <w:proofErr w:type="gramEnd"/>
    </w:p>
    <w:p w:rsidR="00C3195B" w:rsidRPr="007A3964" w:rsidRDefault="00C3195B" w:rsidP="006E14F2">
      <w:pPr>
        <w:pStyle w:val="affc"/>
        <w:jc w:val="left"/>
        <w:rPr>
          <w:sz w:val="24"/>
          <w:szCs w:val="24"/>
        </w:rPr>
      </w:pPr>
    </w:p>
    <w:p w:rsidR="00A72824" w:rsidRDefault="00E77A75" w:rsidP="00781E2E">
      <w:pPr>
        <w:pStyle w:val="affc"/>
        <w:ind w:firstLine="0"/>
        <w:jc w:val="left"/>
        <w:rPr>
          <w:b/>
          <w:sz w:val="24"/>
          <w:szCs w:val="24"/>
        </w:rPr>
      </w:pPr>
      <w:bookmarkStart w:id="66" w:name="_Toc425604145"/>
      <w:r>
        <w:rPr>
          <w:b/>
          <w:sz w:val="24"/>
          <w:szCs w:val="24"/>
        </w:rPr>
        <w:t xml:space="preserve">Родной </w:t>
      </w:r>
      <w:proofErr w:type="gramStart"/>
      <w:r>
        <w:rPr>
          <w:b/>
          <w:sz w:val="24"/>
          <w:szCs w:val="24"/>
        </w:rPr>
        <w:t xml:space="preserve">( </w:t>
      </w:r>
      <w:proofErr w:type="gramEnd"/>
      <w:r>
        <w:rPr>
          <w:b/>
          <w:sz w:val="24"/>
          <w:szCs w:val="24"/>
        </w:rPr>
        <w:t>кумыкский) язык и родная литература ( кумыкская)</w:t>
      </w:r>
    </w:p>
    <w:p w:rsidR="00C3195B" w:rsidRPr="00174727" w:rsidRDefault="00C3195B" w:rsidP="00C3195B">
      <w:pPr>
        <w:spacing w:line="360" w:lineRule="auto"/>
        <w:ind w:firstLine="709"/>
        <w:jc w:val="center"/>
        <w:rPr>
          <w:rFonts w:eastAsia="Calibri"/>
          <w:b/>
        </w:rPr>
      </w:pPr>
      <w:r w:rsidRPr="00174727">
        <w:rPr>
          <w:rFonts w:eastAsia="Calibri"/>
          <w:b/>
        </w:rPr>
        <w:t>10 КЛАСС</w:t>
      </w:r>
    </w:p>
    <w:p w:rsidR="00C3195B" w:rsidRPr="00174727" w:rsidRDefault="00C3195B" w:rsidP="00C3195B">
      <w:pPr>
        <w:jc w:val="center"/>
        <w:rPr>
          <w:rFonts w:eastAsia="Calibri"/>
          <w:b/>
        </w:rPr>
      </w:pPr>
    </w:p>
    <w:p w:rsidR="00C3195B" w:rsidRPr="00174727" w:rsidRDefault="00C3195B" w:rsidP="00C3195B">
      <w:pPr>
        <w:jc w:val="center"/>
        <w:rPr>
          <w:rFonts w:eastAsia="Calibri"/>
          <w:b/>
        </w:rPr>
      </w:pPr>
      <w:r w:rsidRPr="00174727">
        <w:rPr>
          <w:rFonts w:eastAsia="Calibri"/>
          <w:b/>
        </w:rPr>
        <w:t xml:space="preserve">     Общие сведения о языке.</w:t>
      </w:r>
    </w:p>
    <w:p w:rsidR="00C3195B" w:rsidRPr="00174727" w:rsidRDefault="00C3195B" w:rsidP="00C3195B">
      <w:pPr>
        <w:ind w:firstLine="709"/>
        <w:jc w:val="both"/>
        <w:rPr>
          <w:rFonts w:eastAsia="Calibri"/>
        </w:rPr>
      </w:pPr>
      <w:r>
        <w:rPr>
          <w:rFonts w:eastAsia="Calibri"/>
        </w:rPr>
        <w:lastRenderedPageBreak/>
        <w:t>Родно</w:t>
      </w:r>
      <w:r w:rsidRPr="00174727">
        <w:rPr>
          <w:rFonts w:eastAsia="Calibri"/>
        </w:rPr>
        <w:t>й язык в современном мире. Язык и общество. Язык и культура. Русский язык в современном мире: в международном и межнациональном общении. Виды речев</w:t>
      </w:r>
      <w:r w:rsidRPr="00174727">
        <w:rPr>
          <w:rFonts w:eastAsia="Calibri"/>
        </w:rPr>
        <w:t>о</w:t>
      </w:r>
      <w:r w:rsidRPr="00174727">
        <w:rPr>
          <w:rFonts w:eastAsia="Calibri"/>
        </w:rPr>
        <w:t xml:space="preserve">го общения: </w:t>
      </w:r>
      <w:proofErr w:type="gramStart"/>
      <w:r w:rsidRPr="00174727">
        <w:rPr>
          <w:rFonts w:eastAsia="Calibri"/>
        </w:rPr>
        <w:t>официальное</w:t>
      </w:r>
      <w:proofErr w:type="gramEnd"/>
      <w:r w:rsidRPr="00174727">
        <w:rPr>
          <w:rFonts w:eastAsia="Calibri"/>
        </w:rPr>
        <w:t xml:space="preserve"> и неофициальное, публичное и непубличное. Речевая ситуация и ее компоненты. </w:t>
      </w:r>
    </w:p>
    <w:p w:rsidR="00C3195B" w:rsidRPr="00174727" w:rsidRDefault="00C3195B" w:rsidP="00C3195B">
      <w:pPr>
        <w:ind w:firstLine="709"/>
        <w:jc w:val="both"/>
        <w:rPr>
          <w:rFonts w:eastAsia="Calibri"/>
        </w:rPr>
      </w:pPr>
      <w:r w:rsidRPr="00174727">
        <w:rPr>
          <w:rFonts w:eastAsia="Calibri"/>
        </w:rPr>
        <w:t>Понятие о норме литературного языка. Типы норм. Редактирование те</w:t>
      </w:r>
      <w:r>
        <w:rPr>
          <w:rFonts w:eastAsia="Calibri"/>
        </w:rPr>
        <w:t>кстов. А</w:t>
      </w:r>
      <w:r>
        <w:rPr>
          <w:rFonts w:eastAsia="Calibri"/>
        </w:rPr>
        <w:t>к</w:t>
      </w:r>
      <w:r>
        <w:rPr>
          <w:rFonts w:eastAsia="Calibri"/>
        </w:rPr>
        <w:t>тивные процессы в родн</w:t>
      </w:r>
      <w:r w:rsidRPr="00174727">
        <w:rPr>
          <w:rFonts w:eastAsia="Calibri"/>
        </w:rPr>
        <w:t>ом языке на современном этапе. Пон</w:t>
      </w:r>
      <w:r>
        <w:rPr>
          <w:rFonts w:eastAsia="Calibri"/>
        </w:rPr>
        <w:t>ятие нормы, основные нормы родн</w:t>
      </w:r>
      <w:r w:rsidRPr="00174727">
        <w:rPr>
          <w:rFonts w:eastAsia="Calibri"/>
        </w:rPr>
        <w:t>ого языка: орфоэпические, лексические, стилистические, грамматические (морфол</w:t>
      </w:r>
      <w:r w:rsidRPr="00174727">
        <w:rPr>
          <w:rFonts w:eastAsia="Calibri"/>
        </w:rPr>
        <w:t>о</w:t>
      </w:r>
      <w:r w:rsidRPr="00174727">
        <w:rPr>
          <w:rFonts w:eastAsia="Calibri"/>
        </w:rPr>
        <w:t>гические и синтаксические).</w:t>
      </w:r>
    </w:p>
    <w:p w:rsidR="00C3195B" w:rsidRPr="00174727" w:rsidRDefault="00C3195B" w:rsidP="00C3195B">
      <w:pPr>
        <w:ind w:firstLine="709"/>
        <w:jc w:val="center"/>
        <w:rPr>
          <w:rFonts w:eastAsia="Calibri"/>
          <w:b/>
        </w:rPr>
      </w:pPr>
      <w:r w:rsidRPr="00174727">
        <w:rPr>
          <w:rFonts w:eastAsia="Calibri"/>
          <w:b/>
        </w:rPr>
        <w:t>Лексика и фразеология.</w:t>
      </w:r>
    </w:p>
    <w:p w:rsidR="00C3195B" w:rsidRPr="00174727" w:rsidRDefault="00C3195B" w:rsidP="00C3195B">
      <w:pPr>
        <w:ind w:firstLine="709"/>
        <w:jc w:val="both"/>
        <w:rPr>
          <w:rFonts w:eastAsia="Calibri"/>
        </w:rPr>
      </w:pPr>
      <w:r w:rsidRPr="00174727">
        <w:rPr>
          <w:rFonts w:eastAsia="Calibri"/>
        </w:rPr>
        <w:t>Слово и его лексическое зна</w:t>
      </w:r>
      <w:r>
        <w:rPr>
          <w:rFonts w:eastAsia="Calibri"/>
        </w:rPr>
        <w:t>чение. Лексическая система родн</w:t>
      </w:r>
      <w:r w:rsidRPr="00174727">
        <w:rPr>
          <w:rFonts w:eastAsia="Calibri"/>
        </w:rPr>
        <w:t>ого языка. Системат</w:t>
      </w:r>
      <w:r w:rsidRPr="00174727">
        <w:rPr>
          <w:rFonts w:eastAsia="Calibri"/>
        </w:rPr>
        <w:t>и</w:t>
      </w:r>
      <w:r w:rsidRPr="00174727">
        <w:rPr>
          <w:rFonts w:eastAsia="Calibri"/>
        </w:rPr>
        <w:t xml:space="preserve">зация </w:t>
      </w:r>
      <w:proofErr w:type="gramStart"/>
      <w:r w:rsidRPr="00174727">
        <w:rPr>
          <w:rFonts w:eastAsia="Calibri"/>
        </w:rPr>
        <w:t>изученного</w:t>
      </w:r>
      <w:proofErr w:type="gramEnd"/>
      <w:r w:rsidRPr="00174727">
        <w:rPr>
          <w:rFonts w:eastAsia="Calibri"/>
        </w:rPr>
        <w:t xml:space="preserve"> по темам: «Однозначные и многозначные слова», «Прямое и переносное значение», «Метафора, метонимия, синекдоха». Различение прямого и переносного знач</w:t>
      </w:r>
      <w:r w:rsidRPr="00174727">
        <w:rPr>
          <w:rFonts w:eastAsia="Calibri"/>
        </w:rPr>
        <w:t>е</w:t>
      </w:r>
      <w:r w:rsidRPr="00174727">
        <w:rPr>
          <w:rFonts w:eastAsia="Calibri"/>
        </w:rPr>
        <w:t>ний слов.</w:t>
      </w:r>
    </w:p>
    <w:p w:rsidR="00C3195B" w:rsidRPr="00174727" w:rsidRDefault="00C3195B" w:rsidP="00C3195B">
      <w:pPr>
        <w:ind w:firstLine="709"/>
        <w:jc w:val="both"/>
        <w:rPr>
          <w:rFonts w:eastAsia="Calibri"/>
        </w:rPr>
      </w:pPr>
      <w:r w:rsidRPr="00174727">
        <w:rPr>
          <w:rFonts w:eastAsia="Calibri"/>
        </w:rPr>
        <w:t>Определение смысловых отношений между словами. Синонимы, антонимы, ом</w:t>
      </w:r>
      <w:r w:rsidRPr="00174727">
        <w:rPr>
          <w:rFonts w:eastAsia="Calibri"/>
        </w:rPr>
        <w:t>о</w:t>
      </w:r>
      <w:r w:rsidRPr="00174727">
        <w:rPr>
          <w:rFonts w:eastAsia="Calibri"/>
        </w:rPr>
        <w:t>нимы, их значения в контексте. Межстилевая лексика, разговорно-бытовая и книжная ле</w:t>
      </w:r>
      <w:r w:rsidRPr="00174727">
        <w:rPr>
          <w:rFonts w:eastAsia="Calibri"/>
        </w:rPr>
        <w:t>к</w:t>
      </w:r>
      <w:r w:rsidRPr="00174727">
        <w:rPr>
          <w:rFonts w:eastAsia="Calibri"/>
        </w:rPr>
        <w:t>сика.</w:t>
      </w:r>
    </w:p>
    <w:p w:rsidR="00C3195B" w:rsidRPr="00174727" w:rsidRDefault="00C3195B" w:rsidP="00C3195B">
      <w:pPr>
        <w:ind w:firstLine="709"/>
        <w:jc w:val="both"/>
        <w:rPr>
          <w:rFonts w:eastAsia="Calibri"/>
        </w:rPr>
      </w:pPr>
      <w:r>
        <w:rPr>
          <w:rFonts w:eastAsia="Calibri"/>
        </w:rPr>
        <w:t>Родн</w:t>
      </w:r>
      <w:r w:rsidRPr="00174727">
        <w:rPr>
          <w:rFonts w:eastAsia="Calibri"/>
        </w:rPr>
        <w:t>ая лексика с точки зрения ее употребления: диалектизмы, специальная лексика (профе</w:t>
      </w:r>
      <w:r>
        <w:rPr>
          <w:rFonts w:eastAsia="Calibri"/>
        </w:rPr>
        <w:t>ссионализмы, термины). Родн</w:t>
      </w:r>
      <w:r w:rsidRPr="00174727">
        <w:rPr>
          <w:rFonts w:eastAsia="Calibri"/>
        </w:rPr>
        <w:t xml:space="preserve">ая лексика с точки зрения </w:t>
      </w:r>
      <w:r>
        <w:rPr>
          <w:rFonts w:eastAsia="Calibri"/>
        </w:rPr>
        <w:t>ее происхождения: исконно кумыкски</w:t>
      </w:r>
      <w:r w:rsidRPr="00174727">
        <w:rPr>
          <w:rFonts w:eastAsia="Calibri"/>
        </w:rPr>
        <w:t>е слова, заимствованные слова.</w:t>
      </w:r>
    </w:p>
    <w:p w:rsidR="00C3195B" w:rsidRPr="00174727" w:rsidRDefault="00C3195B" w:rsidP="00C3195B">
      <w:pPr>
        <w:ind w:firstLine="709"/>
        <w:jc w:val="both"/>
        <w:rPr>
          <w:rFonts w:eastAsia="Calibri"/>
        </w:rPr>
      </w:pPr>
      <w:r>
        <w:rPr>
          <w:rFonts w:eastAsia="Calibri"/>
        </w:rPr>
        <w:t>Родн</w:t>
      </w:r>
      <w:r w:rsidRPr="00174727">
        <w:rPr>
          <w:rFonts w:eastAsia="Calibri"/>
        </w:rPr>
        <w:t>ая фразеология. Крылатые слова, пословицы и поговорки. Нормативное упо</w:t>
      </w:r>
      <w:r w:rsidRPr="00174727">
        <w:rPr>
          <w:rFonts w:eastAsia="Calibri"/>
        </w:rPr>
        <w:t>т</w:t>
      </w:r>
      <w:r w:rsidRPr="00174727">
        <w:rPr>
          <w:rFonts w:eastAsia="Calibri"/>
        </w:rPr>
        <w:t>ребление слов и фразеологизмов в строгом соответствии с их значением и стилистическ</w:t>
      </w:r>
      <w:r w:rsidRPr="00174727">
        <w:rPr>
          <w:rFonts w:eastAsia="Calibri"/>
        </w:rPr>
        <w:t>и</w:t>
      </w:r>
      <w:r w:rsidRPr="00174727">
        <w:rPr>
          <w:rFonts w:eastAsia="Calibri"/>
        </w:rPr>
        <w:t>ми свойствами.</w:t>
      </w:r>
    </w:p>
    <w:p w:rsidR="00C3195B" w:rsidRPr="00174727" w:rsidRDefault="00C3195B" w:rsidP="00C3195B">
      <w:pPr>
        <w:ind w:firstLine="709"/>
        <w:jc w:val="both"/>
        <w:rPr>
          <w:rFonts w:eastAsia="Calibri"/>
        </w:rPr>
      </w:pPr>
      <w:r w:rsidRPr="00174727">
        <w:rPr>
          <w:rFonts w:eastAsia="Calibri"/>
        </w:rPr>
        <w:t>Сравнение статей в толковом словаре, определение значения многозначного слова.</w:t>
      </w:r>
    </w:p>
    <w:p w:rsidR="00C3195B" w:rsidRPr="00C3195B" w:rsidRDefault="00C3195B" w:rsidP="00C3195B">
      <w:pPr>
        <w:ind w:firstLine="709"/>
        <w:jc w:val="both"/>
        <w:rPr>
          <w:rFonts w:eastAsia="Calibri"/>
        </w:rPr>
      </w:pPr>
      <w:r w:rsidRPr="00174727">
        <w:rPr>
          <w:rFonts w:eastAsia="Calibri"/>
        </w:rPr>
        <w:t>Лексическая и стилистическая синонимия.</w:t>
      </w:r>
    </w:p>
    <w:p w:rsidR="00C3195B" w:rsidRPr="00174727" w:rsidRDefault="00C3195B" w:rsidP="00C3195B">
      <w:pPr>
        <w:ind w:firstLine="709"/>
        <w:jc w:val="center"/>
        <w:rPr>
          <w:rFonts w:eastAsia="Calibri"/>
          <w:b/>
        </w:rPr>
      </w:pPr>
      <w:r w:rsidRPr="00174727">
        <w:rPr>
          <w:rFonts w:eastAsia="Calibri"/>
          <w:b/>
        </w:rPr>
        <w:t>Орфоэпия.</w:t>
      </w:r>
    </w:p>
    <w:p w:rsidR="00C3195B" w:rsidRPr="00174727" w:rsidRDefault="00C3195B" w:rsidP="00C3195B">
      <w:pPr>
        <w:ind w:firstLine="709"/>
        <w:jc w:val="both"/>
        <w:rPr>
          <w:rFonts w:eastAsia="Calibri"/>
        </w:rPr>
      </w:pPr>
      <w:r w:rsidRPr="00174727">
        <w:rPr>
          <w:rFonts w:eastAsia="Calibri"/>
        </w:rPr>
        <w:t>Орфоэп</w:t>
      </w:r>
      <w:r>
        <w:rPr>
          <w:rFonts w:eastAsia="Calibri"/>
        </w:rPr>
        <w:t>ические нормы современного родного языка. Особенности родно</w:t>
      </w:r>
      <w:r w:rsidRPr="00174727">
        <w:rPr>
          <w:rFonts w:eastAsia="Calibri"/>
        </w:rPr>
        <w:t>го слове</w:t>
      </w:r>
      <w:r w:rsidRPr="00174727">
        <w:rPr>
          <w:rFonts w:eastAsia="Calibri"/>
        </w:rPr>
        <w:t>с</w:t>
      </w:r>
      <w:r w:rsidRPr="00174727">
        <w:rPr>
          <w:rFonts w:eastAsia="Calibri"/>
        </w:rPr>
        <w:t>ного ударения. Логическое ударение. Основные нормы современного литературного пр</w:t>
      </w:r>
      <w:r w:rsidRPr="00174727">
        <w:rPr>
          <w:rFonts w:eastAsia="Calibri"/>
        </w:rPr>
        <w:t>о</w:t>
      </w:r>
      <w:r w:rsidRPr="00174727">
        <w:rPr>
          <w:rFonts w:eastAsia="Calibri"/>
        </w:rPr>
        <w:t>изношения (произношение некоторых согласных, сочетаний согласных; произношение некоторых грамматических форм).</w:t>
      </w:r>
    </w:p>
    <w:p w:rsidR="00C3195B" w:rsidRPr="00174727" w:rsidRDefault="00C3195B" w:rsidP="00C3195B">
      <w:pPr>
        <w:ind w:firstLine="709"/>
        <w:jc w:val="both"/>
        <w:rPr>
          <w:rFonts w:eastAsia="Calibri"/>
        </w:rPr>
      </w:pPr>
      <w:r>
        <w:rPr>
          <w:rFonts w:eastAsia="Calibri"/>
        </w:rPr>
        <w:t>Нормативные словари родн</w:t>
      </w:r>
      <w:r w:rsidRPr="00174727">
        <w:rPr>
          <w:rFonts w:eastAsia="Calibri"/>
        </w:rPr>
        <w:t>ого языка и справочники.</w:t>
      </w:r>
    </w:p>
    <w:p w:rsidR="00C3195B" w:rsidRDefault="00C3195B" w:rsidP="00C3195B">
      <w:pPr>
        <w:rPr>
          <w:rFonts w:eastAsia="Calibri"/>
          <w:b/>
        </w:rPr>
      </w:pPr>
    </w:p>
    <w:p w:rsidR="00C3195B" w:rsidRPr="00174727" w:rsidRDefault="00C3195B" w:rsidP="00C3195B">
      <w:pPr>
        <w:ind w:firstLine="709"/>
        <w:jc w:val="center"/>
        <w:rPr>
          <w:rFonts w:eastAsia="Calibri"/>
          <w:b/>
        </w:rPr>
      </w:pPr>
      <w:r w:rsidRPr="00174727">
        <w:rPr>
          <w:rFonts w:eastAsia="Calibri"/>
          <w:b/>
        </w:rPr>
        <w:t>Морфемика, словообразование, орфография.</w:t>
      </w:r>
    </w:p>
    <w:p w:rsidR="00C3195B" w:rsidRPr="00174727" w:rsidRDefault="00C3195B" w:rsidP="00C3195B">
      <w:pPr>
        <w:rPr>
          <w:rFonts w:eastAsia="Calibri"/>
          <w:b/>
        </w:rPr>
      </w:pPr>
    </w:p>
    <w:p w:rsidR="00C3195B" w:rsidRPr="00174727" w:rsidRDefault="00C3195B" w:rsidP="00C3195B">
      <w:pPr>
        <w:ind w:firstLine="709"/>
        <w:jc w:val="both"/>
        <w:rPr>
          <w:rFonts w:eastAsia="Calibri"/>
        </w:rPr>
      </w:pPr>
      <w:r>
        <w:rPr>
          <w:rFonts w:eastAsia="Calibri"/>
        </w:rPr>
        <w:t>Принципы родн</w:t>
      </w:r>
      <w:r w:rsidRPr="00174727">
        <w:rPr>
          <w:rFonts w:eastAsia="Calibri"/>
        </w:rPr>
        <w:t>ой орфографии (фонетический, морфологический, традиционный).</w:t>
      </w:r>
    </w:p>
    <w:p w:rsidR="00C3195B" w:rsidRPr="00174727" w:rsidRDefault="00C3195B" w:rsidP="00C3195B">
      <w:pPr>
        <w:ind w:firstLine="709"/>
        <w:jc w:val="both"/>
        <w:rPr>
          <w:rFonts w:eastAsia="Calibri"/>
        </w:rPr>
      </w:pPr>
      <w:r w:rsidRPr="00174727">
        <w:rPr>
          <w:rFonts w:eastAsia="Calibri"/>
        </w:rPr>
        <w:t>Понятие орфограмма. Основные принципы и нормы современной русской орф</w:t>
      </w:r>
      <w:r w:rsidRPr="00174727">
        <w:rPr>
          <w:rFonts w:eastAsia="Calibri"/>
        </w:rPr>
        <w:t>о</w:t>
      </w:r>
      <w:r w:rsidRPr="00174727">
        <w:rPr>
          <w:rFonts w:eastAsia="Calibri"/>
        </w:rPr>
        <w:t>графии: правописание морфем; слитные, дефисные и раздельные написания; употребл</w:t>
      </w:r>
      <w:r w:rsidRPr="00174727">
        <w:rPr>
          <w:rFonts w:eastAsia="Calibri"/>
        </w:rPr>
        <w:t>е</w:t>
      </w:r>
      <w:r w:rsidRPr="00174727">
        <w:rPr>
          <w:rFonts w:eastAsia="Calibri"/>
        </w:rPr>
        <w:t>ние прописных и строчных букв; правила переноса слов; правила графического сокращ</w:t>
      </w:r>
      <w:r w:rsidRPr="00174727">
        <w:rPr>
          <w:rFonts w:eastAsia="Calibri"/>
        </w:rPr>
        <w:t>е</w:t>
      </w:r>
      <w:r w:rsidRPr="00174727">
        <w:rPr>
          <w:rFonts w:eastAsia="Calibri"/>
        </w:rPr>
        <w:t>ния слов. Орфограммы, связанные с употреблением прописных букв, ъ и ь (ь после ш</w:t>
      </w:r>
      <w:r w:rsidRPr="00174727">
        <w:rPr>
          <w:rFonts w:eastAsia="Calibri"/>
        </w:rPr>
        <w:t>и</w:t>
      </w:r>
      <w:r w:rsidRPr="00174727">
        <w:rPr>
          <w:rFonts w:eastAsia="Calibri"/>
        </w:rPr>
        <w:t>пящих, в грамматических формах, в правописании суффиксов), безударных и череду</w:t>
      </w:r>
      <w:r w:rsidRPr="00174727">
        <w:rPr>
          <w:rFonts w:eastAsia="Calibri"/>
        </w:rPr>
        <w:t>ю</w:t>
      </w:r>
      <w:r w:rsidRPr="00174727">
        <w:rPr>
          <w:rFonts w:eastAsia="Calibri"/>
        </w:rPr>
        <w:t xml:space="preserve">щихся гласных в корне слова, правописанием гласных после шипящих и г/, приставок (на </w:t>
      </w:r>
      <w:proofErr w:type="gramStart"/>
      <w:r w:rsidRPr="00174727">
        <w:rPr>
          <w:rFonts w:eastAsia="Calibri"/>
        </w:rPr>
        <w:t>з-</w:t>
      </w:r>
      <w:proofErr w:type="gramEnd"/>
      <w:r w:rsidRPr="00174727">
        <w:rPr>
          <w:rFonts w:eastAsia="Calibri"/>
        </w:rPr>
        <w:t xml:space="preserve">, с-, пре-, при- и т. д.). </w:t>
      </w:r>
    </w:p>
    <w:p w:rsidR="00C3195B" w:rsidRPr="00174727" w:rsidRDefault="00C3195B" w:rsidP="00C3195B">
      <w:pPr>
        <w:ind w:firstLine="709"/>
        <w:jc w:val="both"/>
        <w:rPr>
          <w:rFonts w:eastAsia="Calibri"/>
        </w:rPr>
      </w:pPr>
      <w:r w:rsidRPr="00174727">
        <w:rPr>
          <w:rFonts w:eastAsia="Calibri"/>
        </w:rPr>
        <w:t>Применение знаний по фонетике, морфемике и словообразованию в практике пр</w:t>
      </w:r>
      <w:r w:rsidRPr="00174727">
        <w:rPr>
          <w:rFonts w:eastAsia="Calibri"/>
        </w:rPr>
        <w:t>а</w:t>
      </w:r>
      <w:r w:rsidRPr="00174727">
        <w:rPr>
          <w:rFonts w:eastAsia="Calibri"/>
        </w:rPr>
        <w:t>вописания и говорения.</w:t>
      </w:r>
    </w:p>
    <w:p w:rsidR="00C3195B" w:rsidRPr="00174727" w:rsidRDefault="00C3195B" w:rsidP="00C3195B">
      <w:pPr>
        <w:ind w:firstLine="709"/>
        <w:jc w:val="both"/>
        <w:rPr>
          <w:rFonts w:eastAsia="Calibri"/>
        </w:rPr>
      </w:pPr>
      <w:r w:rsidRPr="00174727">
        <w:rPr>
          <w:rFonts w:eastAsia="Calibri"/>
        </w:rPr>
        <w:t>Выразительные словообразовательные средства. Экспрессивно-стилистическая роль корней, суффиксов.</w:t>
      </w:r>
    </w:p>
    <w:p w:rsidR="00C3195B" w:rsidRPr="00174727" w:rsidRDefault="00C3195B" w:rsidP="00C3195B">
      <w:pPr>
        <w:ind w:firstLine="709"/>
        <w:jc w:val="both"/>
        <w:rPr>
          <w:rFonts w:eastAsia="Calibri"/>
        </w:rPr>
      </w:pPr>
      <w:r w:rsidRPr="00174727">
        <w:rPr>
          <w:rFonts w:eastAsia="Calibri"/>
        </w:rPr>
        <w:t>Словообразовательный разбор.</w:t>
      </w:r>
    </w:p>
    <w:p w:rsidR="00C3195B" w:rsidRDefault="00C3195B" w:rsidP="00C3195B">
      <w:pPr>
        <w:ind w:firstLine="709"/>
        <w:jc w:val="center"/>
        <w:rPr>
          <w:rFonts w:eastAsia="Calibri"/>
        </w:rPr>
      </w:pPr>
    </w:p>
    <w:p w:rsidR="00C3195B" w:rsidRPr="00174727" w:rsidRDefault="00C3195B" w:rsidP="00C3195B">
      <w:pPr>
        <w:ind w:firstLine="709"/>
        <w:jc w:val="center"/>
        <w:rPr>
          <w:rFonts w:eastAsia="Calibri"/>
          <w:b/>
        </w:rPr>
      </w:pPr>
      <w:r w:rsidRPr="00174727">
        <w:rPr>
          <w:rFonts w:eastAsia="Calibri"/>
          <w:b/>
        </w:rPr>
        <w:t>Морфология и орфография.</w:t>
      </w:r>
    </w:p>
    <w:p w:rsidR="00C3195B" w:rsidRPr="00174727" w:rsidRDefault="00C3195B" w:rsidP="00C3195B">
      <w:pPr>
        <w:ind w:firstLine="709"/>
        <w:jc w:val="center"/>
        <w:rPr>
          <w:rFonts w:eastAsia="Calibri"/>
          <w:b/>
        </w:rPr>
      </w:pPr>
    </w:p>
    <w:p w:rsidR="00C3195B" w:rsidRPr="00174727" w:rsidRDefault="00C3195B" w:rsidP="00C3195B">
      <w:pPr>
        <w:ind w:firstLine="709"/>
        <w:jc w:val="both"/>
        <w:rPr>
          <w:rFonts w:eastAsia="Calibri"/>
        </w:rPr>
      </w:pPr>
      <w:r w:rsidRPr="00174727">
        <w:rPr>
          <w:rFonts w:eastAsia="Calibri"/>
        </w:rPr>
        <w:t>Систематизация знаний о частях речи.</w:t>
      </w:r>
      <w:r>
        <w:rPr>
          <w:rFonts w:eastAsia="Calibri"/>
        </w:rPr>
        <w:t xml:space="preserve"> </w:t>
      </w:r>
      <w:r w:rsidRPr="00174727">
        <w:rPr>
          <w:rFonts w:eastAsia="Calibri"/>
        </w:rPr>
        <w:t>Общее грамматическое значение, граммат</w:t>
      </w:r>
      <w:r w:rsidRPr="00174727">
        <w:rPr>
          <w:rFonts w:eastAsia="Calibri"/>
        </w:rPr>
        <w:t>и</w:t>
      </w:r>
      <w:r w:rsidRPr="00174727">
        <w:rPr>
          <w:rFonts w:eastAsia="Calibri"/>
        </w:rPr>
        <w:t>ческие формы и синтаксические функции частей речи. Нормативное употреб</w:t>
      </w:r>
      <w:r>
        <w:rPr>
          <w:rFonts w:eastAsia="Calibri"/>
        </w:rPr>
        <w:t>ление форм слова. Принципы родн</w:t>
      </w:r>
      <w:r w:rsidRPr="00174727">
        <w:rPr>
          <w:rFonts w:eastAsia="Calibri"/>
        </w:rPr>
        <w:t xml:space="preserve">ой орфографии. Морфологический разбор частей речи. </w:t>
      </w:r>
    </w:p>
    <w:p w:rsidR="00C3195B" w:rsidRPr="00174727" w:rsidRDefault="00C3195B" w:rsidP="00C3195B">
      <w:pPr>
        <w:ind w:firstLine="709"/>
        <w:jc w:val="both"/>
        <w:rPr>
          <w:rFonts w:eastAsia="Calibri"/>
        </w:rPr>
      </w:pPr>
      <w:r w:rsidRPr="00174727">
        <w:rPr>
          <w:rFonts w:eastAsia="Calibri"/>
        </w:rPr>
        <w:lastRenderedPageBreak/>
        <w:t xml:space="preserve">Систематизация </w:t>
      </w:r>
      <w:proofErr w:type="gramStart"/>
      <w:r w:rsidRPr="00174727">
        <w:rPr>
          <w:rFonts w:eastAsia="Calibri"/>
        </w:rPr>
        <w:t>изученного</w:t>
      </w:r>
      <w:proofErr w:type="gramEnd"/>
      <w:r w:rsidRPr="00174727">
        <w:rPr>
          <w:rFonts w:eastAsia="Calibri"/>
        </w:rPr>
        <w:t xml:space="preserve"> об именах существительном, прилагательном, числ</w:t>
      </w:r>
      <w:r w:rsidRPr="00174727">
        <w:rPr>
          <w:rFonts w:eastAsia="Calibri"/>
        </w:rPr>
        <w:t>и</w:t>
      </w:r>
      <w:r w:rsidRPr="00174727">
        <w:rPr>
          <w:rFonts w:eastAsia="Calibri"/>
        </w:rPr>
        <w:t>тельном; местоимении, глаголе, наречии, служебных частях речи. Определение синтакс</w:t>
      </w:r>
      <w:r w:rsidRPr="00174727">
        <w:rPr>
          <w:rFonts w:eastAsia="Calibri"/>
        </w:rPr>
        <w:t>и</w:t>
      </w:r>
      <w:r w:rsidRPr="00174727">
        <w:rPr>
          <w:rFonts w:eastAsia="Calibri"/>
        </w:rPr>
        <w:t>ческой роли склоняемых частей речи в предложении. Основные типы орфограмм скл</w:t>
      </w:r>
      <w:r w:rsidRPr="00174727">
        <w:rPr>
          <w:rFonts w:eastAsia="Calibri"/>
        </w:rPr>
        <w:t>о</w:t>
      </w:r>
      <w:r w:rsidRPr="00174727">
        <w:rPr>
          <w:rFonts w:eastAsia="Calibri"/>
        </w:rPr>
        <w:t>няемых частей речи, изученных в 5-7 классах. Определение синтаксической роли мест</w:t>
      </w:r>
      <w:r w:rsidRPr="00174727">
        <w:rPr>
          <w:rFonts w:eastAsia="Calibri"/>
        </w:rPr>
        <w:t>о</w:t>
      </w:r>
      <w:r w:rsidRPr="00174727">
        <w:rPr>
          <w:rFonts w:eastAsia="Calibri"/>
        </w:rPr>
        <w:t>имения в предложении. Особенности функционирования глаголов в речи. Правописание личных окончаний и суффиксов глаголов. Глагольные формы - причастие и деепричастие. Особенности функционирования глагольных форм в речи. Применение основных типов орфограмм и пунктограмм причастия и деепричастия, изученных в 7-8 классах.</w:t>
      </w:r>
    </w:p>
    <w:p w:rsidR="00C3195B" w:rsidRPr="00174727" w:rsidRDefault="00C3195B" w:rsidP="00C3195B">
      <w:pPr>
        <w:ind w:firstLine="709"/>
        <w:jc w:val="both"/>
        <w:rPr>
          <w:rFonts w:eastAsia="Calibri"/>
        </w:rPr>
      </w:pPr>
      <w:r w:rsidRPr="00174727">
        <w:rPr>
          <w:rFonts w:eastAsia="Calibri"/>
        </w:rPr>
        <w:t>Особенности правописания предлогов и частиц с самостоятельными частями речи.</w:t>
      </w:r>
    </w:p>
    <w:p w:rsidR="00C3195B" w:rsidRPr="00174727" w:rsidRDefault="00C3195B" w:rsidP="00C3195B">
      <w:pPr>
        <w:jc w:val="both"/>
        <w:rPr>
          <w:rFonts w:eastAsia="Calibri"/>
        </w:rPr>
      </w:pPr>
      <w:r w:rsidRPr="00174727">
        <w:rPr>
          <w:rFonts w:eastAsia="Calibri"/>
        </w:rPr>
        <w:t xml:space="preserve">Совершенствование </w:t>
      </w:r>
      <w:proofErr w:type="gramStart"/>
      <w:r w:rsidRPr="00174727">
        <w:rPr>
          <w:rFonts w:eastAsia="Calibri"/>
        </w:rPr>
        <w:t>навыков применения основных типов орфограмм служебных частей</w:t>
      </w:r>
      <w:proofErr w:type="gramEnd"/>
      <w:r w:rsidRPr="00174727">
        <w:rPr>
          <w:rFonts w:eastAsia="Calibri"/>
        </w:rPr>
        <w:t xml:space="preserve"> речи, изученных в 7-9 классах. </w:t>
      </w:r>
    </w:p>
    <w:p w:rsidR="00C3195B" w:rsidRPr="00174727" w:rsidRDefault="00C3195B" w:rsidP="00C3195B">
      <w:pPr>
        <w:jc w:val="both"/>
        <w:rPr>
          <w:rFonts w:eastAsia="Calibri"/>
        </w:rPr>
      </w:pPr>
      <w:r w:rsidRPr="00174727">
        <w:rPr>
          <w:rFonts w:eastAsia="Calibri"/>
        </w:rPr>
        <w:t>Грамматические и словообразовательные нормы современн</w:t>
      </w:r>
      <w:r>
        <w:rPr>
          <w:rFonts w:eastAsia="Calibri"/>
        </w:rPr>
        <w:t>ого родн</w:t>
      </w:r>
      <w:r w:rsidRPr="00174727">
        <w:rPr>
          <w:rFonts w:eastAsia="Calibri"/>
        </w:rPr>
        <w:t>ого литературного языка, их описание и закрепление в словарях, учебниках, справочниках.</w:t>
      </w:r>
    </w:p>
    <w:p w:rsidR="00C3195B" w:rsidRDefault="00C3195B" w:rsidP="00C3195B">
      <w:pPr>
        <w:rPr>
          <w:rFonts w:eastAsia="Calibri"/>
          <w:b/>
        </w:rPr>
      </w:pPr>
    </w:p>
    <w:p w:rsidR="00C3195B" w:rsidRPr="00174727" w:rsidRDefault="00C3195B" w:rsidP="00C3195B">
      <w:pPr>
        <w:jc w:val="center"/>
        <w:rPr>
          <w:rFonts w:eastAsia="Calibri"/>
          <w:b/>
        </w:rPr>
      </w:pPr>
      <w:r w:rsidRPr="00174727">
        <w:rPr>
          <w:rFonts w:eastAsia="Calibri"/>
          <w:b/>
        </w:rPr>
        <w:t>Речь. Функциональные стили речи</w:t>
      </w:r>
    </w:p>
    <w:p w:rsidR="00C3195B" w:rsidRPr="00174727" w:rsidRDefault="00C3195B" w:rsidP="00C3195B">
      <w:pPr>
        <w:jc w:val="center"/>
        <w:rPr>
          <w:rFonts w:eastAsia="Calibri"/>
          <w:b/>
        </w:rPr>
      </w:pPr>
    </w:p>
    <w:p w:rsidR="00C3195B" w:rsidRPr="00174727" w:rsidRDefault="00C3195B" w:rsidP="00C3195B">
      <w:pPr>
        <w:ind w:firstLine="709"/>
        <w:jc w:val="both"/>
        <w:rPr>
          <w:rFonts w:eastAsia="Calibri"/>
        </w:rPr>
      </w:pPr>
      <w:r w:rsidRPr="00174727">
        <w:rPr>
          <w:rFonts w:eastAsia="Calibri"/>
        </w:rPr>
        <w:t xml:space="preserve">Речевое общение как форма взаимодействия людей в процессе их познавательно-трудовой деятельности. Виды речевого общения: </w:t>
      </w:r>
      <w:proofErr w:type="gramStart"/>
      <w:r w:rsidRPr="00174727">
        <w:rPr>
          <w:rFonts w:eastAsia="Calibri"/>
        </w:rPr>
        <w:t>официальное</w:t>
      </w:r>
      <w:proofErr w:type="gramEnd"/>
      <w:r w:rsidRPr="00174727">
        <w:rPr>
          <w:rFonts w:eastAsia="Calibri"/>
        </w:rPr>
        <w:t xml:space="preserve"> и неофициальное, публи</w:t>
      </w:r>
      <w:r w:rsidRPr="00174727">
        <w:rPr>
          <w:rFonts w:eastAsia="Calibri"/>
        </w:rPr>
        <w:t>ч</w:t>
      </w:r>
      <w:r w:rsidRPr="00174727">
        <w:rPr>
          <w:rFonts w:eastAsia="Calibri"/>
        </w:rPr>
        <w:t>ное и непубличное. Речевая ситуация и ее компоненты.</w:t>
      </w:r>
    </w:p>
    <w:p w:rsidR="00C3195B" w:rsidRPr="00174727" w:rsidRDefault="00C3195B" w:rsidP="00C3195B">
      <w:pPr>
        <w:ind w:firstLine="709"/>
        <w:jc w:val="both"/>
        <w:rPr>
          <w:rFonts w:eastAsia="Calibri"/>
        </w:rPr>
      </w:pPr>
      <w:r w:rsidRPr="00174727">
        <w:rPr>
          <w:rFonts w:eastAsia="Calibri"/>
        </w:rPr>
        <w:t>Функциональные стили (научный, официально-деловой, публицистический), разг</w:t>
      </w:r>
      <w:r w:rsidRPr="00174727">
        <w:rPr>
          <w:rFonts w:eastAsia="Calibri"/>
        </w:rPr>
        <w:t>о</w:t>
      </w:r>
      <w:r w:rsidRPr="00174727">
        <w:rPr>
          <w:rFonts w:eastAsia="Calibri"/>
        </w:rPr>
        <w:t>ворная речь и язык художественной литературы как разновидно</w:t>
      </w:r>
      <w:r>
        <w:rPr>
          <w:rFonts w:eastAsia="Calibri"/>
        </w:rPr>
        <w:t>сти.</w:t>
      </w:r>
      <w:r w:rsidRPr="00174727">
        <w:rPr>
          <w:rFonts w:eastAsia="Calibri"/>
        </w:rPr>
        <w:t xml:space="preserve"> </w:t>
      </w:r>
    </w:p>
    <w:p w:rsidR="00C3195B" w:rsidRPr="00174727" w:rsidRDefault="00C3195B" w:rsidP="00C3195B">
      <w:pPr>
        <w:ind w:firstLine="709"/>
        <w:jc w:val="both"/>
        <w:rPr>
          <w:rFonts w:eastAsia="Calibri"/>
        </w:rPr>
      </w:pPr>
      <w:r w:rsidRPr="00174727">
        <w:rPr>
          <w:rFonts w:eastAsia="Calibri"/>
        </w:rPr>
        <w:t xml:space="preserve">Научный стиль, сферы его использования, назначение. Признаки научного стиля. Разновидности научного стиля. </w:t>
      </w:r>
      <w:proofErr w:type="gramStart"/>
      <w:r w:rsidRPr="00174727">
        <w:rPr>
          <w:rFonts w:eastAsia="Calibri"/>
        </w:rPr>
        <w:t>Основные жанры научного стиля: доклад, статья, сообщ</w:t>
      </w:r>
      <w:r w:rsidRPr="00174727">
        <w:rPr>
          <w:rFonts w:eastAsia="Calibri"/>
        </w:rPr>
        <w:t>е</w:t>
      </w:r>
      <w:r w:rsidRPr="00174727">
        <w:rPr>
          <w:rFonts w:eastAsia="Calibri"/>
        </w:rPr>
        <w:t>ние, аннотация, рецензия, реферат, тезисы, конспект, беседа, дискуссия.</w:t>
      </w:r>
      <w:proofErr w:type="gramEnd"/>
      <w:r w:rsidRPr="00174727">
        <w:rPr>
          <w:rFonts w:eastAsia="Calibri"/>
        </w:rPr>
        <w:t xml:space="preserve"> Совершенствов</w:t>
      </w:r>
      <w:r w:rsidRPr="00174727">
        <w:rPr>
          <w:rFonts w:eastAsia="Calibri"/>
        </w:rPr>
        <w:t>а</w:t>
      </w:r>
      <w:r w:rsidRPr="00174727">
        <w:rPr>
          <w:rFonts w:eastAsia="Calibri"/>
        </w:rPr>
        <w:t xml:space="preserve">ние культуры учебно-научного общения в устной и письменной форме. </w:t>
      </w:r>
    </w:p>
    <w:p w:rsidR="00C3195B" w:rsidRDefault="00C3195B" w:rsidP="00C3195B"/>
    <w:p w:rsidR="00C3195B" w:rsidRPr="00406FEA" w:rsidRDefault="00C3195B" w:rsidP="00C3195B">
      <w:pPr>
        <w:spacing w:line="360" w:lineRule="auto"/>
        <w:ind w:firstLine="709"/>
        <w:jc w:val="center"/>
        <w:rPr>
          <w:rFonts w:eastAsia="Calibri"/>
          <w:b/>
        </w:rPr>
      </w:pPr>
      <w:r w:rsidRPr="00406FEA">
        <w:rPr>
          <w:rFonts w:eastAsia="Calibri"/>
          <w:b/>
        </w:rPr>
        <w:t>11 КЛАСС</w:t>
      </w:r>
    </w:p>
    <w:p w:rsidR="00C3195B" w:rsidRDefault="00C3195B" w:rsidP="00C3195B">
      <w:pPr>
        <w:spacing w:line="360" w:lineRule="auto"/>
        <w:ind w:firstLine="709"/>
        <w:jc w:val="center"/>
        <w:rPr>
          <w:rFonts w:eastAsia="Calibri"/>
          <w:b/>
        </w:rPr>
      </w:pPr>
      <w:r w:rsidRPr="00406FEA">
        <w:rPr>
          <w:rFonts w:eastAsia="Calibri"/>
          <w:b/>
        </w:rPr>
        <w:t>34 часа</w:t>
      </w:r>
    </w:p>
    <w:p w:rsidR="00C3195B" w:rsidRPr="005D15DF" w:rsidRDefault="00C3195B" w:rsidP="00C3195B">
      <w:pPr>
        <w:spacing w:line="360" w:lineRule="auto"/>
        <w:ind w:firstLine="709"/>
        <w:jc w:val="center"/>
        <w:rPr>
          <w:rFonts w:eastAsia="Calibri"/>
          <w:b/>
        </w:rPr>
      </w:pPr>
      <w:r w:rsidRPr="00406FEA">
        <w:rPr>
          <w:b/>
        </w:rPr>
        <w:t>Синтаксис</w:t>
      </w:r>
    </w:p>
    <w:p w:rsidR="00C3195B" w:rsidRPr="00406FEA" w:rsidRDefault="00C3195B" w:rsidP="00C3195B">
      <w:pPr>
        <w:widowControl w:val="0"/>
        <w:shd w:val="clear" w:color="auto" w:fill="FFFFFF"/>
        <w:autoSpaceDE w:val="0"/>
        <w:autoSpaceDN w:val="0"/>
        <w:adjustRightInd w:val="0"/>
        <w:spacing w:line="274" w:lineRule="exact"/>
        <w:ind w:left="821"/>
      </w:pPr>
      <w:r w:rsidRPr="00406FEA">
        <w:rPr>
          <w:spacing w:val="-1"/>
        </w:rPr>
        <w:t>Синтаксические единицы. Синтаксическая синонимия.</w:t>
      </w:r>
    </w:p>
    <w:p w:rsidR="00C3195B" w:rsidRDefault="00C3195B" w:rsidP="00C3195B">
      <w:pPr>
        <w:widowControl w:val="0"/>
        <w:shd w:val="clear" w:color="auto" w:fill="FFFFFF"/>
        <w:autoSpaceDE w:val="0"/>
        <w:autoSpaceDN w:val="0"/>
        <w:adjustRightInd w:val="0"/>
        <w:spacing w:line="274" w:lineRule="exact"/>
        <w:ind w:left="110" w:firstLine="706"/>
      </w:pPr>
      <w:r w:rsidRPr="00406FEA">
        <w:t>Словосочетание.   Виды,   способы  и  средства подчинительной  связи.   Осно</w:t>
      </w:r>
      <w:r w:rsidRPr="00406FEA">
        <w:t>в</w:t>
      </w:r>
      <w:r w:rsidRPr="00406FEA">
        <w:t>ные  типы словосочетаний.</w:t>
      </w:r>
    </w:p>
    <w:p w:rsidR="00C3195B" w:rsidRPr="00406FEA" w:rsidRDefault="00C3195B" w:rsidP="00C3195B">
      <w:pPr>
        <w:widowControl w:val="0"/>
        <w:shd w:val="clear" w:color="auto" w:fill="FFFFFF"/>
        <w:autoSpaceDE w:val="0"/>
        <w:autoSpaceDN w:val="0"/>
        <w:adjustRightInd w:val="0"/>
        <w:spacing w:line="274" w:lineRule="exact"/>
        <w:ind w:left="110" w:firstLine="706"/>
      </w:pPr>
      <w:r w:rsidRPr="00406FEA">
        <w:rPr>
          <w:b/>
          <w:bCs/>
        </w:rPr>
        <w:t>Простое предложение</w:t>
      </w:r>
    </w:p>
    <w:p w:rsidR="00C3195B" w:rsidRPr="00406FEA" w:rsidRDefault="00C3195B" w:rsidP="00C3195B">
      <w:pPr>
        <w:widowControl w:val="0"/>
        <w:shd w:val="clear" w:color="auto" w:fill="FFFFFF"/>
        <w:autoSpaceDE w:val="0"/>
        <w:autoSpaceDN w:val="0"/>
        <w:adjustRightInd w:val="0"/>
        <w:spacing w:line="274" w:lineRule="exact"/>
        <w:ind w:left="816"/>
      </w:pPr>
      <w:r w:rsidRPr="00406FEA">
        <w:t>Строение грамматической основы и способы выражения главных членов.</w:t>
      </w:r>
    </w:p>
    <w:p w:rsidR="00C3195B" w:rsidRPr="00406FEA" w:rsidRDefault="00C3195B" w:rsidP="00C3195B">
      <w:pPr>
        <w:widowControl w:val="0"/>
        <w:shd w:val="clear" w:color="auto" w:fill="FFFFFF"/>
        <w:autoSpaceDE w:val="0"/>
        <w:autoSpaceDN w:val="0"/>
        <w:adjustRightInd w:val="0"/>
        <w:spacing w:line="274" w:lineRule="exact"/>
        <w:ind w:left="101" w:right="182" w:firstLine="701"/>
        <w:jc w:val="both"/>
      </w:pPr>
      <w:r w:rsidRPr="00406FEA">
        <w:t>Значение и структура предложений с одним главным членом. Особенности употребления односоставных предложений в текстах разных стилей. Синонимия одн</w:t>
      </w:r>
      <w:r w:rsidRPr="00406FEA">
        <w:t>о</w:t>
      </w:r>
      <w:r w:rsidRPr="00406FEA">
        <w:t>составных и двусоставных предложений.</w:t>
      </w:r>
    </w:p>
    <w:p w:rsidR="00C3195B" w:rsidRPr="00406FEA" w:rsidRDefault="00C3195B" w:rsidP="00C3195B">
      <w:pPr>
        <w:widowControl w:val="0"/>
        <w:shd w:val="clear" w:color="auto" w:fill="FFFFFF"/>
        <w:autoSpaceDE w:val="0"/>
        <w:autoSpaceDN w:val="0"/>
        <w:adjustRightInd w:val="0"/>
        <w:spacing w:before="5" w:line="274" w:lineRule="exact"/>
        <w:ind w:left="101" w:right="187" w:firstLine="701"/>
        <w:jc w:val="both"/>
      </w:pPr>
      <w:r w:rsidRPr="00406FEA">
        <w:t>Простое осложнённое предложение. Стилистические возможности предложений с однородными членами. Синонимия простых предложений с однородными членами и сложносочинённых предложений.</w:t>
      </w:r>
    </w:p>
    <w:p w:rsidR="00C3195B" w:rsidRPr="00406FEA" w:rsidRDefault="00C3195B" w:rsidP="00C3195B">
      <w:pPr>
        <w:widowControl w:val="0"/>
        <w:shd w:val="clear" w:color="auto" w:fill="FFFFFF"/>
        <w:autoSpaceDE w:val="0"/>
        <w:autoSpaceDN w:val="0"/>
        <w:adjustRightInd w:val="0"/>
        <w:spacing w:before="5" w:line="274" w:lineRule="exact"/>
        <w:ind w:left="806"/>
      </w:pPr>
      <w:r w:rsidRPr="00406FEA">
        <w:rPr>
          <w:spacing w:val="-1"/>
        </w:rPr>
        <w:t>Обособленные второстепенные члены.</w:t>
      </w:r>
    </w:p>
    <w:p w:rsidR="00C3195B" w:rsidRPr="00406FEA" w:rsidRDefault="00C3195B" w:rsidP="00C3195B">
      <w:pPr>
        <w:widowControl w:val="0"/>
        <w:shd w:val="clear" w:color="auto" w:fill="FFFFFF"/>
        <w:autoSpaceDE w:val="0"/>
        <w:autoSpaceDN w:val="0"/>
        <w:adjustRightInd w:val="0"/>
        <w:spacing w:line="274" w:lineRule="exact"/>
        <w:ind w:left="96" w:right="197" w:firstLine="710"/>
        <w:jc w:val="both"/>
      </w:pPr>
      <w:r w:rsidRPr="00406FEA">
        <w:t>Смысловые, интонационные и эстетические особенности обособленных членов предложения.</w:t>
      </w:r>
    </w:p>
    <w:p w:rsidR="00C3195B" w:rsidRPr="00406FEA" w:rsidRDefault="00C3195B" w:rsidP="00C3195B">
      <w:pPr>
        <w:widowControl w:val="0"/>
        <w:shd w:val="clear" w:color="auto" w:fill="FFFFFF"/>
        <w:autoSpaceDE w:val="0"/>
        <w:autoSpaceDN w:val="0"/>
        <w:adjustRightInd w:val="0"/>
        <w:spacing w:before="5" w:line="274" w:lineRule="exact"/>
        <w:ind w:left="797"/>
      </w:pPr>
      <w:r w:rsidRPr="00406FEA">
        <w:t>Уточняющие обстоятельства и дополнения, их роль в речи.</w:t>
      </w:r>
    </w:p>
    <w:p w:rsidR="00C3195B" w:rsidRPr="00406FEA" w:rsidRDefault="00C3195B" w:rsidP="00C3195B">
      <w:pPr>
        <w:widowControl w:val="0"/>
        <w:shd w:val="clear" w:color="auto" w:fill="FFFFFF"/>
        <w:autoSpaceDE w:val="0"/>
        <w:autoSpaceDN w:val="0"/>
        <w:adjustRightInd w:val="0"/>
        <w:spacing w:line="274" w:lineRule="exact"/>
        <w:ind w:left="86" w:right="202" w:firstLine="710"/>
        <w:jc w:val="both"/>
      </w:pPr>
      <w:r w:rsidRPr="00406FEA">
        <w:t>Обращения. Риторические обращения. Вводные (вставные) конструкции: слова, словосочетания, предложения. Стилистические функции обращений и вводных конс</w:t>
      </w:r>
      <w:r w:rsidRPr="00406FEA">
        <w:t>т</w:t>
      </w:r>
      <w:r w:rsidRPr="00406FEA">
        <w:t>рукций в тексте.</w:t>
      </w:r>
    </w:p>
    <w:p w:rsidR="00C3195B" w:rsidRPr="00406FEA" w:rsidRDefault="00C3195B" w:rsidP="00C3195B">
      <w:pPr>
        <w:widowControl w:val="0"/>
        <w:shd w:val="clear" w:color="auto" w:fill="FFFFFF"/>
        <w:autoSpaceDE w:val="0"/>
        <w:autoSpaceDN w:val="0"/>
        <w:adjustRightInd w:val="0"/>
        <w:spacing w:line="274" w:lineRule="exact"/>
        <w:jc w:val="both"/>
      </w:pPr>
      <w:r w:rsidRPr="00406FEA">
        <w:t>Полные и неполные предложения. Коммуникативная целесообразность использования н</w:t>
      </w:r>
      <w:r w:rsidRPr="00406FEA">
        <w:t>е</w:t>
      </w:r>
      <w:r w:rsidRPr="00406FEA">
        <w:t>полных предложений.</w:t>
      </w:r>
    </w:p>
    <w:p w:rsidR="00C3195B" w:rsidRDefault="00C3195B" w:rsidP="00C3195B">
      <w:pPr>
        <w:widowControl w:val="0"/>
        <w:shd w:val="clear" w:color="auto" w:fill="FFFFFF"/>
        <w:autoSpaceDE w:val="0"/>
        <w:autoSpaceDN w:val="0"/>
        <w:adjustRightInd w:val="0"/>
        <w:spacing w:line="274" w:lineRule="exact"/>
        <w:ind w:left="62" w:right="5" w:firstLine="706"/>
        <w:jc w:val="both"/>
      </w:pPr>
      <w:r w:rsidRPr="00406FEA">
        <w:rPr>
          <w:spacing w:val="-1"/>
        </w:rPr>
        <w:t>Порядок слов в предложении как языковое средство выразительности текста. Пор</w:t>
      </w:r>
      <w:r w:rsidRPr="00406FEA">
        <w:rPr>
          <w:spacing w:val="-1"/>
        </w:rPr>
        <w:t>я</w:t>
      </w:r>
      <w:r w:rsidRPr="00406FEA">
        <w:rPr>
          <w:spacing w:val="-1"/>
        </w:rPr>
        <w:t xml:space="preserve">док слов </w:t>
      </w:r>
      <w:r w:rsidRPr="00406FEA">
        <w:t>как средство связи между предложениями в тексте.</w:t>
      </w:r>
    </w:p>
    <w:p w:rsidR="00C3195B" w:rsidRPr="00406FEA" w:rsidRDefault="00C3195B" w:rsidP="00C3195B">
      <w:pPr>
        <w:widowControl w:val="0"/>
        <w:shd w:val="clear" w:color="auto" w:fill="FFFFFF"/>
        <w:autoSpaceDE w:val="0"/>
        <w:autoSpaceDN w:val="0"/>
        <w:adjustRightInd w:val="0"/>
        <w:spacing w:line="274" w:lineRule="exact"/>
        <w:ind w:left="62" w:right="5" w:firstLine="706"/>
        <w:jc w:val="both"/>
      </w:pPr>
      <w:r w:rsidRPr="00406FEA">
        <w:rPr>
          <w:b/>
        </w:rPr>
        <w:lastRenderedPageBreak/>
        <w:t>Сложное</w:t>
      </w:r>
      <w:r>
        <w:rPr>
          <w:b/>
        </w:rPr>
        <w:t xml:space="preserve"> </w:t>
      </w:r>
      <w:r w:rsidRPr="00406FEA">
        <w:rPr>
          <w:b/>
          <w:bCs/>
        </w:rPr>
        <w:t>предложение</w:t>
      </w:r>
    </w:p>
    <w:p w:rsidR="00C3195B" w:rsidRPr="00406FEA" w:rsidRDefault="00C3195B" w:rsidP="00C3195B">
      <w:pPr>
        <w:widowControl w:val="0"/>
        <w:shd w:val="clear" w:color="auto" w:fill="FFFFFF"/>
        <w:autoSpaceDE w:val="0"/>
        <w:autoSpaceDN w:val="0"/>
        <w:adjustRightInd w:val="0"/>
        <w:spacing w:line="274" w:lineRule="exact"/>
        <w:ind w:left="768"/>
      </w:pPr>
      <w:r w:rsidRPr="00406FEA">
        <w:t>Своеобразие в семантике, структуре и функции сложных предложений разных в</w:t>
      </w:r>
      <w:r w:rsidRPr="00406FEA">
        <w:t>и</w:t>
      </w:r>
      <w:r w:rsidRPr="00406FEA">
        <w:t>дов.</w:t>
      </w:r>
    </w:p>
    <w:p w:rsidR="00C3195B" w:rsidRPr="00406FEA" w:rsidRDefault="00C3195B" w:rsidP="00C3195B">
      <w:pPr>
        <w:widowControl w:val="0"/>
        <w:shd w:val="clear" w:color="auto" w:fill="FFFFFF"/>
        <w:autoSpaceDE w:val="0"/>
        <w:autoSpaceDN w:val="0"/>
        <w:adjustRightInd w:val="0"/>
        <w:spacing w:line="274" w:lineRule="exact"/>
        <w:ind w:left="768"/>
      </w:pPr>
      <w:r w:rsidRPr="00406FEA">
        <w:rPr>
          <w:spacing w:val="-1"/>
        </w:rPr>
        <w:t>Сочетаемость разных видов связи в сложном предложении.</w:t>
      </w:r>
    </w:p>
    <w:p w:rsidR="00C3195B" w:rsidRPr="00406FEA" w:rsidRDefault="00C3195B" w:rsidP="00C3195B">
      <w:pPr>
        <w:widowControl w:val="0"/>
        <w:shd w:val="clear" w:color="auto" w:fill="FFFFFF"/>
        <w:autoSpaceDE w:val="0"/>
        <w:autoSpaceDN w:val="0"/>
        <w:adjustRightInd w:val="0"/>
        <w:spacing w:line="274" w:lineRule="exact"/>
        <w:ind w:left="768"/>
      </w:pPr>
      <w:r w:rsidRPr="00406FEA">
        <w:rPr>
          <w:spacing w:val="-1"/>
        </w:rPr>
        <w:t>Синонимия простых и сложных предложений, сложных предложений разных в</w:t>
      </w:r>
      <w:r w:rsidRPr="00406FEA">
        <w:rPr>
          <w:spacing w:val="-1"/>
        </w:rPr>
        <w:t>и</w:t>
      </w:r>
      <w:r w:rsidRPr="00406FEA">
        <w:rPr>
          <w:spacing w:val="-1"/>
        </w:rPr>
        <w:t>дов.</w:t>
      </w:r>
    </w:p>
    <w:p w:rsidR="00C3195B" w:rsidRPr="00406FEA" w:rsidRDefault="00C3195B" w:rsidP="00C3195B">
      <w:pPr>
        <w:widowControl w:val="0"/>
        <w:shd w:val="clear" w:color="auto" w:fill="FFFFFF"/>
        <w:autoSpaceDE w:val="0"/>
        <w:autoSpaceDN w:val="0"/>
        <w:adjustRightInd w:val="0"/>
        <w:spacing w:line="274" w:lineRule="exact"/>
        <w:ind w:left="58" w:right="5" w:firstLine="706"/>
        <w:jc w:val="both"/>
      </w:pPr>
      <w:r w:rsidRPr="00406FEA">
        <w:t>Использование сложных синтаксических конструкций в разных типах речи, в х</w:t>
      </w:r>
      <w:r w:rsidRPr="00406FEA">
        <w:t>у</w:t>
      </w:r>
      <w:r w:rsidRPr="00406FEA">
        <w:t>дожественной литературе.</w:t>
      </w:r>
    </w:p>
    <w:p w:rsidR="00C3195B" w:rsidRDefault="00C3195B" w:rsidP="00C3195B">
      <w:pPr>
        <w:widowControl w:val="0"/>
        <w:shd w:val="clear" w:color="auto" w:fill="FFFFFF"/>
        <w:autoSpaceDE w:val="0"/>
        <w:autoSpaceDN w:val="0"/>
        <w:adjustRightInd w:val="0"/>
        <w:spacing w:line="274" w:lineRule="exact"/>
        <w:ind w:left="58" w:right="10" w:firstLine="706"/>
        <w:jc w:val="both"/>
      </w:pPr>
      <w:r w:rsidRPr="00406FEA">
        <w:t>Синтаксический анализ словосочетания, простого и сложного предложений ра</w:t>
      </w:r>
      <w:r w:rsidRPr="00406FEA">
        <w:t>з</w:t>
      </w:r>
      <w:r w:rsidRPr="00406FEA">
        <w:t>ных видов, предложения с прямой речью.</w:t>
      </w:r>
    </w:p>
    <w:p w:rsidR="00C3195B" w:rsidRPr="00406FEA" w:rsidRDefault="00C3195B" w:rsidP="00C3195B">
      <w:pPr>
        <w:widowControl w:val="0"/>
        <w:shd w:val="clear" w:color="auto" w:fill="FFFFFF"/>
        <w:autoSpaceDE w:val="0"/>
        <w:autoSpaceDN w:val="0"/>
        <w:adjustRightInd w:val="0"/>
        <w:spacing w:line="274" w:lineRule="exact"/>
        <w:ind w:left="58" w:right="10" w:firstLine="706"/>
        <w:jc w:val="both"/>
      </w:pPr>
      <w:r w:rsidRPr="00406FEA">
        <w:rPr>
          <w:b/>
          <w:bCs/>
          <w:spacing w:val="-1"/>
        </w:rPr>
        <w:t xml:space="preserve">Обобщение и систематизация </w:t>
      </w:r>
      <w:proofErr w:type="gramStart"/>
      <w:r w:rsidRPr="00406FEA">
        <w:rPr>
          <w:b/>
          <w:bCs/>
          <w:spacing w:val="-1"/>
        </w:rPr>
        <w:t>изученного</w:t>
      </w:r>
      <w:proofErr w:type="gramEnd"/>
    </w:p>
    <w:p w:rsidR="00C3195B" w:rsidRDefault="00C3195B" w:rsidP="00C3195B">
      <w:pPr>
        <w:widowControl w:val="0"/>
        <w:shd w:val="clear" w:color="auto" w:fill="FFFFFF"/>
        <w:autoSpaceDE w:val="0"/>
        <w:autoSpaceDN w:val="0"/>
        <w:adjustRightInd w:val="0"/>
        <w:spacing w:line="274" w:lineRule="exact"/>
        <w:ind w:left="43" w:right="14" w:firstLine="701"/>
        <w:jc w:val="both"/>
      </w:pPr>
      <w:r>
        <w:t>Богатые ресурсы родн</w:t>
      </w:r>
      <w:r w:rsidRPr="00406FEA">
        <w:t>ого языка. Языковые средства (фонетические, лексические, грамматические) художественной изобразительности. Лингвистический анализ худож</w:t>
      </w:r>
      <w:r w:rsidRPr="00406FEA">
        <w:t>е</w:t>
      </w:r>
      <w:r w:rsidRPr="00406FEA">
        <w:t>ственного текста. Благозвучность и гармоничность языка. Языковой вкус в выборе яз</w:t>
      </w:r>
      <w:r w:rsidRPr="00406FEA">
        <w:t>ы</w:t>
      </w:r>
      <w:r w:rsidRPr="00406FEA">
        <w:t>ковых сре</w:t>
      </w:r>
      <w:proofErr w:type="gramStart"/>
      <w:r w:rsidRPr="00406FEA">
        <w:t>дств пр</w:t>
      </w:r>
      <w:proofErr w:type="gramEnd"/>
      <w:r w:rsidRPr="00406FEA">
        <w:t>и создании текста. Богатство и выразительность словарного запаса. С</w:t>
      </w:r>
      <w:r w:rsidRPr="00406FEA">
        <w:t>и</w:t>
      </w:r>
      <w:r w:rsidRPr="00406FEA">
        <w:t>нонимия (лексическая и грамматическая). Продуктивность сл</w:t>
      </w:r>
      <w:r>
        <w:t>овообразовательных мод</w:t>
      </w:r>
      <w:r>
        <w:t>е</w:t>
      </w:r>
      <w:r>
        <w:t>лей родн</w:t>
      </w:r>
      <w:r w:rsidRPr="00406FEA">
        <w:t>ого языка. Функциональные возможности слов разных частей речи. Разнообр</w:t>
      </w:r>
      <w:r w:rsidRPr="00406FEA">
        <w:t>а</w:t>
      </w:r>
      <w:r w:rsidRPr="00406FEA">
        <w:t>зие способов для свободного, грамотного и эффективног</w:t>
      </w:r>
      <w:r>
        <w:t>о общения на родн</w:t>
      </w:r>
      <w:r w:rsidRPr="00406FEA">
        <w:t>ом языке.</w:t>
      </w:r>
    </w:p>
    <w:p w:rsidR="00C3195B" w:rsidRDefault="00C3195B" w:rsidP="00C3195B">
      <w:pPr>
        <w:widowControl w:val="0"/>
        <w:shd w:val="clear" w:color="auto" w:fill="FFFFFF"/>
        <w:autoSpaceDE w:val="0"/>
        <w:autoSpaceDN w:val="0"/>
        <w:adjustRightInd w:val="0"/>
        <w:spacing w:line="274" w:lineRule="exact"/>
        <w:ind w:left="43" w:right="14" w:firstLine="701"/>
        <w:jc w:val="both"/>
      </w:pPr>
    </w:p>
    <w:p w:rsidR="00C3195B" w:rsidRDefault="00C3195B" w:rsidP="00C3195B">
      <w:pPr>
        <w:pStyle w:val="2"/>
        <w:ind w:left="933" w:right="708"/>
        <w:rPr>
          <w:color w:val="auto"/>
          <w:sz w:val="28"/>
          <w:szCs w:val="28"/>
        </w:rPr>
      </w:pPr>
      <w:r>
        <w:rPr>
          <w:color w:val="auto"/>
          <w:sz w:val="28"/>
          <w:szCs w:val="28"/>
        </w:rPr>
        <w:t xml:space="preserve">Родная литература на кумыкском  языке </w:t>
      </w:r>
    </w:p>
    <w:p w:rsidR="00C3195B" w:rsidRPr="00C3195B" w:rsidRDefault="00C3195B" w:rsidP="00C3195B">
      <w:pPr>
        <w:pStyle w:val="29"/>
      </w:pPr>
      <w:r w:rsidRPr="00C3195B">
        <w:t>СОДЕРЖАНИЕ УЧЕБНОГО предмета</w:t>
      </w:r>
    </w:p>
    <w:p w:rsidR="00C3195B" w:rsidRPr="00C3195B" w:rsidRDefault="00C3195B" w:rsidP="00C3195B">
      <w:pPr>
        <w:pStyle w:val="29"/>
      </w:pPr>
      <w:r w:rsidRPr="00C3195B">
        <w:t xml:space="preserve">             Устное народное творчество</w:t>
      </w:r>
    </w:p>
    <w:p w:rsidR="00C3195B" w:rsidRPr="00C3195B" w:rsidRDefault="00C3195B" w:rsidP="00C3195B">
      <w:pPr>
        <w:pStyle w:val="29"/>
      </w:pPr>
      <w:r w:rsidRPr="00C3195B">
        <w:t>Героический эпос народов Дагестана. Героико-исторические и исторические песни горцев «Песня Минкюллю», «Песня про Анжи»,  «Парту Патима »,  «Каменный мальчик» «Хо</w:t>
      </w:r>
      <w:r w:rsidRPr="00C3195B">
        <w:t>ч</w:t>
      </w:r>
      <w:r w:rsidRPr="00C3195B">
        <w:t>бар», «Разгром  Надир шаха»</w:t>
      </w:r>
    </w:p>
    <w:p w:rsidR="00C3195B" w:rsidRPr="00C3195B" w:rsidRDefault="00C3195B" w:rsidP="00C3195B">
      <w:pPr>
        <w:pStyle w:val="29"/>
        <w:rPr>
          <w:b/>
        </w:rPr>
      </w:pPr>
      <w:r w:rsidRPr="00C3195B">
        <w:rPr>
          <w:b/>
        </w:rPr>
        <w:t>Литература 17 – 18 века</w:t>
      </w:r>
    </w:p>
    <w:p w:rsidR="00C3195B" w:rsidRPr="00C3195B" w:rsidRDefault="00C3195B" w:rsidP="00C3195B">
      <w:pPr>
        <w:pStyle w:val="29"/>
      </w:pPr>
      <w:r w:rsidRPr="00C3195B">
        <w:rPr>
          <w:color w:val="000000"/>
        </w:rPr>
        <w:t xml:space="preserve">Обзор дагестанской литературы 17-18 веков. </w:t>
      </w:r>
      <w:r w:rsidRPr="00C3195B">
        <w:t>Умму Камал</w:t>
      </w:r>
    </w:p>
    <w:p w:rsidR="00C3195B" w:rsidRPr="00C3195B" w:rsidRDefault="00C3195B" w:rsidP="00C3195B">
      <w:pPr>
        <w:pStyle w:val="29"/>
        <w:rPr>
          <w:b/>
          <w:bCs/>
          <w:color w:val="000000"/>
        </w:rPr>
      </w:pPr>
      <w:r w:rsidRPr="00C3195B">
        <w:rPr>
          <w:b/>
        </w:rPr>
        <w:t xml:space="preserve">               Литература первой половины XIX века</w:t>
      </w:r>
    </w:p>
    <w:p w:rsidR="00C3195B" w:rsidRPr="00C3195B" w:rsidRDefault="00C3195B" w:rsidP="00C3195B">
      <w:pPr>
        <w:pStyle w:val="29"/>
        <w:rPr>
          <w:b/>
          <w:color w:val="000000"/>
        </w:rPr>
      </w:pPr>
      <w:r w:rsidRPr="00C3195B">
        <w:rPr>
          <w:b/>
        </w:rPr>
        <w:t>Абдурахман Какашуринский, Юсуп – апенди Яксайский</w:t>
      </w:r>
      <w:r w:rsidRPr="00C3195B">
        <w:rPr>
          <w:b/>
          <w:color w:val="000000"/>
        </w:rPr>
        <w:t xml:space="preserve"> </w:t>
      </w:r>
    </w:p>
    <w:p w:rsidR="00C3195B" w:rsidRPr="00C3195B" w:rsidRDefault="00C3195B" w:rsidP="00C3195B">
      <w:pPr>
        <w:pStyle w:val="29"/>
        <w:rPr>
          <w:b/>
        </w:rPr>
      </w:pPr>
      <w:r w:rsidRPr="00C3195B">
        <w:rPr>
          <w:b/>
        </w:rPr>
        <w:t xml:space="preserve">                    Литература второй половины XIX века  </w:t>
      </w:r>
    </w:p>
    <w:p w:rsidR="00C3195B" w:rsidRPr="00C3195B" w:rsidRDefault="00C3195B" w:rsidP="00C3195B">
      <w:pPr>
        <w:pStyle w:val="29"/>
      </w:pPr>
      <w:r w:rsidRPr="00C3195B">
        <w:rPr>
          <w:b/>
          <w:color w:val="000000" w:themeColor="text1"/>
        </w:rPr>
        <w:t>Ирчи Казак</w:t>
      </w:r>
      <w:r w:rsidRPr="00C3195B">
        <w:rPr>
          <w:color w:val="000000" w:themeColor="text1"/>
        </w:rPr>
        <w:t>.</w:t>
      </w:r>
      <w:r w:rsidRPr="00C3195B">
        <w:t xml:space="preserve"> Ирчи Казак – основоположник кумыкской литературы. Биография поэта. Ранние песни Ирчи Казака, романтическая окрашенность любовной лирики поэта.</w:t>
      </w:r>
    </w:p>
    <w:p w:rsidR="00C3195B" w:rsidRPr="00C3195B" w:rsidRDefault="00C3195B" w:rsidP="00C3195B">
      <w:pPr>
        <w:pStyle w:val="29"/>
      </w:pPr>
      <w:r w:rsidRPr="00C3195B">
        <w:t>Дидактические и реалистические тенденции лирики Ирчи Казака ("Дружи с отва</w:t>
      </w:r>
      <w:r w:rsidRPr="00C3195B">
        <w:t>ж</w:t>
      </w:r>
      <w:r w:rsidRPr="00C3195B">
        <w:t>ным"</w:t>
      </w:r>
      <w:proofErr w:type="gramStart"/>
      <w:r w:rsidRPr="00C3195B">
        <w:t>,"</w:t>
      </w:r>
      <w:proofErr w:type="gramEnd"/>
      <w:r w:rsidRPr="00C3195B">
        <w:t>Каким должен быть мужчина").</w:t>
      </w:r>
    </w:p>
    <w:p w:rsidR="00C3195B" w:rsidRPr="00C3195B" w:rsidRDefault="00C3195B" w:rsidP="00C3195B">
      <w:pPr>
        <w:pStyle w:val="29"/>
      </w:pPr>
      <w:r w:rsidRPr="00C3195B">
        <w:t>Поэтичность сибирского цикла стихотворений. Протест против угнетения и порабощения человека, угнетения одних народов другими ("Как я мог предвидеть коварство ханов", "Осень голубая, как марал"). Отражение в стихах процесса разрушения патриархального быта, проникновения в него новых капиталистических отношений ("Иные времена", "Письмо Магомед-Эффенди Османову").</w:t>
      </w:r>
    </w:p>
    <w:p w:rsidR="00C3195B" w:rsidRPr="00C3195B" w:rsidRDefault="00C3195B" w:rsidP="00C3195B">
      <w:pPr>
        <w:pStyle w:val="29"/>
      </w:pPr>
      <w:r w:rsidRPr="00C3195B">
        <w:t>Обличение социальной несправедливости. Размышления о</w:t>
      </w:r>
      <w:r w:rsidRPr="00C3195B">
        <w:rPr>
          <w:i/>
          <w:iCs/>
        </w:rPr>
        <w:t xml:space="preserve"> </w:t>
      </w:r>
      <w:r w:rsidRPr="00C3195B">
        <w:t xml:space="preserve">жизненной  позиции  поэта.  Утверждение активного противодействия злу ("Удача", "Рассудка </w:t>
      </w:r>
      <w:proofErr w:type="gramStart"/>
      <w:r w:rsidRPr="00C3195B">
        <w:t>умный</w:t>
      </w:r>
      <w:proofErr w:type="gramEnd"/>
      <w:r w:rsidRPr="00C3195B">
        <w:t xml:space="preserve"> не теряет").</w:t>
      </w:r>
    </w:p>
    <w:p w:rsidR="00C3195B" w:rsidRPr="00C3195B" w:rsidRDefault="00C3195B" w:rsidP="00C3195B">
      <w:pPr>
        <w:pStyle w:val="29"/>
      </w:pPr>
      <w:r w:rsidRPr="00C3195B">
        <w:t>Романтические мечты о будущем и идеализация патриархальной старины в поздних ст</w:t>
      </w:r>
      <w:r w:rsidRPr="00C3195B">
        <w:t>и</w:t>
      </w:r>
      <w:r w:rsidRPr="00C3195B">
        <w:t>хах Ирчи Казака ("Каким должен быть мужчина").</w:t>
      </w:r>
    </w:p>
    <w:p w:rsidR="00C3195B" w:rsidRPr="00C3195B" w:rsidRDefault="00C3195B" w:rsidP="00C3195B">
      <w:pPr>
        <w:pStyle w:val="29"/>
      </w:pPr>
      <w:r w:rsidRPr="00C3195B">
        <w:t>Художественное своеобразие поэзии Ирчи Казака. Близость ранних произведений поэта к героическим народным песням. Припод</w:t>
      </w:r>
      <w:r w:rsidRPr="00C3195B">
        <w:softHyphen/>
        <w:t>нятость поэтического стиля и афористический язык зрелых стихотво</w:t>
      </w:r>
      <w:r w:rsidRPr="00C3195B">
        <w:softHyphen/>
        <w:t xml:space="preserve">рений поэта. Горький сарказм и сатирические черты песен Казака после возвращения из сибирской ссылки. </w:t>
      </w:r>
    </w:p>
    <w:p w:rsidR="00C3195B" w:rsidRPr="00C3195B" w:rsidRDefault="00C3195B" w:rsidP="00C3195B">
      <w:pPr>
        <w:pStyle w:val="29"/>
      </w:pPr>
      <w:r w:rsidRPr="00C3195B">
        <w:t>Общественно-политическое значение поэзии Ирчи Казака.</w:t>
      </w:r>
    </w:p>
    <w:p w:rsidR="00C3195B" w:rsidRPr="00C3195B" w:rsidRDefault="00C3195B" w:rsidP="00C3195B">
      <w:pPr>
        <w:pStyle w:val="29"/>
      </w:pPr>
      <w:r w:rsidRPr="00C3195B">
        <w:rPr>
          <w:b/>
        </w:rPr>
        <w:lastRenderedPageBreak/>
        <w:t>Омарла Батырай</w:t>
      </w:r>
      <w:r w:rsidRPr="00C3195B">
        <w:t xml:space="preserve">. Жизнь народов Дагестана в конце </w:t>
      </w:r>
      <w:r w:rsidRPr="00C3195B">
        <w:rPr>
          <w:lang w:val="en-US"/>
        </w:rPr>
        <w:t>XIX</w:t>
      </w:r>
      <w:r w:rsidRPr="00C3195B">
        <w:t xml:space="preserve"> – начале </w:t>
      </w:r>
      <w:r w:rsidRPr="00C3195B">
        <w:rPr>
          <w:lang w:val="en-US"/>
        </w:rPr>
        <w:t>XX</w:t>
      </w:r>
      <w:r w:rsidRPr="00C3195B">
        <w:t xml:space="preserve"> вв. Осознанное развитие горскими поэтами светской тематики и воспевание свобод</w:t>
      </w:r>
      <w:r w:rsidRPr="00C3195B">
        <w:softHyphen/>
        <w:t>ного человеческого чувства. О. Батырай – выразитель этих тенденций.</w:t>
      </w:r>
    </w:p>
    <w:p w:rsidR="00C3195B" w:rsidRPr="00C3195B" w:rsidRDefault="00C3195B" w:rsidP="00C3195B">
      <w:pPr>
        <w:pStyle w:val="29"/>
      </w:pPr>
      <w:r w:rsidRPr="00C3195B">
        <w:t>Жизненный и творческий путь Батырая – выдающегося даргин</w:t>
      </w:r>
      <w:r w:rsidRPr="00C3195B">
        <w:softHyphen/>
        <w:t xml:space="preserve">ского поэта.  </w:t>
      </w:r>
      <w:r w:rsidRPr="00C3195B">
        <w:rPr>
          <w:b/>
        </w:rPr>
        <w:t>Песни о лю</w:t>
      </w:r>
      <w:r w:rsidRPr="00C3195B">
        <w:rPr>
          <w:b/>
        </w:rPr>
        <w:t>б</w:t>
      </w:r>
      <w:r w:rsidRPr="00C3195B">
        <w:rPr>
          <w:b/>
        </w:rPr>
        <w:t>ви.</w:t>
      </w:r>
      <w:r w:rsidRPr="00C3195B">
        <w:t xml:space="preserve"> Драматизм и гиперболизация чу</w:t>
      </w:r>
      <w:proofErr w:type="gramStart"/>
      <w:r w:rsidRPr="00C3195B">
        <w:t>вств в л</w:t>
      </w:r>
      <w:proofErr w:type="gramEnd"/>
      <w:r w:rsidRPr="00C3195B">
        <w:t>ирике Батырая ("Я ношу в груди огонь..."). Мастерство поэтического перевоплощения в лирике поэта, умение передать самые тонкие оттенки человеческих чувств ("Ах, как скомкано тоской...").</w:t>
      </w:r>
    </w:p>
    <w:p w:rsidR="00C3195B" w:rsidRPr="00C3195B" w:rsidRDefault="00C3195B" w:rsidP="00C3195B">
      <w:pPr>
        <w:pStyle w:val="29"/>
      </w:pPr>
      <w:r w:rsidRPr="00C3195B">
        <w:rPr>
          <w:b/>
        </w:rPr>
        <w:t>Песни о герое.</w:t>
      </w:r>
      <w:r w:rsidRPr="00C3195B">
        <w:t xml:space="preserve"> Эпический образ борца против колониальной политики царизма в поэзии Батырая. Сказочно-фантастические черты образа героя-бунтаря ("Коротка героя жизнь...").</w:t>
      </w:r>
    </w:p>
    <w:p w:rsidR="00C3195B" w:rsidRPr="00C3195B" w:rsidRDefault="00C3195B" w:rsidP="00C3195B">
      <w:pPr>
        <w:pStyle w:val="29"/>
      </w:pPr>
      <w:r w:rsidRPr="00C3195B">
        <w:rPr>
          <w:b/>
        </w:rPr>
        <w:t>Песни о жизни.</w:t>
      </w:r>
      <w:r w:rsidRPr="00C3195B">
        <w:t xml:space="preserve"> Реалистическое осмысление явлений социальной действительности. Тема крестьянских забот в образной системе поэзии Батырая ("Будь неладен этот свет..."). Пе</w:t>
      </w:r>
      <w:r w:rsidRPr="00C3195B">
        <w:t>с</w:t>
      </w:r>
      <w:r w:rsidRPr="00C3195B">
        <w:t>ни о странствиях ("Ах, могу ль я песни петь...") как своеобразная энциклопедия жизни горского крестьянства в пореформенный период.</w:t>
      </w:r>
    </w:p>
    <w:p w:rsidR="00C3195B" w:rsidRPr="00C3195B" w:rsidRDefault="00C3195B" w:rsidP="00C3195B">
      <w:pPr>
        <w:pStyle w:val="29"/>
      </w:pPr>
      <w:r w:rsidRPr="00C3195B">
        <w:rPr>
          <w:b/>
        </w:rPr>
        <w:t>Етим Эмин.</w:t>
      </w:r>
      <w:r w:rsidRPr="00C3195B">
        <w:t xml:space="preserve">  «В смятении мир», «Позовите на помощь»,  «Если спросят друзья»  </w:t>
      </w:r>
    </w:p>
    <w:p w:rsidR="00C3195B" w:rsidRPr="00C3195B" w:rsidRDefault="00C3195B" w:rsidP="00C3195B">
      <w:pPr>
        <w:pStyle w:val="29"/>
      </w:pPr>
      <w:r w:rsidRPr="00C3195B">
        <w:t>Биография Етима Эмина – основоположника лезгинской лите</w:t>
      </w:r>
      <w:r w:rsidRPr="00C3195B">
        <w:softHyphen/>
        <w:t>ратуры. Художественное мастерство Е. Эмина. Особенности рифмовки и строфического построения. Значение творчества Е. Эмина.</w:t>
      </w:r>
    </w:p>
    <w:p w:rsidR="00C3195B" w:rsidRPr="00C3195B" w:rsidRDefault="00C3195B" w:rsidP="00C3195B">
      <w:pPr>
        <w:pStyle w:val="29"/>
      </w:pPr>
      <w:r w:rsidRPr="00C3195B">
        <w:rPr>
          <w:b/>
        </w:rPr>
        <w:t>Магомед-апенди Османов.</w:t>
      </w:r>
      <w:r w:rsidRPr="00C3195B">
        <w:t xml:space="preserve"> «Гюлкыз» поэма</w:t>
      </w:r>
    </w:p>
    <w:p w:rsidR="00C3195B" w:rsidRPr="00C3195B" w:rsidRDefault="00C3195B" w:rsidP="00C3195B">
      <w:pPr>
        <w:pStyle w:val="29"/>
      </w:pPr>
      <w:r w:rsidRPr="00C3195B">
        <w:rPr>
          <w:b/>
        </w:rPr>
        <w:t>Абусупьян Акаев</w:t>
      </w:r>
      <w:r w:rsidRPr="00C3195B">
        <w:t>. Воспитательная книга</w:t>
      </w:r>
    </w:p>
    <w:p w:rsidR="00C3195B" w:rsidRPr="00C3195B" w:rsidRDefault="00C3195B" w:rsidP="00C3195B">
      <w:pPr>
        <w:pStyle w:val="29"/>
      </w:pPr>
      <w:r w:rsidRPr="00C3195B">
        <w:rPr>
          <w:b/>
        </w:rPr>
        <w:t>Манай  Алибеков.</w:t>
      </w:r>
      <w:r w:rsidRPr="00C3195B">
        <w:t xml:space="preserve"> «Русско-японская война»</w:t>
      </w:r>
    </w:p>
    <w:p w:rsidR="00C3195B" w:rsidRPr="00C3195B" w:rsidRDefault="00C3195B" w:rsidP="00C3195B">
      <w:pPr>
        <w:pStyle w:val="29"/>
      </w:pPr>
      <w:r w:rsidRPr="00C3195B">
        <w:rPr>
          <w:b/>
        </w:rPr>
        <w:t>Абдулгусеин Ибрагимов.</w:t>
      </w:r>
      <w:r w:rsidRPr="00C3195B">
        <w:t xml:space="preserve"> «Аманхор»</w:t>
      </w:r>
    </w:p>
    <w:p w:rsidR="00C3195B" w:rsidRPr="00C3195B" w:rsidRDefault="00C3195B" w:rsidP="00C3195B">
      <w:pPr>
        <w:pStyle w:val="29"/>
      </w:pPr>
      <w:r w:rsidRPr="00C3195B">
        <w:rPr>
          <w:b/>
        </w:rPr>
        <w:t>Нугай Батырмурзаев.</w:t>
      </w:r>
      <w:r w:rsidRPr="00C3195B">
        <w:t xml:space="preserve"> Повесть «Бедная Жанбике» и  «Гарун и Зубайдат»</w:t>
      </w:r>
    </w:p>
    <w:p w:rsidR="00C3195B" w:rsidRPr="00C3195B" w:rsidRDefault="00C3195B" w:rsidP="00C3195B">
      <w:pPr>
        <w:pStyle w:val="29"/>
      </w:pPr>
      <w:r w:rsidRPr="00C3195B">
        <w:rPr>
          <w:b/>
        </w:rPr>
        <w:t>Сулейман Стальский.</w:t>
      </w:r>
      <w:r w:rsidRPr="00C3195B">
        <w:t xml:space="preserve">  «Кавказ», «Дагестан» Творчество С. Стальского в период с 1920 по 1937 годы. Основные темы произведений поэта ("Старому миру", "Не обидно ль?", "От</w:t>
      </w:r>
      <w:r w:rsidRPr="00C3195B">
        <w:rPr>
          <w:i/>
          <w:iCs/>
        </w:rPr>
        <w:t xml:space="preserve"> </w:t>
      </w:r>
      <w:r w:rsidRPr="00C3195B">
        <w:t>глупости лекарства нет", "Дагестан", "Ребята"). Прославление труда в жизни человека, з</w:t>
      </w:r>
      <w:r w:rsidRPr="00C3195B">
        <w:t>а</w:t>
      </w:r>
      <w:r w:rsidRPr="00C3195B">
        <w:t>вет поэта не лениться, дерзать, постигать знания, помнить, что судьба отечества в руках поколения образованного и умеющего трудиться.</w:t>
      </w:r>
    </w:p>
    <w:p w:rsidR="00C3195B" w:rsidRPr="00C3195B" w:rsidRDefault="00C3195B" w:rsidP="00C3195B">
      <w:pPr>
        <w:pStyle w:val="29"/>
      </w:pPr>
      <w:r w:rsidRPr="00C3195B">
        <w:t>Значение творчества С. Стальского в развитии дагестанской литературы. С. Стальский в оценке критики.</w:t>
      </w:r>
    </w:p>
    <w:p w:rsidR="00C3195B" w:rsidRPr="00C3195B" w:rsidRDefault="00C3195B" w:rsidP="00C3195B">
      <w:pPr>
        <w:pStyle w:val="29"/>
      </w:pPr>
    </w:p>
    <w:p w:rsidR="00C3195B" w:rsidRPr="00C3195B" w:rsidRDefault="00C3195B" w:rsidP="00C3195B">
      <w:pPr>
        <w:pStyle w:val="29"/>
      </w:pPr>
      <w:r w:rsidRPr="00C3195B">
        <w:rPr>
          <w:b/>
        </w:rPr>
        <w:t>Гамзат Цадаса.</w:t>
      </w:r>
      <w:r w:rsidRPr="00C3195B">
        <w:t xml:space="preserve"> Жизнь и творчество. «Песня о харчевне»</w:t>
      </w:r>
    </w:p>
    <w:p w:rsidR="00C3195B" w:rsidRPr="00C3195B" w:rsidRDefault="00C3195B" w:rsidP="00C3195B">
      <w:pPr>
        <w:pStyle w:val="29"/>
      </w:pPr>
      <w:r w:rsidRPr="00C3195B">
        <w:rPr>
          <w:b/>
        </w:rPr>
        <w:t>Эффенди Капиев</w:t>
      </w:r>
      <w:r w:rsidRPr="00C3195B">
        <w:t>. «Поэт». Э. Капиев – прозаик, поэт, переводчик, литературный критик, фольклорист, родоначальник русскоязычной дагестанской поэзии и прозы.</w:t>
      </w:r>
    </w:p>
    <w:p w:rsidR="00C3195B" w:rsidRPr="00C3195B" w:rsidRDefault="00C3195B" w:rsidP="00C3195B">
      <w:pPr>
        <w:pStyle w:val="29"/>
      </w:pPr>
      <w:r w:rsidRPr="00C3195B">
        <w:t>Жизненный путь писателя. Детство и юность. Капиев – учитель. Начало литературной деятельности. Собирание литературных сил Дагестана. Первый съезд дагестанских пис</w:t>
      </w:r>
      <w:r w:rsidRPr="00C3195B">
        <w:t>а</w:t>
      </w:r>
      <w:r w:rsidRPr="00C3195B">
        <w:t>телей.</w:t>
      </w:r>
    </w:p>
    <w:p w:rsidR="00C3195B" w:rsidRPr="00C3195B" w:rsidRDefault="00C3195B" w:rsidP="00C3195B">
      <w:pPr>
        <w:pStyle w:val="29"/>
      </w:pPr>
    </w:p>
    <w:p w:rsidR="00C3195B" w:rsidRPr="00C3195B" w:rsidRDefault="00C3195B" w:rsidP="00C3195B">
      <w:pPr>
        <w:pStyle w:val="29"/>
      </w:pPr>
      <w:r w:rsidRPr="00C3195B">
        <w:rPr>
          <w:b/>
        </w:rPr>
        <w:t>Абуталиб Гафуров</w:t>
      </w:r>
      <w:r w:rsidRPr="00C3195B">
        <w:t xml:space="preserve"> «Моя жизнь» А. Гафуров – известный дагестанский поэт. Жизненный и твор</w:t>
      </w:r>
      <w:r w:rsidRPr="00C3195B">
        <w:softHyphen/>
        <w:t xml:space="preserve">ческий путь ("Автобиография", "Так началась моя жизнь" и </w:t>
      </w:r>
      <w:proofErr w:type="gramStart"/>
      <w:r w:rsidRPr="00C3195B">
        <w:t>др</w:t>
      </w:r>
      <w:proofErr w:type="gramEnd"/>
      <w:r w:rsidRPr="00C3195B">
        <w:t>). Скитания на чу</w:t>
      </w:r>
      <w:r w:rsidRPr="00C3195B">
        <w:t>ж</w:t>
      </w:r>
      <w:r w:rsidRPr="00C3195B">
        <w:t xml:space="preserve">бине. Ранние произведения – стихи народной скорби. </w:t>
      </w:r>
    </w:p>
    <w:p w:rsidR="00C3195B" w:rsidRPr="00C3195B" w:rsidRDefault="00C3195B" w:rsidP="00C3195B">
      <w:pPr>
        <w:pStyle w:val="29"/>
      </w:pPr>
      <w:r w:rsidRPr="00C3195B">
        <w:t xml:space="preserve">Тема Великой Отечественной войны в творчестве поэта ("За родину", "Марш героев", "Разговор с конем", "Прочь" и др.). </w:t>
      </w:r>
    </w:p>
    <w:p w:rsidR="00C3195B" w:rsidRPr="00C3195B" w:rsidRDefault="00C3195B" w:rsidP="00C3195B">
      <w:pPr>
        <w:pStyle w:val="29"/>
      </w:pPr>
      <w:r w:rsidRPr="00C3195B">
        <w:t>Роль творчества А.Гафурова в развитии лакской литературы.</w:t>
      </w:r>
    </w:p>
    <w:p w:rsidR="00C3195B" w:rsidRPr="00C3195B" w:rsidRDefault="00C3195B" w:rsidP="00C3195B">
      <w:pPr>
        <w:pStyle w:val="29"/>
        <w:rPr>
          <w:b/>
        </w:rPr>
      </w:pPr>
      <w:r w:rsidRPr="00C3195B">
        <w:rPr>
          <w:b/>
        </w:rPr>
        <w:t xml:space="preserve">                 Литература народов Дагестана</w:t>
      </w:r>
    </w:p>
    <w:p w:rsidR="00C3195B" w:rsidRPr="00C3195B" w:rsidRDefault="00C3195B" w:rsidP="00C3195B">
      <w:pPr>
        <w:pStyle w:val="29"/>
        <w:rPr>
          <w:b/>
        </w:rPr>
      </w:pPr>
      <w:r w:rsidRPr="00C3195B">
        <w:rPr>
          <w:b/>
        </w:rPr>
        <w:t>Пути развития Дагестанской литературы за 1946-1987г.</w:t>
      </w:r>
    </w:p>
    <w:p w:rsidR="00C3195B" w:rsidRPr="00C3195B" w:rsidRDefault="00C3195B" w:rsidP="00C3195B">
      <w:pPr>
        <w:pStyle w:val="29"/>
      </w:pPr>
      <w:r w:rsidRPr="00C3195B">
        <w:rPr>
          <w:b/>
        </w:rPr>
        <w:t>Расул Гамзатов</w:t>
      </w:r>
      <w:r w:rsidRPr="00C3195B">
        <w:t xml:space="preserve"> «Мой Дагестан» Расул Гамзатов – выдающийся поэт, прозаик, публ</w:t>
      </w:r>
      <w:r w:rsidRPr="00C3195B">
        <w:t>и</w:t>
      </w:r>
      <w:r w:rsidRPr="00C3195B">
        <w:t>цист. Твор</w:t>
      </w:r>
      <w:r w:rsidRPr="00C3195B">
        <w:softHyphen/>
        <w:t>ческий путь и жизнь. Раннее творчество. Годы учебы в Москве. Тематика п</w:t>
      </w:r>
      <w:r w:rsidRPr="00C3195B">
        <w:t>о</w:t>
      </w:r>
      <w:r w:rsidRPr="00C3195B">
        <w:t xml:space="preserve">эзии 50-х годов. Тема родины в творчестве Гамзатова. Чувство сыновьей благодарности к Отчизне. Дань уважения к боевой и трудовой славе народа. Чувство единения с неброской красотой родного края. </w:t>
      </w:r>
    </w:p>
    <w:p w:rsidR="00C3195B" w:rsidRPr="00C3195B" w:rsidRDefault="00C3195B" w:rsidP="00C3195B">
      <w:pPr>
        <w:pStyle w:val="29"/>
      </w:pPr>
      <w:r w:rsidRPr="00C3195B">
        <w:lastRenderedPageBreak/>
        <w:t>Тема поэта и поэзии в творчестве Гамзатова. Утверждение граж</w:t>
      </w:r>
      <w:r w:rsidRPr="00C3195B">
        <w:softHyphen/>
        <w:t>данственности поэзии и активной позиции поэта. Трудолюбие, страстность и объективность творца.</w:t>
      </w:r>
    </w:p>
    <w:p w:rsidR="00C3195B" w:rsidRPr="00C3195B" w:rsidRDefault="00C3195B" w:rsidP="00C3195B">
      <w:pPr>
        <w:pStyle w:val="29"/>
      </w:pPr>
      <w:r w:rsidRPr="00C3195B">
        <w:t>Гамзатов – певец любви. Воспитание культуры чувств молодежи. Разговор о хрупкости и робости истинного чувства. Любовь – залог победы в борьбе с жизненными трудностями. Поэма "Горянка" – новый этап в решении проблемы о судьбе горянки. Нравственная кр</w:t>
      </w:r>
      <w:r w:rsidRPr="00C3195B">
        <w:t>а</w:t>
      </w:r>
      <w:r w:rsidRPr="00C3195B">
        <w:t>сота свободной женщины гор. Жанр, композиция,   язык поэмы "Горянка".</w:t>
      </w:r>
    </w:p>
    <w:p w:rsidR="00C3195B" w:rsidRPr="00C3195B" w:rsidRDefault="00C3195B" w:rsidP="00C3195B">
      <w:pPr>
        <w:pStyle w:val="29"/>
      </w:pPr>
      <w:r w:rsidRPr="00C3195B">
        <w:t>Книга Р. Гамзатова "Мой Дагестан". Проблематика. Своеобразный жанр и композиция книги.</w:t>
      </w:r>
    </w:p>
    <w:p w:rsidR="00C3195B" w:rsidRPr="00C3195B" w:rsidRDefault="00C3195B" w:rsidP="00C3195B">
      <w:pPr>
        <w:pStyle w:val="29"/>
      </w:pPr>
      <w:r w:rsidRPr="00C3195B">
        <w:t>Р. Гамзатов – критик, общественный деятель, лауреат междуна</w:t>
      </w:r>
      <w:r w:rsidRPr="00C3195B">
        <w:softHyphen/>
        <w:t>родных премий.</w:t>
      </w:r>
    </w:p>
    <w:p w:rsidR="00C3195B" w:rsidRPr="00C3195B" w:rsidRDefault="00C3195B" w:rsidP="00C3195B">
      <w:pPr>
        <w:pStyle w:val="29"/>
        <w:rPr>
          <w:color w:val="000000"/>
        </w:rPr>
      </w:pPr>
    </w:p>
    <w:p w:rsidR="00C3195B" w:rsidRPr="00C3195B" w:rsidRDefault="00C3195B" w:rsidP="00C3195B">
      <w:pPr>
        <w:pStyle w:val="29"/>
      </w:pPr>
      <w:r w:rsidRPr="00C3195B">
        <w:rPr>
          <w:b/>
          <w:bCs/>
          <w:color w:val="000000"/>
        </w:rPr>
        <w:t>Аткай Аджаматов.</w:t>
      </w:r>
      <w:r w:rsidRPr="00C3195B">
        <w:rPr>
          <w:b/>
          <w:bCs/>
        </w:rPr>
        <w:t xml:space="preserve"> Аткай </w:t>
      </w:r>
      <w:r w:rsidRPr="00C3195B">
        <w:rPr>
          <w:b/>
        </w:rPr>
        <w:t>Аджаматов</w:t>
      </w:r>
      <w:r w:rsidRPr="00C3195B">
        <w:t xml:space="preserve">. </w:t>
      </w:r>
      <w:r w:rsidRPr="00C3195B">
        <w:rPr>
          <w:b/>
          <w:bCs/>
        </w:rPr>
        <w:t xml:space="preserve">"Я горжусь», "Оленьи рога» </w:t>
      </w:r>
    </w:p>
    <w:p w:rsidR="00C3195B" w:rsidRPr="00C3195B" w:rsidRDefault="00C3195B" w:rsidP="00C3195B">
      <w:pPr>
        <w:pStyle w:val="29"/>
      </w:pPr>
      <w:r w:rsidRPr="00C3195B">
        <w:t>Литература кумыков. Аткай – народный поэт Дагестана. Жизнен</w:t>
      </w:r>
      <w:r w:rsidRPr="00C3195B">
        <w:softHyphen/>
        <w:t>ный и творческий путь Аткая.</w:t>
      </w:r>
    </w:p>
    <w:p w:rsidR="00C3195B" w:rsidRPr="00C3195B" w:rsidRDefault="00C3195B" w:rsidP="00C3195B">
      <w:pPr>
        <w:pStyle w:val="29"/>
      </w:pPr>
      <w:r w:rsidRPr="00C3195B">
        <w:t>Повесть "Я горжусь". Основные идеи произведения. Образы матери и сына в повести. Стиль, язык повести "Я горжусь", форма рассказа. Глубокий лиризм и эмоциональность произведения.</w:t>
      </w:r>
    </w:p>
    <w:p w:rsidR="00C3195B" w:rsidRPr="00C3195B" w:rsidRDefault="00C3195B" w:rsidP="00C3195B">
      <w:pPr>
        <w:pStyle w:val="29"/>
      </w:pPr>
      <w:r w:rsidRPr="00C3195B">
        <w:t>Творчество Аткая послевоенных лет. Лирическая поэма "Оленьи рога". Тема дружбы н</w:t>
      </w:r>
      <w:r w:rsidRPr="00C3195B">
        <w:t>а</w:t>
      </w:r>
      <w:r w:rsidRPr="00C3195B">
        <w:t>родов в поэме. Показ Л. Толстого, просве</w:t>
      </w:r>
      <w:r w:rsidRPr="00C3195B">
        <w:softHyphen/>
        <w:t>тителя и реалиста, через восприятие ребенка-мечтателя и взрослого поэта. Проблематика и художественное своеобразие поэмы. Реал</w:t>
      </w:r>
      <w:r w:rsidRPr="00C3195B">
        <w:t>и</w:t>
      </w:r>
      <w:r w:rsidRPr="00C3195B">
        <w:t>сти</w:t>
      </w:r>
      <w:r w:rsidRPr="00C3195B">
        <w:softHyphen/>
        <w:t xml:space="preserve">ческая основа произведения. Переплетение </w:t>
      </w:r>
      <w:proofErr w:type="gramStart"/>
      <w:r w:rsidRPr="00C3195B">
        <w:t>реального</w:t>
      </w:r>
      <w:proofErr w:type="gramEnd"/>
      <w:r w:rsidRPr="00C3195B">
        <w:t xml:space="preserve"> и легендарного в поэме. </w:t>
      </w:r>
      <w:r w:rsidRPr="00C3195B">
        <w:rPr>
          <w:color w:val="000000"/>
        </w:rPr>
        <w:t> Би</w:t>
      </w:r>
      <w:r w:rsidRPr="00C3195B">
        <w:rPr>
          <w:color w:val="000000"/>
        </w:rPr>
        <w:t>о</w:t>
      </w:r>
      <w:r w:rsidRPr="00C3195B">
        <w:rPr>
          <w:color w:val="000000"/>
        </w:rPr>
        <w:t>графическая справка. «Я горжусь». Художественные особенности, своеобразие повести. Историческая основа произведения А. Аджаматова – жизнь отца и сына Батырмурзаевых. Образ матери.</w:t>
      </w:r>
    </w:p>
    <w:p w:rsidR="00C3195B" w:rsidRPr="00C3195B" w:rsidRDefault="00C3195B" w:rsidP="00C3195B">
      <w:pPr>
        <w:pStyle w:val="29"/>
      </w:pPr>
      <w:r w:rsidRPr="00C3195B">
        <w:rPr>
          <w:b/>
        </w:rPr>
        <w:t>Кыяс Межитов</w:t>
      </w:r>
      <w:r w:rsidRPr="00C3195B">
        <w:t xml:space="preserve"> «Сердце, оставленное в горах» Развитие лезгинской литературы в посл</w:t>
      </w:r>
      <w:r w:rsidRPr="00C3195B">
        <w:t>е</w:t>
      </w:r>
      <w:r w:rsidRPr="00C3195B">
        <w:t>военные годы.</w:t>
      </w:r>
    </w:p>
    <w:p w:rsidR="00C3195B" w:rsidRPr="00C3195B" w:rsidRDefault="00C3195B" w:rsidP="00C3195B">
      <w:pPr>
        <w:pStyle w:val="29"/>
      </w:pPr>
      <w:r w:rsidRPr="00C3195B">
        <w:t>Биография К. Меджидова – народного писателя Дагестана. Характеристика его творчес</w:t>
      </w:r>
      <w:r w:rsidRPr="00C3195B">
        <w:t>т</w:t>
      </w:r>
      <w:r w:rsidRPr="00C3195B">
        <w:t>ва.</w:t>
      </w:r>
    </w:p>
    <w:p w:rsidR="00C3195B" w:rsidRPr="00C3195B" w:rsidRDefault="00C3195B" w:rsidP="00C3195B">
      <w:pPr>
        <w:pStyle w:val="29"/>
      </w:pPr>
      <w:r w:rsidRPr="00C3195B">
        <w:t>Роман К. Меджидова "Сердце, оставленное в горах" – одно из лучших произведений даг</w:t>
      </w:r>
      <w:r w:rsidRPr="00C3195B">
        <w:t>е</w:t>
      </w:r>
      <w:r w:rsidRPr="00C3195B">
        <w:t>станской прозы. Судьба замечательного русского врача Антона Никифоровича Ефимова. Проблема нравствен</w:t>
      </w:r>
      <w:r w:rsidRPr="00C3195B">
        <w:softHyphen/>
        <w:t>ного выбора русского интеллигента в предреволюционной ситуации. Динамизм действия. Осуждение невежества и фанатизма. Тема интернационализма в р</w:t>
      </w:r>
      <w:r w:rsidRPr="00C3195B">
        <w:t>о</w:t>
      </w:r>
      <w:r w:rsidRPr="00C3195B">
        <w:t>мане. Своеобразие стиля произведения. Язык романа, индивидуализация речи героев.</w:t>
      </w:r>
    </w:p>
    <w:p w:rsidR="00C3195B" w:rsidRPr="00C3195B" w:rsidRDefault="00C3195B" w:rsidP="00C3195B">
      <w:pPr>
        <w:pStyle w:val="29"/>
      </w:pPr>
      <w:r w:rsidRPr="00C3195B">
        <w:rPr>
          <w:b/>
        </w:rPr>
        <w:t>Анвар Гаджиев</w:t>
      </w:r>
      <w:r w:rsidRPr="00C3195B">
        <w:t xml:space="preserve"> «Поющий ногаец», «Родник»</w:t>
      </w:r>
    </w:p>
    <w:p w:rsidR="00C3195B" w:rsidRPr="00C3195B" w:rsidRDefault="00C3195B" w:rsidP="00C3195B">
      <w:pPr>
        <w:pStyle w:val="29"/>
      </w:pPr>
      <w:r w:rsidRPr="00C3195B">
        <w:rPr>
          <w:b/>
        </w:rPr>
        <w:t>Хизгил Авшалумов</w:t>
      </w:r>
      <w:r w:rsidRPr="00C3195B">
        <w:t xml:space="preserve"> «Любовь и борода»</w:t>
      </w:r>
      <w:r w:rsidRPr="00C3195B">
        <w:rPr>
          <w:color w:val="000000"/>
        </w:rPr>
        <w:t xml:space="preserve">, </w:t>
      </w:r>
      <w:r w:rsidRPr="00C3195B">
        <w:t xml:space="preserve">«Как Шими развелся с женой», «Месть» </w:t>
      </w:r>
      <w:r w:rsidRPr="00C3195B">
        <w:rPr>
          <w:color w:val="000000"/>
        </w:rPr>
        <w:t>Сат</w:t>
      </w:r>
      <w:r w:rsidRPr="00C3195B">
        <w:rPr>
          <w:color w:val="000000"/>
        </w:rPr>
        <w:t>и</w:t>
      </w:r>
      <w:r w:rsidRPr="00C3195B">
        <w:rPr>
          <w:color w:val="000000"/>
        </w:rPr>
        <w:t>рические нотки рассказов.</w:t>
      </w:r>
      <w:r w:rsidRPr="00C3195B">
        <w:t xml:space="preserve"> Х. Авшалумов – военный корреспондент, прозаик, очеркист.</w:t>
      </w:r>
    </w:p>
    <w:p w:rsidR="00C3195B" w:rsidRPr="00C3195B" w:rsidRDefault="00C3195B" w:rsidP="00C3195B">
      <w:pPr>
        <w:pStyle w:val="29"/>
      </w:pPr>
      <w:r w:rsidRPr="00C3195B">
        <w:t>Биография. Краткие сведения о творческом пути.</w:t>
      </w:r>
    </w:p>
    <w:p w:rsidR="00C3195B" w:rsidRPr="00C3195B" w:rsidRDefault="00C3195B" w:rsidP="00C3195B">
      <w:pPr>
        <w:pStyle w:val="29"/>
      </w:pPr>
      <w:r w:rsidRPr="00C3195B">
        <w:t>Х. Авшалумов – сатирик и новеллист. Сатирические рассказы писателя, своеобразие их тематики и стиля. Связь с родным фольклором. Сатира и юмор в литературе народов Д</w:t>
      </w:r>
      <w:r w:rsidRPr="00C3195B">
        <w:t>а</w:t>
      </w:r>
      <w:r w:rsidRPr="00C3195B">
        <w:t>гестана.</w:t>
      </w:r>
    </w:p>
    <w:p w:rsidR="00C3195B" w:rsidRPr="00C3195B" w:rsidRDefault="00C3195B" w:rsidP="00C3195B">
      <w:pPr>
        <w:pStyle w:val="29"/>
      </w:pPr>
      <w:r w:rsidRPr="00C3195B">
        <w:t>Повесть "Возмездие". Сюжет повести и ее герои. Попытка осмыслить события, происх</w:t>
      </w:r>
      <w:r w:rsidRPr="00C3195B">
        <w:t>о</w:t>
      </w:r>
      <w:r w:rsidRPr="00C3195B">
        <w:t>дящие в татском селе в предреволю</w:t>
      </w:r>
      <w:r w:rsidRPr="00C3195B">
        <w:softHyphen/>
        <w:t>ционные годы. Растущий антагонизм жителей Нюгди, укрепление дружбы татов и лезгин в борьбе с угнетателями. Сатирическое изображение растлевающей силы власти и денег.</w:t>
      </w:r>
    </w:p>
    <w:p w:rsidR="00C3195B" w:rsidRPr="00C3195B" w:rsidRDefault="00C3195B" w:rsidP="00C3195B">
      <w:pPr>
        <w:pStyle w:val="29"/>
      </w:pPr>
      <w:r w:rsidRPr="00C3195B">
        <w:t>Гуманистический пафос творчества Х. Авшалумова.</w:t>
      </w:r>
    </w:p>
    <w:p w:rsidR="00C3195B" w:rsidRPr="00C3195B" w:rsidRDefault="00C3195B" w:rsidP="00C3195B">
      <w:pPr>
        <w:pStyle w:val="29"/>
      </w:pPr>
      <w:r w:rsidRPr="00C3195B">
        <w:rPr>
          <w:b/>
        </w:rPr>
        <w:t>Муталиб Митаров</w:t>
      </w:r>
      <w:r w:rsidRPr="00C3195B">
        <w:t xml:space="preserve"> «Баллада о хлебе»</w:t>
      </w:r>
    </w:p>
    <w:p w:rsidR="00C3195B" w:rsidRPr="00C3195B" w:rsidRDefault="00C3195B" w:rsidP="00C3195B">
      <w:pPr>
        <w:pStyle w:val="29"/>
      </w:pPr>
      <w:r w:rsidRPr="00C3195B">
        <w:rPr>
          <w:b/>
        </w:rPr>
        <w:t>Магьамматсолтан Яхияев</w:t>
      </w:r>
      <w:r w:rsidRPr="00C3195B">
        <w:t xml:space="preserve"> «Три солнца»</w:t>
      </w:r>
    </w:p>
    <w:p w:rsidR="00C3195B" w:rsidRPr="00C3195B" w:rsidRDefault="00C3195B" w:rsidP="00C3195B">
      <w:pPr>
        <w:pStyle w:val="29"/>
      </w:pPr>
      <w:r w:rsidRPr="00C3195B">
        <w:rPr>
          <w:b/>
        </w:rPr>
        <w:t>Ахматхан Абубакар</w:t>
      </w:r>
      <w:r w:rsidRPr="00C3195B">
        <w:t xml:space="preserve"> «Без людей меня нет», «Среди тех гор»</w:t>
      </w:r>
    </w:p>
    <w:p w:rsidR="00C3195B" w:rsidRPr="00C3195B" w:rsidRDefault="00C3195B" w:rsidP="00C3195B">
      <w:pPr>
        <w:pStyle w:val="29"/>
      </w:pPr>
      <w:r w:rsidRPr="00C3195B">
        <w:t>Ахмедхан Абу-Бакар – народный писатель Дагестана, поэт, прозаик, драматург.</w:t>
      </w:r>
    </w:p>
    <w:p w:rsidR="00C3195B" w:rsidRPr="00C3195B" w:rsidRDefault="00C3195B" w:rsidP="00C3195B">
      <w:pPr>
        <w:pStyle w:val="29"/>
      </w:pPr>
      <w:r w:rsidRPr="00C3195B">
        <w:t>Творческий путь А. Абу-Бакара. Проблематика раннего творчества. Лирическая проза п</w:t>
      </w:r>
      <w:r w:rsidRPr="00C3195B">
        <w:t>и</w:t>
      </w:r>
      <w:r w:rsidRPr="00C3195B">
        <w:t>сателя.</w:t>
      </w:r>
    </w:p>
    <w:p w:rsidR="00C3195B" w:rsidRPr="00C3195B" w:rsidRDefault="00C3195B" w:rsidP="00C3195B">
      <w:pPr>
        <w:pStyle w:val="29"/>
      </w:pPr>
      <w:r w:rsidRPr="00C3195B">
        <w:t>Современные морально-этнические проблемы в творчестве писателя. Переводы произв</w:t>
      </w:r>
      <w:r w:rsidRPr="00C3195B">
        <w:t>е</w:t>
      </w:r>
      <w:r w:rsidRPr="00C3195B">
        <w:t>дений А. Абу-Бакара на языки народов мира.</w:t>
      </w:r>
    </w:p>
    <w:p w:rsidR="00C3195B" w:rsidRPr="00C3195B" w:rsidRDefault="00C3195B" w:rsidP="00C3195B">
      <w:pPr>
        <w:pStyle w:val="29"/>
      </w:pPr>
      <w:r w:rsidRPr="00C3195B">
        <w:rPr>
          <w:b/>
        </w:rPr>
        <w:lastRenderedPageBreak/>
        <w:t>Фазу Алиева</w:t>
      </w:r>
      <w:r w:rsidRPr="00C3195B">
        <w:t xml:space="preserve"> «Раздаю радугу» Ф.Алиева – народная поэтесса Дагестана и общественный деятель.</w:t>
      </w:r>
    </w:p>
    <w:p w:rsidR="00C3195B" w:rsidRPr="00C3195B" w:rsidRDefault="00C3195B" w:rsidP="00C3195B">
      <w:pPr>
        <w:pStyle w:val="29"/>
      </w:pPr>
      <w:r w:rsidRPr="00C3195B">
        <w:t>Биография. Творческий путь поэтессы. Лирика Ф. Алиевой, основ</w:t>
      </w:r>
      <w:r w:rsidRPr="00C3195B">
        <w:softHyphen/>
        <w:t>ные идеи и образы ее поэзии, художественное своеобразие.  Ф. Алиева – прозаик. Идейно-художественная н</w:t>
      </w:r>
      <w:r w:rsidRPr="00C3195B">
        <w:t>а</w:t>
      </w:r>
      <w:r w:rsidRPr="00C3195B">
        <w:t>правленность прозы Ф. Алиевой.</w:t>
      </w:r>
    </w:p>
    <w:p w:rsidR="00C3195B" w:rsidRPr="00C3195B" w:rsidRDefault="00C3195B" w:rsidP="00C3195B">
      <w:pPr>
        <w:pStyle w:val="29"/>
      </w:pPr>
      <w:r w:rsidRPr="00C3195B">
        <w:rPr>
          <w:b/>
        </w:rPr>
        <w:t>Шарип Альбериев</w:t>
      </w:r>
      <w:r w:rsidRPr="00C3195B">
        <w:t xml:space="preserve"> «Скрытая рана</w:t>
      </w:r>
    </w:p>
    <w:p w:rsidR="00C3195B" w:rsidRPr="00C3195B" w:rsidRDefault="00C3195B" w:rsidP="00C3195B">
      <w:pPr>
        <w:pStyle w:val="29"/>
      </w:pPr>
      <w:r w:rsidRPr="00C3195B">
        <w:rPr>
          <w:b/>
        </w:rPr>
        <w:t>Сулейман Рабаданов</w:t>
      </w:r>
      <w:r w:rsidRPr="00C3195B">
        <w:t xml:space="preserve"> и его произведения</w:t>
      </w:r>
    </w:p>
    <w:p w:rsidR="00C3195B" w:rsidRPr="00C3195B" w:rsidRDefault="00C3195B" w:rsidP="00C3195B">
      <w:pPr>
        <w:pStyle w:val="29"/>
      </w:pPr>
      <w:r w:rsidRPr="00C3195B">
        <w:rPr>
          <w:b/>
        </w:rPr>
        <w:t>Зарипат Атаева</w:t>
      </w:r>
      <w:r w:rsidRPr="00C3195B">
        <w:t xml:space="preserve"> « По тому же пути»</w:t>
      </w:r>
    </w:p>
    <w:p w:rsidR="00C3195B" w:rsidRPr="00C3195B" w:rsidRDefault="00C3195B" w:rsidP="00C3195B">
      <w:pPr>
        <w:pStyle w:val="29"/>
      </w:pPr>
      <w:r w:rsidRPr="00C3195B">
        <w:rPr>
          <w:b/>
        </w:rPr>
        <w:t>Мустафа Гусейнов</w:t>
      </w:r>
      <w:r w:rsidRPr="00C3195B">
        <w:t xml:space="preserve"> «Доклад Айшат ажай»</w:t>
      </w:r>
    </w:p>
    <w:p w:rsidR="00C3195B" w:rsidRPr="00C3195B" w:rsidRDefault="00C3195B" w:rsidP="00C3195B">
      <w:pPr>
        <w:pStyle w:val="29"/>
      </w:pPr>
      <w:r w:rsidRPr="00C3195B">
        <w:rPr>
          <w:b/>
        </w:rPr>
        <w:t>Магомед Атабаев</w:t>
      </w:r>
      <w:r w:rsidRPr="00C3195B">
        <w:t xml:space="preserve"> «Похищенная смерть»</w:t>
      </w:r>
    </w:p>
    <w:p w:rsidR="00C3195B" w:rsidRPr="00C3195B" w:rsidRDefault="00C3195B" w:rsidP="00C3195B">
      <w:pPr>
        <w:pStyle w:val="29"/>
      </w:pPr>
      <w:r w:rsidRPr="00C3195B">
        <w:rPr>
          <w:b/>
        </w:rPr>
        <w:t>Камал Абуков</w:t>
      </w:r>
      <w:r w:rsidRPr="00C3195B">
        <w:t xml:space="preserve"> «Я виноват, Марьям»</w:t>
      </w:r>
    </w:p>
    <w:p w:rsidR="00C3195B" w:rsidRPr="00C3195B" w:rsidRDefault="00C3195B" w:rsidP="00C3195B">
      <w:pPr>
        <w:pStyle w:val="29"/>
      </w:pPr>
      <w:r w:rsidRPr="00C3195B">
        <w:rPr>
          <w:b/>
        </w:rPr>
        <w:t>Ислам Казиев</w:t>
      </w:r>
      <w:r w:rsidRPr="00C3195B">
        <w:t xml:space="preserve"> «Розотей»</w:t>
      </w:r>
    </w:p>
    <w:p w:rsidR="00C3195B" w:rsidRPr="00C3195B" w:rsidRDefault="00C3195B" w:rsidP="00C3195B">
      <w:pPr>
        <w:pStyle w:val="29"/>
      </w:pPr>
      <w:r w:rsidRPr="00C3195B">
        <w:rPr>
          <w:b/>
        </w:rPr>
        <w:t>Магьаммат Загьит Аминов</w:t>
      </w:r>
      <w:r w:rsidRPr="00C3195B">
        <w:t xml:space="preserve"> «Твое имя»</w:t>
      </w:r>
    </w:p>
    <w:p w:rsidR="00C3195B" w:rsidRPr="00C3195B" w:rsidRDefault="00C3195B" w:rsidP="00C3195B">
      <w:pPr>
        <w:pStyle w:val="29"/>
      </w:pPr>
      <w:r w:rsidRPr="00C3195B">
        <w:rPr>
          <w:b/>
        </w:rPr>
        <w:t>Агьмат Жачаев</w:t>
      </w:r>
      <w:r w:rsidRPr="00C3195B">
        <w:t xml:space="preserve"> « Материнское сердце», «Не все ли ровно»</w:t>
      </w:r>
    </w:p>
    <w:p w:rsidR="00C3195B" w:rsidRPr="00C3195B" w:rsidRDefault="00C3195B" w:rsidP="00C3195B">
      <w:pPr>
        <w:pStyle w:val="29"/>
      </w:pPr>
      <w:r w:rsidRPr="00C3195B">
        <w:rPr>
          <w:b/>
        </w:rPr>
        <w:t>Бадрутдин Магомедов</w:t>
      </w:r>
      <w:r w:rsidRPr="00C3195B">
        <w:t xml:space="preserve"> (биография), «Пламя»</w:t>
      </w:r>
    </w:p>
    <w:p w:rsidR="00C3195B" w:rsidRPr="00C3195B" w:rsidRDefault="00C3195B" w:rsidP="00C3195B">
      <w:pPr>
        <w:pStyle w:val="29"/>
        <w:rPr>
          <w:b/>
        </w:rPr>
      </w:pPr>
      <w:r w:rsidRPr="00C3195B">
        <w:rPr>
          <w:b/>
        </w:rPr>
        <w:t>Шамиль Казиев «Дубы»</w:t>
      </w:r>
    </w:p>
    <w:p w:rsidR="00C3195B" w:rsidRPr="00C3195B" w:rsidRDefault="00C3195B" w:rsidP="00C3195B">
      <w:pPr>
        <w:pStyle w:val="29"/>
      </w:pPr>
      <w:r w:rsidRPr="00C3195B">
        <w:rPr>
          <w:b/>
        </w:rPr>
        <w:t>Абдулкерим Залиханов</w:t>
      </w:r>
      <w:r w:rsidRPr="00C3195B">
        <w:t xml:space="preserve"> «Судьба»</w:t>
      </w:r>
    </w:p>
    <w:p w:rsidR="00C3195B" w:rsidRPr="00C3195B" w:rsidRDefault="00C3195B" w:rsidP="00C3195B">
      <w:pPr>
        <w:pStyle w:val="29"/>
      </w:pPr>
      <w:r w:rsidRPr="00C3195B">
        <w:rPr>
          <w:b/>
        </w:rPr>
        <w:t>Кадрия</w:t>
      </w:r>
      <w:r w:rsidRPr="00C3195B">
        <w:t xml:space="preserve"> «Когда я родилась»</w:t>
      </w:r>
    </w:p>
    <w:p w:rsidR="00C3195B" w:rsidRPr="00C3195B" w:rsidRDefault="00C3195B" w:rsidP="00C3195B">
      <w:pPr>
        <w:pStyle w:val="29"/>
      </w:pPr>
      <w:r w:rsidRPr="00C3195B">
        <w:t>Кадрия – талантливая ногайская поэтесса. Биография Кадрии.</w:t>
      </w:r>
    </w:p>
    <w:p w:rsidR="00C3195B" w:rsidRPr="00C3195B" w:rsidRDefault="00C3195B" w:rsidP="00C3195B">
      <w:pPr>
        <w:pStyle w:val="29"/>
      </w:pPr>
      <w:r w:rsidRPr="00C3195B">
        <w:t xml:space="preserve"> Лирический герой ее поэзии.</w:t>
      </w:r>
    </w:p>
    <w:p w:rsidR="00C3195B" w:rsidRPr="00C3195B" w:rsidRDefault="00C3195B" w:rsidP="00C3195B">
      <w:pPr>
        <w:pStyle w:val="29"/>
      </w:pPr>
      <w:r w:rsidRPr="00C3195B">
        <w:rPr>
          <w:b/>
        </w:rPr>
        <w:t>Алирза Сайитов</w:t>
      </w:r>
      <w:r w:rsidRPr="00C3195B">
        <w:t xml:space="preserve"> «Жилет жизни»</w:t>
      </w:r>
    </w:p>
    <w:p w:rsidR="00C3195B" w:rsidRPr="00C3195B" w:rsidRDefault="00C3195B" w:rsidP="00C3195B">
      <w:pPr>
        <w:pStyle w:val="29"/>
        <w:rPr>
          <w:b/>
        </w:rPr>
      </w:pPr>
    </w:p>
    <w:p w:rsidR="00C3195B" w:rsidRPr="00C3195B" w:rsidRDefault="00C3195B" w:rsidP="00C3195B">
      <w:pPr>
        <w:pStyle w:val="29"/>
        <w:rPr>
          <w:b/>
        </w:rPr>
      </w:pPr>
    </w:p>
    <w:p w:rsidR="00E77A75" w:rsidRDefault="00E77A75" w:rsidP="00781E2E">
      <w:pPr>
        <w:pStyle w:val="affc"/>
        <w:ind w:firstLine="0"/>
        <w:jc w:val="left"/>
        <w:rPr>
          <w:b/>
          <w:sz w:val="24"/>
          <w:szCs w:val="24"/>
        </w:rPr>
      </w:pPr>
    </w:p>
    <w:p w:rsidR="00E77A75" w:rsidRDefault="00E77A75" w:rsidP="00781E2E">
      <w:pPr>
        <w:pStyle w:val="affc"/>
        <w:ind w:firstLine="0"/>
        <w:jc w:val="left"/>
        <w:rPr>
          <w:b/>
          <w:sz w:val="24"/>
          <w:szCs w:val="24"/>
        </w:rPr>
      </w:pPr>
    </w:p>
    <w:p w:rsidR="00E77A75" w:rsidRDefault="00E77A75" w:rsidP="00781E2E">
      <w:pPr>
        <w:pStyle w:val="affc"/>
        <w:ind w:firstLine="0"/>
        <w:jc w:val="left"/>
        <w:rPr>
          <w:b/>
          <w:sz w:val="24"/>
          <w:szCs w:val="24"/>
        </w:rPr>
      </w:pPr>
      <w:r>
        <w:rPr>
          <w:b/>
          <w:sz w:val="24"/>
          <w:szCs w:val="24"/>
        </w:rPr>
        <w:t xml:space="preserve">Иностранный </w:t>
      </w:r>
      <w:proofErr w:type="gramStart"/>
      <w:r>
        <w:rPr>
          <w:b/>
          <w:sz w:val="24"/>
          <w:szCs w:val="24"/>
        </w:rPr>
        <w:t xml:space="preserve">( </w:t>
      </w:r>
      <w:proofErr w:type="gramEnd"/>
      <w:r>
        <w:rPr>
          <w:b/>
          <w:sz w:val="24"/>
          <w:szCs w:val="24"/>
        </w:rPr>
        <w:t>английский) язык</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предмета «Английский язык» могут быть реализованы самые разнообразные межпредметные связи.</w:t>
      </w:r>
    </w:p>
    <w:p w:rsidR="00E10EF6" w:rsidRDefault="00E10EF6" w:rsidP="00E10EF6">
      <w:pPr>
        <w:pStyle w:val="af"/>
        <w:jc w:val="both"/>
        <w:rPr>
          <w:rFonts w:ascii="Times New Roman" w:hAnsi="Times New Roman"/>
          <w:b/>
          <w:sz w:val="24"/>
          <w:szCs w:val="24"/>
        </w:rPr>
      </w:pP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Базовый уровень</w:t>
      </w:r>
    </w:p>
    <w:p w:rsidR="00E10EF6" w:rsidRDefault="00E10EF6" w:rsidP="00E10EF6">
      <w:pPr>
        <w:pStyle w:val="af"/>
        <w:rPr>
          <w:rFonts w:ascii="Times New Roman" w:hAnsi="Times New Roman"/>
          <w:sz w:val="24"/>
          <w:szCs w:val="24"/>
        </w:rPr>
      </w:pPr>
      <w:r>
        <w:rPr>
          <w:rFonts w:ascii="Times New Roman" w:hAnsi="Times New Roman"/>
          <w:sz w:val="24"/>
          <w:szCs w:val="24"/>
        </w:rPr>
        <w:t xml:space="preserve">Коммуникативные умения </w:t>
      </w:r>
    </w:p>
    <w:p w:rsidR="00E10EF6" w:rsidRDefault="00E10EF6" w:rsidP="00E10EF6">
      <w:pPr>
        <w:pStyle w:val="af"/>
        <w:rPr>
          <w:rFonts w:ascii="Times New Roman" w:hAnsi="Times New Roman"/>
          <w:sz w:val="24"/>
          <w:szCs w:val="24"/>
        </w:rPr>
      </w:pPr>
      <w:r>
        <w:rPr>
          <w:rFonts w:ascii="Times New Roman" w:hAnsi="Times New Roman"/>
          <w:sz w:val="24"/>
          <w:szCs w:val="24"/>
        </w:rPr>
        <w:t>Говорение</w:t>
      </w:r>
    </w:p>
    <w:p w:rsidR="00E10EF6" w:rsidRDefault="00E10EF6" w:rsidP="00E10EF6">
      <w:pPr>
        <w:pStyle w:val="af"/>
        <w:rPr>
          <w:rFonts w:ascii="Times New Roman" w:hAnsi="Times New Roman"/>
          <w:b/>
          <w:sz w:val="24"/>
          <w:szCs w:val="24"/>
        </w:rPr>
      </w:pPr>
      <w:r>
        <w:rPr>
          <w:rFonts w:ascii="Times New Roman" w:hAnsi="Times New Roman"/>
          <w:b/>
          <w:sz w:val="24"/>
          <w:szCs w:val="24"/>
        </w:rPr>
        <w:t>Диалогическая речь</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Pr>
          <w:rFonts w:ascii="Times New Roman" w:hAnsi="Times New Roman"/>
          <w:i/>
          <w:sz w:val="24"/>
          <w:szCs w:val="24"/>
        </w:rPr>
        <w:t xml:space="preserve">Диалог/полилог в ситуациях официального общения, краткий </w:t>
      </w:r>
      <w:proofErr w:type="gramStart"/>
      <w:r>
        <w:rPr>
          <w:rFonts w:ascii="Times New Roman" w:hAnsi="Times New Roman"/>
          <w:i/>
          <w:sz w:val="24"/>
          <w:szCs w:val="24"/>
        </w:rPr>
        <w:t>комментарий точки</w:t>
      </w:r>
      <w:proofErr w:type="gramEnd"/>
      <w:r>
        <w:rPr>
          <w:rFonts w:ascii="Times New Roman" w:hAnsi="Times New Roman"/>
          <w:i/>
          <w:sz w:val="24"/>
          <w:szCs w:val="24"/>
        </w:rPr>
        <w:t xml:space="preserve"> зрения другого человека. Интервью. Обмен, проверка и подтверждение собранной фактической информации.</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Монологическая речь</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w:t>
      </w:r>
      <w:r>
        <w:rPr>
          <w:rFonts w:ascii="Times New Roman" w:hAnsi="Times New Roman"/>
          <w:sz w:val="24"/>
          <w:szCs w:val="24"/>
        </w:rPr>
        <w:lastRenderedPageBreak/>
        <w:t xml:space="preserve">Умение описывать изображение без опоры и с опорой на ключевые слова/план/вопросы. Типы текстов: </w:t>
      </w:r>
      <w:r>
        <w:rPr>
          <w:rFonts w:ascii="Times New Roman" w:hAnsi="Times New Roman"/>
          <w:color w:val="000000"/>
          <w:sz w:val="24"/>
          <w:szCs w:val="24"/>
        </w:rPr>
        <w:t>рассказ, описание, характеристика</w:t>
      </w:r>
      <w:r>
        <w:rPr>
          <w:rFonts w:ascii="Times New Roman" w:hAnsi="Times New Roman"/>
          <w:sz w:val="24"/>
          <w:szCs w:val="24"/>
        </w:rPr>
        <w:t xml:space="preserve">, сообщение, объявление, презентация. </w:t>
      </w:r>
      <w:r>
        <w:rPr>
          <w:rFonts w:ascii="Times New Roman" w:hAnsi="Times New Roman"/>
          <w:i/>
          <w:sz w:val="24"/>
          <w:szCs w:val="24"/>
        </w:rPr>
        <w:t xml:space="preserve">Умение предоставлять фактическую информацию. </w:t>
      </w:r>
    </w:p>
    <w:p w:rsidR="00E10EF6" w:rsidRDefault="00E10EF6" w:rsidP="00E10EF6">
      <w:pPr>
        <w:pStyle w:val="af"/>
        <w:jc w:val="both"/>
        <w:rPr>
          <w:rFonts w:ascii="Times New Roman" w:hAnsi="Times New Roman"/>
          <w:sz w:val="24"/>
          <w:szCs w:val="24"/>
        </w:rPr>
      </w:pPr>
      <w:r>
        <w:rPr>
          <w:rFonts w:ascii="Times New Roman" w:hAnsi="Times New Roman"/>
          <w:sz w:val="24"/>
          <w:szCs w:val="24"/>
        </w:rPr>
        <w:t xml:space="preserve">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Аудирование</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rFonts w:ascii="Times New Roman" w:hAnsi="Times New Roman"/>
          <w:i/>
          <w:sz w:val="24"/>
          <w:szCs w:val="24"/>
        </w:rPr>
        <w:t>Полное и точное восприятие информации в распространенных коммуникативных ситуациях. Обобщение прослушанной информации.</w:t>
      </w:r>
      <w:r>
        <w:rPr>
          <w:rFonts w:ascii="Times New Roman" w:hAnsi="Times New Roman"/>
          <w:sz w:val="24"/>
          <w:szCs w:val="24"/>
        </w:rPr>
        <w:t xml:space="preserve">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Чтение</w:t>
      </w:r>
    </w:p>
    <w:p w:rsidR="00E10EF6" w:rsidRDefault="00E10EF6" w:rsidP="00E10EF6">
      <w:pPr>
        <w:pStyle w:val="af"/>
        <w:ind w:firstLine="708"/>
        <w:jc w:val="both"/>
        <w:rPr>
          <w:rFonts w:ascii="Times New Roman" w:hAnsi="Times New Roman"/>
          <w:sz w:val="24"/>
          <w:szCs w:val="24"/>
        </w:rPr>
      </w:pPr>
      <w:proofErr w:type="gramStart"/>
      <w:r>
        <w:rPr>
          <w:rFonts w:ascii="Times New Roman" w:hAnsi="Times New Roman"/>
          <w:sz w:val="24"/>
          <w:szCs w:val="24"/>
        </w:rPr>
        <w:t>Совершенствование умений читать (вслух и про себя) и понимать простые аутентичные тексты различных стилей (</w:t>
      </w:r>
      <w:r>
        <w:rPr>
          <w:rFonts w:ascii="Times New Roman" w:hAnsi="Times New Roman"/>
          <w:bCs/>
          <w:sz w:val="24"/>
          <w:szCs w:val="24"/>
        </w:rPr>
        <w:t>публицистического, художественного, разговорного</w:t>
      </w:r>
      <w:r>
        <w:rPr>
          <w:rFonts w:ascii="Times New Roman" w:hAnsi="Times New Roman"/>
          <w:sz w:val="24"/>
          <w:szCs w:val="24"/>
        </w:rPr>
        <w:t>) и жанров (рассказов, газетных статей, рекламных объявлений, брошюр, проспектов).</w:t>
      </w:r>
      <w:proofErr w:type="gramEnd"/>
      <w:r>
        <w:rPr>
          <w:rFonts w:ascii="Times New Roman" w:hAnsi="Times New Roman"/>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Pr>
          <w:rFonts w:ascii="Times New Roman" w:hAnsi="Times New Roman"/>
          <w:sz w:val="24"/>
          <w:szCs w:val="24"/>
        </w:rPr>
        <w:t>второстепенной</w:t>
      </w:r>
      <w:proofErr w:type="gramEnd"/>
      <w:r>
        <w:rPr>
          <w:rFonts w:ascii="Times New Roman" w:hAnsi="Times New Roman"/>
          <w:sz w:val="24"/>
          <w:szCs w:val="24"/>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Pr>
          <w:rFonts w:ascii="Times New Roman" w:hAnsi="Times New Roman"/>
          <w:i/>
          <w:sz w:val="24"/>
          <w:szCs w:val="24"/>
        </w:rPr>
        <w:t>Умение читать и достаточно хорошо понимать простые аутентичные тексты различных стилей (</w:t>
      </w:r>
      <w:r>
        <w:rPr>
          <w:rFonts w:ascii="Times New Roman" w:hAnsi="Times New Roman"/>
          <w:bCs/>
          <w:i/>
          <w:sz w:val="24"/>
          <w:szCs w:val="24"/>
        </w:rPr>
        <w:t>публицистического, художественного, разговорного, научного, официально-делового</w:t>
      </w:r>
      <w:r>
        <w:rPr>
          <w:rFonts w:ascii="Times New Roman" w:hAnsi="Times New Roman"/>
          <w:i/>
          <w:sz w:val="24"/>
          <w:szCs w:val="24"/>
        </w:rPr>
        <w:t>) и жанров (рассказ, роман, статья научно-популярного характера, деловая переписка).</w:t>
      </w:r>
      <w:r>
        <w:rPr>
          <w:rFonts w:ascii="Times New Roman" w:hAnsi="Times New Roman"/>
          <w:sz w:val="24"/>
          <w:szCs w:val="24"/>
        </w:rPr>
        <w:t xml:space="preserve"> </w:t>
      </w:r>
      <w:proofErr w:type="gramEnd"/>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Письмо</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Pr>
          <w:rFonts w:ascii="Times New Roman" w:hAnsi="Times New Roman"/>
          <w:sz w:val="24"/>
          <w:szCs w:val="24"/>
        </w:rPr>
        <w:t>Типы текстов: личное (электронное) письмо, тезисы, эссе, план мероприятия, биография, презентация, заявление об участии.</w:t>
      </w:r>
      <w:proofErr w:type="gramEnd"/>
      <w:r>
        <w:rPr>
          <w:rFonts w:ascii="Times New Roman" w:hAnsi="Times New Roman"/>
          <w:sz w:val="24"/>
          <w:szCs w:val="24"/>
        </w:rPr>
        <w:t xml:space="preserve"> </w:t>
      </w:r>
      <w:r>
        <w:rPr>
          <w:rFonts w:ascii="Times New Roman" w:hAnsi="Times New Roman"/>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E10EF6" w:rsidRDefault="00E10EF6" w:rsidP="00E10EF6">
      <w:pPr>
        <w:pStyle w:val="af"/>
        <w:jc w:val="both"/>
        <w:rPr>
          <w:rFonts w:ascii="Times New Roman" w:hAnsi="Times New Roman"/>
          <w:sz w:val="24"/>
          <w:szCs w:val="24"/>
        </w:rPr>
      </w:pPr>
      <w:r>
        <w:rPr>
          <w:rFonts w:ascii="Times New Roman" w:hAnsi="Times New Roman"/>
          <w:sz w:val="24"/>
          <w:szCs w:val="24"/>
        </w:rPr>
        <w:t xml:space="preserve">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Языковые навыки</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Орфография и пунктуация</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Фонетическая сторона речи</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rFonts w:ascii="Times New Roman" w:hAnsi="Times New Roman"/>
          <w:i/>
          <w:sz w:val="24"/>
          <w:szCs w:val="24"/>
        </w:rPr>
        <w:t>Произношение звуков английского языка без выраженного акцента.</w:t>
      </w:r>
      <w:r>
        <w:rPr>
          <w:rFonts w:ascii="Times New Roman" w:hAnsi="Times New Roman"/>
          <w:sz w:val="24"/>
          <w:szCs w:val="24"/>
        </w:rPr>
        <w:t xml:space="preserve">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Грамматическая сторона речи</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w:t>
      </w:r>
      <w:r>
        <w:rPr>
          <w:rFonts w:ascii="Times New Roman" w:hAnsi="Times New Roman"/>
          <w:sz w:val="24"/>
          <w:szCs w:val="24"/>
        </w:rPr>
        <w:lastRenderedPageBreak/>
        <w:t xml:space="preserve">письменной коммуникации различных частей речи. </w:t>
      </w:r>
      <w:r>
        <w:rPr>
          <w:rFonts w:ascii="Times New Roman" w:hAnsi="Times New Roman"/>
          <w:i/>
          <w:sz w:val="24"/>
          <w:szCs w:val="24"/>
        </w:rPr>
        <w:t>Употребление</w:t>
      </w:r>
      <w:r>
        <w:rPr>
          <w:rFonts w:ascii="Times New Roman" w:hAnsi="Times New Roman"/>
          <w:i/>
          <w:sz w:val="24"/>
          <w:szCs w:val="24"/>
          <w:lang w:val="en-US"/>
        </w:rPr>
        <w:t xml:space="preserve"> </w:t>
      </w:r>
      <w:r>
        <w:rPr>
          <w:rFonts w:ascii="Times New Roman" w:hAnsi="Times New Roman"/>
          <w:i/>
          <w:sz w:val="24"/>
          <w:szCs w:val="24"/>
        </w:rPr>
        <w:t>в</w:t>
      </w:r>
      <w:r>
        <w:rPr>
          <w:rFonts w:ascii="Times New Roman" w:hAnsi="Times New Roman"/>
          <w:i/>
          <w:sz w:val="24"/>
          <w:szCs w:val="24"/>
          <w:lang w:val="en-US"/>
        </w:rPr>
        <w:t xml:space="preserve"> </w:t>
      </w:r>
      <w:r>
        <w:rPr>
          <w:rFonts w:ascii="Times New Roman" w:hAnsi="Times New Roman"/>
          <w:i/>
          <w:sz w:val="24"/>
          <w:szCs w:val="24"/>
        </w:rPr>
        <w:t>речи</w:t>
      </w:r>
      <w:r>
        <w:rPr>
          <w:rFonts w:ascii="Times New Roman" w:hAnsi="Times New Roman"/>
          <w:i/>
          <w:sz w:val="24"/>
          <w:szCs w:val="24"/>
          <w:lang w:val="en-US"/>
        </w:rPr>
        <w:t xml:space="preserve"> </w:t>
      </w:r>
      <w:r>
        <w:rPr>
          <w:rFonts w:ascii="Times New Roman" w:hAnsi="Times New Roman"/>
          <w:i/>
          <w:sz w:val="24"/>
          <w:szCs w:val="24"/>
        </w:rPr>
        <w:t>эмфатических</w:t>
      </w:r>
      <w:r>
        <w:rPr>
          <w:rFonts w:ascii="Times New Roman" w:hAnsi="Times New Roman"/>
          <w:i/>
          <w:sz w:val="24"/>
          <w:szCs w:val="24"/>
          <w:lang w:val="en-US"/>
        </w:rPr>
        <w:t xml:space="preserve"> </w:t>
      </w:r>
      <w:r>
        <w:rPr>
          <w:rFonts w:ascii="Times New Roman" w:hAnsi="Times New Roman"/>
          <w:i/>
          <w:sz w:val="24"/>
          <w:szCs w:val="24"/>
        </w:rPr>
        <w:t>конструкций</w:t>
      </w:r>
      <w:r>
        <w:rPr>
          <w:rFonts w:ascii="Times New Roman" w:hAnsi="Times New Roman"/>
          <w:i/>
          <w:sz w:val="24"/>
          <w:szCs w:val="24"/>
          <w:lang w:val="en-US"/>
        </w:rPr>
        <w:t xml:space="preserve"> (</w:t>
      </w:r>
      <w:r>
        <w:rPr>
          <w:rFonts w:ascii="Times New Roman" w:hAnsi="Times New Roman"/>
          <w:i/>
          <w:sz w:val="24"/>
          <w:szCs w:val="24"/>
        </w:rPr>
        <w:t>например</w:t>
      </w:r>
      <w:r>
        <w:rPr>
          <w:rFonts w:ascii="Times New Roman" w:hAnsi="Times New Roman"/>
          <w:i/>
          <w:sz w:val="24"/>
          <w:szCs w:val="24"/>
          <w:lang w:val="en-US"/>
        </w:rPr>
        <w:t xml:space="preserve">, „It’s him who took the money”, “It’s time you talked to her”). </w:t>
      </w:r>
      <w:r>
        <w:rPr>
          <w:rFonts w:ascii="Times New Roman" w:hAnsi="Times New Roman"/>
          <w:i/>
          <w:sz w:val="24"/>
          <w:szCs w:val="24"/>
        </w:rPr>
        <w:t>Употребление в речи предложений с конструкциями … as; not so … as; either … or; neither … nor.</w:t>
      </w:r>
      <w:r>
        <w:rPr>
          <w:rFonts w:ascii="Times New Roman" w:hAnsi="Times New Roman"/>
          <w:sz w:val="24"/>
          <w:szCs w:val="24"/>
        </w:rPr>
        <w:t xml:space="preserve">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Лексическая сторона речи</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Pr>
          <w:rFonts w:ascii="Times New Roman" w:hAnsi="Times New Roman"/>
          <w:i/>
          <w:sz w:val="24"/>
          <w:szCs w:val="24"/>
        </w:rPr>
        <w:t>(</w:t>
      </w:r>
      <w:r>
        <w:rPr>
          <w:rFonts w:ascii="Times New Roman" w:hAnsi="Times New Roman"/>
          <w:i/>
          <w:sz w:val="24"/>
          <w:szCs w:val="24"/>
          <w:lang w:val="en-US"/>
        </w:rPr>
        <w:t>look</w:t>
      </w:r>
      <w:r w:rsidRPr="00964657">
        <w:rPr>
          <w:rFonts w:ascii="Times New Roman" w:hAnsi="Times New Roman"/>
          <w:i/>
          <w:sz w:val="24"/>
          <w:szCs w:val="24"/>
        </w:rPr>
        <w:t xml:space="preserve"> </w:t>
      </w:r>
      <w:r>
        <w:rPr>
          <w:rFonts w:ascii="Times New Roman" w:hAnsi="Times New Roman"/>
          <w:i/>
          <w:sz w:val="24"/>
          <w:szCs w:val="24"/>
          <w:lang w:val="en-US"/>
        </w:rPr>
        <w:t>after</w:t>
      </w:r>
      <w:r>
        <w:rPr>
          <w:rFonts w:ascii="Times New Roman" w:hAnsi="Times New Roman"/>
          <w:i/>
          <w:sz w:val="24"/>
          <w:szCs w:val="24"/>
        </w:rPr>
        <w:t xml:space="preserve">, </w:t>
      </w:r>
      <w:r>
        <w:rPr>
          <w:rFonts w:ascii="Times New Roman" w:hAnsi="Times New Roman"/>
          <w:i/>
          <w:sz w:val="24"/>
          <w:szCs w:val="24"/>
          <w:lang w:val="en-US"/>
        </w:rPr>
        <w:t>give</w:t>
      </w:r>
      <w:r w:rsidRPr="00964657">
        <w:rPr>
          <w:rFonts w:ascii="Times New Roman" w:hAnsi="Times New Roman"/>
          <w:i/>
          <w:sz w:val="24"/>
          <w:szCs w:val="24"/>
        </w:rPr>
        <w:t xml:space="preserve"> </w:t>
      </w:r>
      <w:r>
        <w:rPr>
          <w:rFonts w:ascii="Times New Roman" w:hAnsi="Times New Roman"/>
          <w:i/>
          <w:sz w:val="24"/>
          <w:szCs w:val="24"/>
          <w:lang w:val="en-US"/>
        </w:rPr>
        <w:t>up</w:t>
      </w:r>
      <w:r>
        <w:rPr>
          <w:rFonts w:ascii="Times New Roman" w:hAnsi="Times New Roman"/>
          <w:i/>
          <w:sz w:val="24"/>
          <w:szCs w:val="24"/>
        </w:rPr>
        <w:t xml:space="preserve">, </w:t>
      </w:r>
      <w:r>
        <w:rPr>
          <w:rFonts w:ascii="Times New Roman" w:hAnsi="Times New Roman"/>
          <w:i/>
          <w:sz w:val="24"/>
          <w:szCs w:val="24"/>
          <w:lang w:val="en-US"/>
        </w:rPr>
        <w:t>be</w:t>
      </w:r>
      <w:r w:rsidRPr="00964657">
        <w:rPr>
          <w:rFonts w:ascii="Times New Roman" w:hAnsi="Times New Roman"/>
          <w:i/>
          <w:sz w:val="24"/>
          <w:szCs w:val="24"/>
        </w:rPr>
        <w:t xml:space="preserve"> </w:t>
      </w:r>
      <w:r>
        <w:rPr>
          <w:rFonts w:ascii="Times New Roman" w:hAnsi="Times New Roman"/>
          <w:i/>
          <w:sz w:val="24"/>
          <w:szCs w:val="24"/>
          <w:lang w:val="en-US"/>
        </w:rPr>
        <w:t>over</w:t>
      </w:r>
      <w:r>
        <w:rPr>
          <w:rFonts w:ascii="Times New Roman" w:hAnsi="Times New Roman"/>
          <w:i/>
          <w:sz w:val="24"/>
          <w:szCs w:val="24"/>
        </w:rPr>
        <w:t xml:space="preserve">, </w:t>
      </w:r>
      <w:r>
        <w:rPr>
          <w:rFonts w:ascii="Times New Roman" w:hAnsi="Times New Roman"/>
          <w:i/>
          <w:sz w:val="24"/>
          <w:szCs w:val="24"/>
          <w:lang w:val="en-US"/>
        </w:rPr>
        <w:t>write</w:t>
      </w:r>
      <w:r w:rsidRPr="00964657">
        <w:rPr>
          <w:rFonts w:ascii="Times New Roman" w:hAnsi="Times New Roman"/>
          <w:i/>
          <w:sz w:val="24"/>
          <w:szCs w:val="24"/>
        </w:rPr>
        <w:t xml:space="preserve"> </w:t>
      </w:r>
      <w:r>
        <w:rPr>
          <w:rFonts w:ascii="Times New Roman" w:hAnsi="Times New Roman"/>
          <w:i/>
          <w:sz w:val="24"/>
          <w:szCs w:val="24"/>
          <w:lang w:val="en-US"/>
        </w:rPr>
        <w:t>down</w:t>
      </w:r>
      <w:r w:rsidRPr="00964657">
        <w:rPr>
          <w:rFonts w:ascii="Times New Roman" w:hAnsi="Times New Roman"/>
          <w:i/>
          <w:sz w:val="24"/>
          <w:szCs w:val="24"/>
        </w:rPr>
        <w:t xml:space="preserve"> </w:t>
      </w:r>
      <w:r>
        <w:rPr>
          <w:rFonts w:ascii="Times New Roman" w:hAnsi="Times New Roman"/>
          <w:i/>
          <w:sz w:val="24"/>
          <w:szCs w:val="24"/>
          <w:lang w:val="en-US"/>
        </w:rPr>
        <w:t>get</w:t>
      </w:r>
      <w:r w:rsidRPr="00964657">
        <w:rPr>
          <w:rFonts w:ascii="Times New Roman" w:hAnsi="Times New Roman"/>
          <w:i/>
          <w:sz w:val="24"/>
          <w:szCs w:val="24"/>
        </w:rPr>
        <w:t xml:space="preserve"> </w:t>
      </w:r>
      <w:r>
        <w:rPr>
          <w:rFonts w:ascii="Times New Roman" w:hAnsi="Times New Roman"/>
          <w:i/>
          <w:sz w:val="24"/>
          <w:szCs w:val="24"/>
          <w:lang w:val="en-US"/>
        </w:rPr>
        <w:t>on</w:t>
      </w:r>
      <w:r>
        <w:rPr>
          <w:rFonts w:ascii="Times New Roman" w:hAnsi="Times New Roman"/>
          <w:i/>
          <w:sz w:val="24"/>
          <w:szCs w:val="24"/>
        </w:rPr>
        <w:t>).</w:t>
      </w:r>
      <w:r>
        <w:rPr>
          <w:rFonts w:ascii="Times New Roman" w:hAnsi="Times New Roman"/>
          <w:sz w:val="24"/>
          <w:szCs w:val="24"/>
        </w:rPr>
        <w:t xml:space="preserve"> Определение части речи по аффиксу.</w:t>
      </w:r>
      <w:r>
        <w:rPr>
          <w:rFonts w:ascii="Times New Roman" w:hAnsi="Times New Roman"/>
          <w:i/>
          <w:sz w:val="24"/>
          <w:szCs w:val="24"/>
        </w:rPr>
        <w:t xml:space="preserve"> </w:t>
      </w:r>
      <w:r>
        <w:rPr>
          <w:rFonts w:ascii="Times New Roman" w:hAnsi="Times New Roman"/>
          <w:sz w:val="24"/>
          <w:szCs w:val="24"/>
        </w:rPr>
        <w:t>Распознавание и употребление в речи различных сре</w:t>
      </w:r>
      <w:proofErr w:type="gramStart"/>
      <w:r>
        <w:rPr>
          <w:rFonts w:ascii="Times New Roman" w:hAnsi="Times New Roman"/>
          <w:sz w:val="24"/>
          <w:szCs w:val="24"/>
        </w:rPr>
        <w:t>дств св</w:t>
      </w:r>
      <w:proofErr w:type="gramEnd"/>
      <w:r>
        <w:rPr>
          <w:rFonts w:ascii="Times New Roman" w:hAnsi="Times New Roman"/>
          <w:sz w:val="24"/>
          <w:szCs w:val="24"/>
        </w:rPr>
        <w:t xml:space="preserve">язи для обеспечения целостности высказывания. </w:t>
      </w:r>
      <w:r>
        <w:rPr>
          <w:rFonts w:ascii="Times New Roman" w:hAnsi="Times New Roman"/>
          <w:i/>
          <w:sz w:val="24"/>
          <w:szCs w:val="24"/>
        </w:rPr>
        <w:t xml:space="preserve">Распознавание и использование в речи устойчивых выражений и фраз (collocations – </w:t>
      </w:r>
      <w:r>
        <w:rPr>
          <w:rFonts w:ascii="Times New Roman" w:hAnsi="Times New Roman"/>
          <w:i/>
          <w:sz w:val="24"/>
          <w:szCs w:val="24"/>
          <w:lang w:val="en-US"/>
        </w:rPr>
        <w:t>get</w:t>
      </w:r>
      <w:r w:rsidRPr="00964657">
        <w:rPr>
          <w:rFonts w:ascii="Times New Roman" w:hAnsi="Times New Roman"/>
          <w:i/>
          <w:sz w:val="24"/>
          <w:szCs w:val="24"/>
        </w:rPr>
        <w:t xml:space="preserve"> </w:t>
      </w:r>
      <w:r>
        <w:rPr>
          <w:rFonts w:ascii="Times New Roman" w:hAnsi="Times New Roman"/>
          <w:i/>
          <w:sz w:val="24"/>
          <w:szCs w:val="24"/>
          <w:lang w:val="en-US"/>
        </w:rPr>
        <w:t>to</w:t>
      </w:r>
      <w:r w:rsidRPr="00964657">
        <w:rPr>
          <w:rFonts w:ascii="Times New Roman" w:hAnsi="Times New Roman"/>
          <w:i/>
          <w:sz w:val="24"/>
          <w:szCs w:val="24"/>
        </w:rPr>
        <w:t xml:space="preserve"> </w:t>
      </w:r>
      <w:r>
        <w:rPr>
          <w:rFonts w:ascii="Times New Roman" w:hAnsi="Times New Roman"/>
          <w:i/>
          <w:sz w:val="24"/>
          <w:szCs w:val="24"/>
          <w:lang w:val="en-US"/>
        </w:rPr>
        <w:t>know</w:t>
      </w:r>
      <w:r w:rsidRPr="00964657">
        <w:rPr>
          <w:rFonts w:ascii="Times New Roman" w:hAnsi="Times New Roman"/>
          <w:i/>
          <w:sz w:val="24"/>
          <w:szCs w:val="24"/>
        </w:rPr>
        <w:t xml:space="preserve"> </w:t>
      </w:r>
      <w:r>
        <w:rPr>
          <w:rFonts w:ascii="Times New Roman" w:hAnsi="Times New Roman"/>
          <w:i/>
          <w:sz w:val="24"/>
          <w:szCs w:val="24"/>
          <w:lang w:val="en-US"/>
        </w:rPr>
        <w:t>somebody</w:t>
      </w:r>
      <w:r>
        <w:rPr>
          <w:rFonts w:ascii="Times New Roman" w:hAnsi="Times New Roman"/>
          <w:i/>
          <w:sz w:val="24"/>
          <w:szCs w:val="24"/>
        </w:rPr>
        <w:t xml:space="preserve">, </w:t>
      </w:r>
      <w:r>
        <w:rPr>
          <w:rFonts w:ascii="Times New Roman" w:hAnsi="Times New Roman"/>
          <w:i/>
          <w:sz w:val="24"/>
          <w:szCs w:val="24"/>
          <w:lang w:val="en-US"/>
        </w:rPr>
        <w:t>keep</w:t>
      </w:r>
      <w:r w:rsidRPr="00964657">
        <w:rPr>
          <w:rFonts w:ascii="Times New Roman" w:hAnsi="Times New Roman"/>
          <w:i/>
          <w:sz w:val="24"/>
          <w:szCs w:val="24"/>
        </w:rPr>
        <w:t xml:space="preserve"> </w:t>
      </w:r>
      <w:r>
        <w:rPr>
          <w:rFonts w:ascii="Times New Roman" w:hAnsi="Times New Roman"/>
          <w:i/>
          <w:sz w:val="24"/>
          <w:szCs w:val="24"/>
          <w:lang w:val="en-US"/>
        </w:rPr>
        <w:t>in</w:t>
      </w:r>
      <w:r w:rsidRPr="00964657">
        <w:rPr>
          <w:rFonts w:ascii="Times New Roman" w:hAnsi="Times New Roman"/>
          <w:i/>
          <w:sz w:val="24"/>
          <w:szCs w:val="24"/>
        </w:rPr>
        <w:t xml:space="preserve"> </w:t>
      </w:r>
      <w:r>
        <w:rPr>
          <w:rFonts w:ascii="Times New Roman" w:hAnsi="Times New Roman"/>
          <w:i/>
          <w:sz w:val="24"/>
          <w:szCs w:val="24"/>
          <w:lang w:val="en-US"/>
        </w:rPr>
        <w:t>touch</w:t>
      </w:r>
      <w:r w:rsidRPr="00964657">
        <w:rPr>
          <w:rFonts w:ascii="Times New Roman" w:hAnsi="Times New Roman"/>
          <w:i/>
          <w:sz w:val="24"/>
          <w:szCs w:val="24"/>
        </w:rPr>
        <w:t xml:space="preserve"> </w:t>
      </w:r>
      <w:r>
        <w:rPr>
          <w:rFonts w:ascii="Times New Roman" w:hAnsi="Times New Roman"/>
          <w:i/>
          <w:sz w:val="24"/>
          <w:szCs w:val="24"/>
          <w:lang w:val="en-US"/>
        </w:rPr>
        <w:t>with</w:t>
      </w:r>
      <w:r w:rsidRPr="00964657">
        <w:rPr>
          <w:rFonts w:ascii="Times New Roman" w:hAnsi="Times New Roman"/>
          <w:i/>
          <w:sz w:val="24"/>
          <w:szCs w:val="24"/>
        </w:rPr>
        <w:t xml:space="preserve"> </w:t>
      </w:r>
      <w:r>
        <w:rPr>
          <w:rFonts w:ascii="Times New Roman" w:hAnsi="Times New Roman"/>
          <w:i/>
          <w:sz w:val="24"/>
          <w:szCs w:val="24"/>
          <w:lang w:val="en-US"/>
        </w:rPr>
        <w:t>somebody</w:t>
      </w:r>
      <w:r>
        <w:rPr>
          <w:rFonts w:ascii="Times New Roman" w:hAnsi="Times New Roman"/>
          <w:i/>
          <w:sz w:val="24"/>
          <w:szCs w:val="24"/>
        </w:rPr>
        <w:t xml:space="preserve">, </w:t>
      </w:r>
      <w:r>
        <w:rPr>
          <w:rFonts w:ascii="Times New Roman" w:hAnsi="Times New Roman"/>
          <w:i/>
          <w:sz w:val="24"/>
          <w:szCs w:val="24"/>
          <w:lang w:val="en-US"/>
        </w:rPr>
        <w:t>look</w:t>
      </w:r>
      <w:r w:rsidRPr="00964657">
        <w:rPr>
          <w:rFonts w:ascii="Times New Roman" w:hAnsi="Times New Roman"/>
          <w:i/>
          <w:sz w:val="24"/>
          <w:szCs w:val="24"/>
        </w:rPr>
        <w:t xml:space="preserve"> </w:t>
      </w:r>
      <w:r>
        <w:rPr>
          <w:rFonts w:ascii="Times New Roman" w:hAnsi="Times New Roman"/>
          <w:i/>
          <w:sz w:val="24"/>
          <w:szCs w:val="24"/>
          <w:lang w:val="en-US"/>
        </w:rPr>
        <w:t>forward</w:t>
      </w:r>
      <w:r w:rsidRPr="00964657">
        <w:rPr>
          <w:rFonts w:ascii="Times New Roman" w:hAnsi="Times New Roman"/>
          <w:i/>
          <w:sz w:val="24"/>
          <w:szCs w:val="24"/>
        </w:rPr>
        <w:t xml:space="preserve"> </w:t>
      </w:r>
      <w:r>
        <w:rPr>
          <w:rFonts w:ascii="Times New Roman" w:hAnsi="Times New Roman"/>
          <w:i/>
          <w:sz w:val="24"/>
          <w:szCs w:val="24"/>
          <w:lang w:val="en-US"/>
        </w:rPr>
        <w:t>to</w:t>
      </w:r>
      <w:r w:rsidRPr="00964657">
        <w:rPr>
          <w:rFonts w:ascii="Times New Roman" w:hAnsi="Times New Roman"/>
          <w:i/>
          <w:sz w:val="24"/>
          <w:szCs w:val="24"/>
        </w:rPr>
        <w:t xml:space="preserve"> </w:t>
      </w:r>
      <w:r>
        <w:rPr>
          <w:rFonts w:ascii="Times New Roman" w:hAnsi="Times New Roman"/>
          <w:i/>
          <w:sz w:val="24"/>
          <w:szCs w:val="24"/>
          <w:lang w:val="en-US"/>
        </w:rPr>
        <w:t>doing</w:t>
      </w:r>
      <w:r w:rsidRPr="00964657">
        <w:rPr>
          <w:rFonts w:ascii="Times New Roman" w:hAnsi="Times New Roman"/>
          <w:i/>
          <w:sz w:val="24"/>
          <w:szCs w:val="24"/>
        </w:rPr>
        <w:t xml:space="preserve"> </w:t>
      </w:r>
      <w:r>
        <w:rPr>
          <w:rFonts w:ascii="Times New Roman" w:hAnsi="Times New Roman"/>
          <w:i/>
          <w:sz w:val="24"/>
          <w:szCs w:val="24"/>
          <w:lang w:val="en-US"/>
        </w:rPr>
        <w:t>something</w:t>
      </w:r>
      <w:r>
        <w:rPr>
          <w:rFonts w:ascii="Times New Roman" w:hAnsi="Times New Roman"/>
          <w:i/>
          <w:sz w:val="24"/>
          <w:szCs w:val="24"/>
        </w:rPr>
        <w:t xml:space="preserve">) в рамках тем, включенных в раздел «Предметное содержание речи». </w:t>
      </w:r>
    </w:p>
    <w:p w:rsidR="00E10EF6" w:rsidRDefault="00E10EF6" w:rsidP="00E10EF6">
      <w:pPr>
        <w:pStyle w:val="af"/>
        <w:ind w:firstLine="708"/>
        <w:jc w:val="both"/>
        <w:rPr>
          <w:rFonts w:ascii="Times New Roman" w:hAnsi="Times New Roman"/>
          <w:sz w:val="24"/>
          <w:szCs w:val="24"/>
        </w:rPr>
      </w:pP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Предметное содержание речи</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Повседневная жизнь</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Здоровье</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Посещение  врача. Здоровый образ жизни.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Спорт</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Активный отдых. Экстремальные виды спорта.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Городская и сельская жизнь</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Научно-технический прогресс</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Прогресс в науке. Космос. Новые информационные технологии.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Природа и экология</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Современная молодежь</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Увлечения и интересы. Связь с предыдущими поколениями. Образовательные поездки. </w:t>
      </w:r>
    </w:p>
    <w:p w:rsidR="00E10EF6" w:rsidRDefault="00E10EF6" w:rsidP="00E10EF6">
      <w:pPr>
        <w:pStyle w:val="af"/>
        <w:jc w:val="both"/>
        <w:rPr>
          <w:rFonts w:ascii="Times New Roman" w:hAnsi="Times New Roman"/>
          <w:b/>
          <w:sz w:val="24"/>
          <w:szCs w:val="24"/>
        </w:rPr>
      </w:pP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Профессии</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Современные профессии. Планы на будущее, проблемы выбора профессии. Образование и профессии.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Страны изучаемого языка</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Иностранные языки</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641219" w:rsidRDefault="00641219" w:rsidP="00E60905">
      <w:pPr>
        <w:pStyle w:val="affc"/>
        <w:ind w:firstLine="0"/>
        <w:jc w:val="left"/>
      </w:pPr>
    </w:p>
    <w:p w:rsidR="00D0150F" w:rsidRDefault="001004FA" w:rsidP="006E14F2">
      <w:pPr>
        <w:pStyle w:val="affc"/>
        <w:jc w:val="left"/>
        <w:rPr>
          <w:b/>
          <w:sz w:val="24"/>
          <w:szCs w:val="24"/>
        </w:rPr>
      </w:pPr>
      <w:r w:rsidRPr="007A3964">
        <w:rPr>
          <w:b/>
          <w:sz w:val="24"/>
          <w:szCs w:val="24"/>
        </w:rPr>
        <w:t>И</w:t>
      </w:r>
      <w:r w:rsidR="00D0150F" w:rsidRPr="007A3964">
        <w:rPr>
          <w:b/>
          <w:sz w:val="24"/>
          <w:szCs w:val="24"/>
        </w:rPr>
        <w:t>стория</w:t>
      </w:r>
      <w:bookmarkEnd w:id="66"/>
    </w:p>
    <w:p w:rsidR="00E60905" w:rsidRPr="007A3964" w:rsidRDefault="00E60905" w:rsidP="006E14F2">
      <w:pPr>
        <w:pStyle w:val="affc"/>
        <w:jc w:val="left"/>
        <w:rPr>
          <w:b/>
          <w:sz w:val="24"/>
          <w:szCs w:val="24"/>
        </w:rPr>
      </w:pPr>
      <w:r>
        <w:rPr>
          <w:b/>
          <w:sz w:val="24"/>
          <w:szCs w:val="24"/>
        </w:rPr>
        <w:t>Всеобщая история</w:t>
      </w:r>
    </w:p>
    <w:p w:rsidR="00D0150F" w:rsidRPr="007A3964" w:rsidRDefault="00D0150F" w:rsidP="007D37D1">
      <w:pPr>
        <w:pStyle w:val="29"/>
      </w:pPr>
      <w:r w:rsidRPr="007A3964">
        <w:lastRenderedPageBreak/>
        <w:t>Источники сведений о прошлом человечества. Историческое знание</w:t>
      </w:r>
      <w:proofErr w:type="gramStart"/>
      <w:r w:rsidRPr="007A3964">
        <w:t>,е</w:t>
      </w:r>
      <w:proofErr w:type="gramEnd"/>
      <w:r w:rsidRPr="007A3964">
        <w:t>го достоверность. Концепции исторического развития человечества. Возможные периодизации историческ</w:t>
      </w:r>
      <w:r w:rsidRPr="007A3964">
        <w:t>о</w:t>
      </w:r>
      <w:r w:rsidRPr="007A3964">
        <w:t>го процесса. Историческое</w:t>
      </w:r>
    </w:p>
    <w:p w:rsidR="00D0150F" w:rsidRPr="007A3964" w:rsidRDefault="00D0150F" w:rsidP="007D37D1">
      <w:pPr>
        <w:pStyle w:val="29"/>
      </w:pPr>
      <w:r w:rsidRPr="007A3964">
        <w:t>время и пространство.</w:t>
      </w:r>
    </w:p>
    <w:p w:rsidR="00D0150F" w:rsidRPr="007A3964" w:rsidRDefault="00D0150F" w:rsidP="007D37D1">
      <w:pPr>
        <w:pStyle w:val="29"/>
      </w:pPr>
      <w:r w:rsidRPr="007A3964">
        <w:t xml:space="preserve">Человек: внеисторическое и </w:t>
      </w:r>
      <w:proofErr w:type="gramStart"/>
      <w:r w:rsidRPr="007A3964">
        <w:t>историческое</w:t>
      </w:r>
      <w:proofErr w:type="gramEnd"/>
      <w:r w:rsidRPr="007A3964">
        <w:t>.</w:t>
      </w:r>
    </w:p>
    <w:p w:rsidR="00D0150F" w:rsidRPr="007A3964" w:rsidRDefault="00D0150F" w:rsidP="007D37D1">
      <w:pPr>
        <w:pStyle w:val="29"/>
      </w:pPr>
      <w:r w:rsidRPr="007A3964">
        <w:t>Формы человеческих общностей. Цивилизация и культура.</w:t>
      </w:r>
    </w:p>
    <w:p w:rsidR="00D0150F" w:rsidRPr="007A3964" w:rsidRDefault="00D0150F" w:rsidP="007D37D1">
      <w:pPr>
        <w:pStyle w:val="29"/>
      </w:pPr>
      <w:r w:rsidRPr="007A3964">
        <w:t>Предыстория человечества и ее хронологические рамки. Расселение древнейшего челов</w:t>
      </w:r>
      <w:r w:rsidRPr="007A3964">
        <w:t>е</w:t>
      </w:r>
      <w:r w:rsidRPr="007A3964">
        <w:t>чества. Человек и природа.</w:t>
      </w:r>
    </w:p>
    <w:p w:rsidR="00D0150F" w:rsidRPr="007A3964" w:rsidRDefault="00D0150F" w:rsidP="007D37D1">
      <w:pPr>
        <w:pStyle w:val="29"/>
      </w:pPr>
      <w:r w:rsidRPr="007A3964">
        <w:t>Жизнь людей в первобытную эпоху (занятия, орудия труда, жилища). Переход к землед</w:t>
      </w:r>
      <w:r w:rsidRPr="007A3964">
        <w:t>е</w:t>
      </w:r>
      <w:r w:rsidRPr="007A3964">
        <w:t>лию и скотоводству. Появление частной собственности.</w:t>
      </w:r>
    </w:p>
    <w:p w:rsidR="00D0150F" w:rsidRPr="007A3964" w:rsidRDefault="00D0150F" w:rsidP="007D37D1">
      <w:pPr>
        <w:pStyle w:val="29"/>
      </w:pPr>
      <w:r w:rsidRPr="007A3964">
        <w:t>Коллективы первобытных людей: род, племя, община. Равенство и неравенство. Возни</w:t>
      </w:r>
      <w:r w:rsidRPr="007A3964">
        <w:t>к</w:t>
      </w:r>
      <w:r w:rsidRPr="007A3964">
        <w:t>новение религиозных верований и искусства. Переход от предыстории к древним цивил</w:t>
      </w:r>
      <w:r w:rsidRPr="007A3964">
        <w:t>и</w:t>
      </w:r>
      <w:r w:rsidRPr="007A3964">
        <w:t>зациям.</w:t>
      </w:r>
    </w:p>
    <w:p w:rsidR="00D0150F" w:rsidRPr="007A3964" w:rsidRDefault="00D0150F" w:rsidP="007D37D1">
      <w:pPr>
        <w:pStyle w:val="29"/>
      </w:pPr>
      <w:r w:rsidRPr="007A3964">
        <w:t>Хронологические рамки истории Древнего мира.</w:t>
      </w:r>
    </w:p>
    <w:p w:rsidR="00D0150F" w:rsidRPr="007A3964" w:rsidRDefault="00D0150F" w:rsidP="007D37D1">
      <w:pPr>
        <w:pStyle w:val="29"/>
      </w:pPr>
      <w:r w:rsidRPr="007A3964">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D0150F" w:rsidRPr="007A3964" w:rsidRDefault="00D0150F" w:rsidP="007D37D1">
      <w:pPr>
        <w:pStyle w:val="29"/>
      </w:pPr>
      <w:r w:rsidRPr="007A3964">
        <w:t>Социальные слои и группы в древних обществах. Человек и общество в древних цивил</w:t>
      </w:r>
      <w:r w:rsidRPr="007A3964">
        <w:t>и</w:t>
      </w:r>
      <w:r w:rsidRPr="007A3964">
        <w:t>зациях.</w:t>
      </w:r>
    </w:p>
    <w:p w:rsidR="00D0150F" w:rsidRPr="007A3964" w:rsidRDefault="00D0150F" w:rsidP="007D37D1">
      <w:pPr>
        <w:pStyle w:val="29"/>
      </w:pPr>
      <w:r w:rsidRPr="007A3964">
        <w:t>Религии Древнего мира: язычество, буддизм, иудаизм, христианство. Знания о мире и ч</w:t>
      </w:r>
      <w:r w:rsidRPr="007A3964">
        <w:t>е</w:t>
      </w:r>
      <w:r w:rsidRPr="007A3964">
        <w:t>ловеке в древних цивилизациях. Культурные достижения народов Древнего Востока и а</w:t>
      </w:r>
      <w:r w:rsidRPr="007A3964">
        <w:t>н</w:t>
      </w:r>
      <w:r w:rsidRPr="007A3964">
        <w:t>тичного мира.</w:t>
      </w:r>
    </w:p>
    <w:p w:rsidR="00D0150F" w:rsidRPr="007A3964" w:rsidRDefault="00D0150F" w:rsidP="007D37D1">
      <w:pPr>
        <w:pStyle w:val="29"/>
      </w:pPr>
      <w:r w:rsidRPr="007A3964">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w:t>
      </w:r>
    </w:p>
    <w:p w:rsidR="00D0150F" w:rsidRPr="007A3964" w:rsidRDefault="00D0150F" w:rsidP="007D37D1">
      <w:pPr>
        <w:pStyle w:val="29"/>
      </w:pPr>
      <w:proofErr w:type="gramStart"/>
      <w:r w:rsidRPr="007A3964">
        <w:t>развитии</w:t>
      </w:r>
      <w:proofErr w:type="gramEnd"/>
      <w:r w:rsidRPr="007A3964">
        <w:t>.</w:t>
      </w:r>
    </w:p>
    <w:p w:rsidR="00D0150F" w:rsidRPr="007A3964" w:rsidRDefault="00D0150F" w:rsidP="007D37D1">
      <w:pPr>
        <w:pStyle w:val="29"/>
      </w:pPr>
      <w:r w:rsidRPr="007A3964">
        <w:t>Великое переселение народов. Славяне, их расселение, образ жизни</w:t>
      </w:r>
    </w:p>
    <w:p w:rsidR="00D0150F" w:rsidRPr="007A3964" w:rsidRDefault="00D0150F" w:rsidP="007D37D1">
      <w:pPr>
        <w:pStyle w:val="29"/>
      </w:pPr>
      <w:r w:rsidRPr="007A3964">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w:t>
      </w:r>
      <w:r w:rsidRPr="007A3964">
        <w:t>о</w:t>
      </w:r>
      <w:r w:rsidRPr="007A3964">
        <w:t>вых цивилизаций. Ремесло,</w:t>
      </w:r>
    </w:p>
    <w:p w:rsidR="00D0150F" w:rsidRPr="007A3964" w:rsidRDefault="00D0150F" w:rsidP="007D37D1">
      <w:pPr>
        <w:pStyle w:val="29"/>
      </w:pPr>
      <w:r w:rsidRPr="007A3964">
        <w:t>торговля.</w:t>
      </w:r>
    </w:p>
    <w:p w:rsidR="00D0150F" w:rsidRPr="007A3964" w:rsidRDefault="00D0150F" w:rsidP="007D37D1">
      <w:pPr>
        <w:pStyle w:val="29"/>
      </w:pPr>
      <w:r w:rsidRPr="007A3964">
        <w:t xml:space="preserve">Особенности </w:t>
      </w:r>
      <w:proofErr w:type="gramStart"/>
      <w:r w:rsidRPr="007A3964">
        <w:t>западно - европейского</w:t>
      </w:r>
      <w:proofErr w:type="gramEnd"/>
      <w:r w:rsidRPr="007A3964">
        <w:t xml:space="preserve"> феодализма. Феодальное землевладение в разных цивилизациях Средневековья. Развитие городов. Древнерусские города.</w:t>
      </w:r>
    </w:p>
    <w:p w:rsidR="00D0150F" w:rsidRPr="007A3964" w:rsidRDefault="00D0150F" w:rsidP="007D37D1">
      <w:pPr>
        <w:pStyle w:val="29"/>
      </w:pPr>
      <w:r w:rsidRPr="007A3964">
        <w:t>Социальная структура средневекового общества. Социальные движения в Средние века.</w:t>
      </w:r>
    </w:p>
    <w:p w:rsidR="00D0150F" w:rsidRPr="007A3964" w:rsidRDefault="00D0150F" w:rsidP="007D37D1">
      <w:pPr>
        <w:pStyle w:val="29"/>
      </w:pPr>
      <w:r w:rsidRPr="007A3964">
        <w:t>Развитие государственности в средние века. Возникновение и эволюция госуда</w:t>
      </w:r>
      <w:proofErr w:type="gramStart"/>
      <w:r w:rsidRPr="007A3964">
        <w:t>рств в З</w:t>
      </w:r>
      <w:proofErr w:type="gramEnd"/>
      <w:r w:rsidRPr="007A3964">
        <w:t>а</w:t>
      </w:r>
      <w:r w:rsidRPr="007A3964">
        <w:t>падной Европе, на Руси. Политическая раздробленность. Формирование централизова</w:t>
      </w:r>
      <w:r w:rsidRPr="007A3964">
        <w:t>н</w:t>
      </w:r>
      <w:r w:rsidRPr="007A3964">
        <w:t>ных государств. Сословно - представительные монархии. Земские соборы на Руси. Истоки российского самодержавия.</w:t>
      </w:r>
    </w:p>
    <w:p w:rsidR="00D0150F" w:rsidRPr="007A3964" w:rsidRDefault="00D0150F" w:rsidP="007D37D1">
      <w:pPr>
        <w:pStyle w:val="29"/>
      </w:pPr>
      <w:r w:rsidRPr="007A3964">
        <w:t>Религия и церковь в средневековой Европе. Христианизация Руси. Православие и катол</w:t>
      </w:r>
      <w:r w:rsidRPr="007A3964">
        <w:t>и</w:t>
      </w:r>
      <w:r w:rsidRPr="007A3964">
        <w:t>чество. Религиозные движения, народная религиозность. Светская и духовная власть в З</w:t>
      </w:r>
      <w:r w:rsidRPr="007A3964">
        <w:t>а</w:t>
      </w:r>
      <w:r w:rsidRPr="007A3964">
        <w:t>падной Европе,</w:t>
      </w:r>
    </w:p>
    <w:p w:rsidR="00D0150F" w:rsidRPr="007A3964" w:rsidRDefault="00D0150F" w:rsidP="007D37D1">
      <w:pPr>
        <w:pStyle w:val="29"/>
      </w:pPr>
      <w:r w:rsidRPr="007A3964">
        <w:t>Византии, на Руси.</w:t>
      </w:r>
    </w:p>
    <w:p w:rsidR="00D0150F" w:rsidRPr="007A3964" w:rsidRDefault="00D0150F" w:rsidP="007D37D1">
      <w:pPr>
        <w:pStyle w:val="29"/>
      </w:pPr>
      <w:r w:rsidRPr="007A3964">
        <w:t>Крестовые походы, войны, завоевания. Международные отношения в Средние века. Ру</w:t>
      </w:r>
      <w:r w:rsidRPr="007A3964">
        <w:t>с</w:t>
      </w:r>
      <w:r w:rsidRPr="007A3964">
        <w:t>ские земли между Западом и Востоком.</w:t>
      </w:r>
    </w:p>
    <w:p w:rsidR="00D0150F" w:rsidRPr="007A3964" w:rsidRDefault="00D0150F" w:rsidP="007D37D1">
      <w:pPr>
        <w:pStyle w:val="29"/>
      </w:pPr>
      <w:r w:rsidRPr="007A3964">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D0150F" w:rsidRPr="007A3964" w:rsidRDefault="00D0150F" w:rsidP="007D37D1">
      <w:pPr>
        <w:pStyle w:val="29"/>
      </w:pPr>
      <w:r w:rsidRPr="007A3964">
        <w:t>Хронологические рамки истории Нового времени, ее периодизация.</w:t>
      </w:r>
    </w:p>
    <w:p w:rsidR="00D0150F" w:rsidRPr="007A3964" w:rsidRDefault="00D0150F" w:rsidP="007D37D1">
      <w:pPr>
        <w:pStyle w:val="29"/>
      </w:pPr>
      <w:r w:rsidRPr="007A3964">
        <w:t>Великие географические открытия.</w:t>
      </w:r>
    </w:p>
    <w:p w:rsidR="00D0150F" w:rsidRPr="007A3964" w:rsidRDefault="00D0150F" w:rsidP="007D37D1">
      <w:pPr>
        <w:pStyle w:val="29"/>
      </w:pPr>
      <w:r w:rsidRPr="007A3964">
        <w:t>Возрождение: историческая эпоха и тип культуры. Достижения в искусстве, культуре, науке. Реформация и контрреформация в Европе.</w:t>
      </w:r>
    </w:p>
    <w:p w:rsidR="00D0150F" w:rsidRPr="007A3964" w:rsidRDefault="00D0150F" w:rsidP="007D37D1">
      <w:pPr>
        <w:pStyle w:val="29"/>
      </w:pPr>
      <w:r w:rsidRPr="007A3964">
        <w:lastRenderedPageBreak/>
        <w:t>Зарождение и развитие капиталистических отношений. Процессы модернизации. Откр</w:t>
      </w:r>
      <w:r w:rsidRPr="007A3964">
        <w:t>ы</w:t>
      </w:r>
      <w:r w:rsidRPr="007A3964">
        <w:t xml:space="preserve">тия в науке и технике. Переход от мануфактуры к фабрике. Промышленный переворот. Формирование </w:t>
      </w:r>
      <w:proofErr w:type="gramStart"/>
      <w:r w:rsidRPr="007A3964">
        <w:t>индустриальной</w:t>
      </w:r>
      <w:proofErr w:type="gramEnd"/>
    </w:p>
    <w:p w:rsidR="00D0150F" w:rsidRPr="007A3964" w:rsidRDefault="00D0150F" w:rsidP="007D37D1">
      <w:pPr>
        <w:pStyle w:val="29"/>
      </w:pPr>
      <w:r w:rsidRPr="007A3964">
        <w:t>цивилизации. Экономическое развитие России в Новое время. Отмена крепостного права. Реформы XIX в. Особенности модернизации России.</w:t>
      </w:r>
    </w:p>
    <w:p w:rsidR="00D0150F" w:rsidRPr="007A3964" w:rsidRDefault="00D0150F" w:rsidP="007D37D1">
      <w:pPr>
        <w:pStyle w:val="29"/>
      </w:pPr>
      <w:r w:rsidRPr="007A3964">
        <w:t>Изменения в социальной структуре общества в Новое время. Генезис и развитие абсол</w:t>
      </w:r>
      <w:r w:rsidRPr="007A3964">
        <w:t>ю</w:t>
      </w:r>
      <w:r w:rsidRPr="007A3964">
        <w:t>тизма. Специфика российского абсолютизма. Основные группы российского общества. Социальные противоречия, социальные движения.</w:t>
      </w:r>
    </w:p>
    <w:p w:rsidR="00D0150F" w:rsidRPr="007A3964" w:rsidRDefault="00D0150F" w:rsidP="007D37D1">
      <w:pPr>
        <w:pStyle w:val="29"/>
      </w:pPr>
      <w:r w:rsidRPr="007A3964">
        <w:t>Образование колониальных империй. Россия: расширение границ, складывание многон</w:t>
      </w:r>
      <w:r w:rsidRPr="007A3964">
        <w:t>а</w:t>
      </w:r>
      <w:r w:rsidRPr="007A3964">
        <w:t>циональной империи.</w:t>
      </w:r>
    </w:p>
    <w:p w:rsidR="00D0150F" w:rsidRPr="007A3964" w:rsidRDefault="00D0150F" w:rsidP="007D37D1">
      <w:pPr>
        <w:pStyle w:val="29"/>
      </w:pPr>
      <w:r w:rsidRPr="007A3964">
        <w:t>Социальные и политические доктрины: идеология Просвещения; либерализм, консерв</w:t>
      </w:r>
      <w:r w:rsidRPr="007A3964">
        <w:t>а</w:t>
      </w:r>
      <w:r w:rsidRPr="007A3964">
        <w:t>тизм, социалистические учения. Революции XVII- XIX веков. Развитие парламентаризма, утверждение</w:t>
      </w:r>
    </w:p>
    <w:p w:rsidR="00D0150F" w:rsidRPr="007A3964" w:rsidRDefault="00D0150F" w:rsidP="007D37D1">
      <w:pPr>
        <w:pStyle w:val="29"/>
      </w:pPr>
      <w:r w:rsidRPr="007A3964">
        <w:t>конституционных порядков в Западной Европе. Общественное движение в России (слав</w:t>
      </w:r>
      <w:r w:rsidRPr="007A3964">
        <w:t>я</w:t>
      </w:r>
      <w:r w:rsidRPr="007A3964">
        <w:t>нофилы и западники, консерваторы, либералы, радикалы).</w:t>
      </w:r>
    </w:p>
    <w:p w:rsidR="00D0150F" w:rsidRPr="007A3964" w:rsidRDefault="00D0150F" w:rsidP="007D37D1">
      <w:pPr>
        <w:pStyle w:val="29"/>
      </w:pPr>
      <w:r w:rsidRPr="007A3964">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w:t>
      </w:r>
      <w:r w:rsidRPr="007A3964">
        <w:t>о</w:t>
      </w:r>
      <w:r w:rsidRPr="007A3964">
        <w:t>вого времени. Развитие</w:t>
      </w:r>
    </w:p>
    <w:p w:rsidR="00D0150F" w:rsidRPr="007A3964" w:rsidRDefault="00D0150F" w:rsidP="007D37D1">
      <w:pPr>
        <w:pStyle w:val="29"/>
      </w:pPr>
      <w:r w:rsidRPr="007A3964">
        <w:t>российской культуры в XVII - XIX веках, ее вклад в мировую культуру.</w:t>
      </w:r>
    </w:p>
    <w:p w:rsidR="00D0150F" w:rsidRPr="007A3964" w:rsidRDefault="00D0150F" w:rsidP="007D37D1">
      <w:pPr>
        <w:pStyle w:val="29"/>
      </w:pPr>
      <w:r w:rsidRPr="007A3964">
        <w:t>Международные отношения в Новое время. Россия в системе международных отношений. Войны Нового времени. Внешнеполитические союзы и дипломатия. Колониальный раздел мира.</w:t>
      </w:r>
    </w:p>
    <w:p w:rsidR="00D0150F" w:rsidRPr="007A3964" w:rsidRDefault="00D0150F" w:rsidP="007D37D1">
      <w:pPr>
        <w:pStyle w:val="29"/>
      </w:pPr>
      <w:r w:rsidRPr="007A3964">
        <w:t>Изменения на карте мира в XX веке. Россия на карте мира. Развитие производства, техн</w:t>
      </w:r>
      <w:r w:rsidRPr="007A3964">
        <w:t>и</w:t>
      </w:r>
      <w:r w:rsidRPr="007A3964">
        <w:t>ки и технологии в мире и в России в XX в. Научно- техническая и технологическая рев</w:t>
      </w:r>
      <w:r w:rsidRPr="007A3964">
        <w:t>о</w:t>
      </w:r>
      <w:r w:rsidRPr="007A3964">
        <w:t>люции. Социальные и экологические последствия научно - технического прогресса. Н</w:t>
      </w:r>
      <w:r w:rsidRPr="007A3964">
        <w:t>е</w:t>
      </w:r>
      <w:r w:rsidRPr="007A3964">
        <w:t>равномерность экономического и социального развития основных регионов мира. Пути модернизации России в XX веке.</w:t>
      </w:r>
    </w:p>
    <w:p w:rsidR="00D0150F" w:rsidRPr="007A3964" w:rsidRDefault="00D0150F" w:rsidP="007D37D1">
      <w:pPr>
        <w:pStyle w:val="29"/>
      </w:pPr>
      <w:r w:rsidRPr="007A3964">
        <w:t xml:space="preserve">Эволюция социальных групп и слоев в XX в. Социальные и национальные движения в XX в. Реформы и революции. </w:t>
      </w:r>
      <w:proofErr w:type="gramStart"/>
      <w:r w:rsidRPr="007A3964">
        <w:t>Российские революции в XX в. Социальная структура советск</w:t>
      </w:r>
      <w:r w:rsidRPr="007A3964">
        <w:t>о</w:t>
      </w:r>
      <w:r w:rsidRPr="007A3964">
        <w:t>го общества.</w:t>
      </w:r>
      <w:proofErr w:type="gramEnd"/>
      <w:r w:rsidRPr="007A3964">
        <w:t xml:space="preserve"> Социальные изменения в России в конце XX </w:t>
      </w:r>
      <w:proofErr w:type="gramStart"/>
      <w:r w:rsidRPr="007A3964">
        <w:t>в</w:t>
      </w:r>
      <w:proofErr w:type="gramEnd"/>
      <w:r w:rsidRPr="007A3964">
        <w:t>.</w:t>
      </w:r>
    </w:p>
    <w:p w:rsidR="00D0150F" w:rsidRPr="007A3964" w:rsidRDefault="00D0150F" w:rsidP="007D37D1">
      <w:pPr>
        <w:pStyle w:val="29"/>
      </w:pPr>
      <w:r w:rsidRPr="007A3964">
        <w:t>Политические системы и режимы в новейшее время. Демократия, авторитаризм, тотал</w:t>
      </w:r>
      <w:r w:rsidRPr="007A3964">
        <w:t>и</w:t>
      </w:r>
      <w:r w:rsidRPr="007A3964">
        <w:t>таризм. Этапы и особенности политического развития России в советское и постсоветское время.</w:t>
      </w:r>
    </w:p>
    <w:p w:rsidR="00D0150F" w:rsidRPr="007A3964" w:rsidRDefault="00D0150F" w:rsidP="007D37D1">
      <w:pPr>
        <w:pStyle w:val="29"/>
      </w:pPr>
      <w:r w:rsidRPr="007A3964">
        <w:t xml:space="preserve">Международные отношения в XX </w:t>
      </w:r>
      <w:proofErr w:type="gramStart"/>
      <w:r w:rsidRPr="007A3964">
        <w:t>в</w:t>
      </w:r>
      <w:proofErr w:type="gramEnd"/>
      <w:r w:rsidRPr="007A3964">
        <w:t>. Внешняя политика России и СССР. Военно - полит</w:t>
      </w:r>
      <w:r w:rsidRPr="007A3964">
        <w:t>и</w:t>
      </w:r>
      <w:r w:rsidRPr="007A3964">
        <w:t xml:space="preserve">ческие союзы и блоки. Конфликты и войны в XX </w:t>
      </w:r>
      <w:proofErr w:type="gramStart"/>
      <w:r w:rsidRPr="007A3964">
        <w:t>в</w:t>
      </w:r>
      <w:proofErr w:type="gramEnd"/>
      <w:r w:rsidRPr="007A3964">
        <w:t xml:space="preserve">.: </w:t>
      </w:r>
      <w:proofErr w:type="gramStart"/>
      <w:r w:rsidRPr="007A3964">
        <w:t>глобализация</w:t>
      </w:r>
      <w:proofErr w:type="gramEnd"/>
      <w:r w:rsidRPr="007A3964">
        <w:t xml:space="preserve"> и последствия. Первая и</w:t>
      </w:r>
      <w:proofErr w:type="gramStart"/>
      <w:r w:rsidRPr="007A3964">
        <w:t xml:space="preserve"> В</w:t>
      </w:r>
      <w:proofErr w:type="gramEnd"/>
      <w:r w:rsidRPr="007A3964">
        <w:t>торая мировые войны.</w:t>
      </w:r>
    </w:p>
    <w:p w:rsidR="00D0150F" w:rsidRPr="007A3964" w:rsidRDefault="00D0150F" w:rsidP="007D37D1">
      <w:pPr>
        <w:pStyle w:val="29"/>
      </w:pPr>
      <w:r w:rsidRPr="007A3964">
        <w:t>Великая Отечественная война советского народа. Деятельность международных организ</w:t>
      </w:r>
      <w:r w:rsidRPr="007A3964">
        <w:t>а</w:t>
      </w:r>
      <w:r w:rsidRPr="007A3964">
        <w:t>ций. Мировое сообщество. Россия в системе современных международных отношений.</w:t>
      </w:r>
    </w:p>
    <w:p w:rsidR="00D0150F" w:rsidRPr="007A3964" w:rsidRDefault="00D0150F" w:rsidP="007D37D1">
      <w:pPr>
        <w:pStyle w:val="29"/>
      </w:pPr>
      <w:r w:rsidRPr="007A3964">
        <w:t>Развитие культуры в XX в. Изменения в образе жизни людей. Массовая культура. Инфо</w:t>
      </w:r>
      <w:r w:rsidRPr="007A3964">
        <w:t>р</w:t>
      </w:r>
      <w:r w:rsidRPr="007A3964">
        <w:t>мационная революция. Многообразие стилей и течений в художественной культуре. Ро</w:t>
      </w:r>
      <w:r w:rsidRPr="007A3964">
        <w:t>с</w:t>
      </w:r>
      <w:r w:rsidRPr="007A3964">
        <w:t xml:space="preserve">сийская культура в XX </w:t>
      </w:r>
      <w:proofErr w:type="gramStart"/>
      <w:r w:rsidRPr="007A3964">
        <w:t>в</w:t>
      </w:r>
      <w:proofErr w:type="gramEnd"/>
      <w:r w:rsidRPr="007A3964">
        <w:t xml:space="preserve">., </w:t>
      </w:r>
      <w:proofErr w:type="gramStart"/>
      <w:r w:rsidRPr="007A3964">
        <w:t>ее</w:t>
      </w:r>
      <w:proofErr w:type="gramEnd"/>
    </w:p>
    <w:p w:rsidR="00D0150F" w:rsidRDefault="00D0150F" w:rsidP="007D37D1">
      <w:pPr>
        <w:pStyle w:val="29"/>
      </w:pPr>
      <w:r w:rsidRPr="007A3964">
        <w:t>вклад в мировую культуру.</w:t>
      </w:r>
    </w:p>
    <w:p w:rsidR="00E60905" w:rsidRDefault="00E60905" w:rsidP="007D37D1">
      <w:pPr>
        <w:pStyle w:val="29"/>
      </w:pPr>
    </w:p>
    <w:p w:rsidR="00E60905" w:rsidRDefault="00E60905" w:rsidP="007D37D1">
      <w:pPr>
        <w:pStyle w:val="29"/>
      </w:pPr>
    </w:p>
    <w:p w:rsidR="00E60905" w:rsidRDefault="00E60905" w:rsidP="007D37D1">
      <w:pPr>
        <w:pStyle w:val="29"/>
      </w:pPr>
    </w:p>
    <w:p w:rsidR="00E60905" w:rsidRDefault="00E60905" w:rsidP="007D37D1">
      <w:pPr>
        <w:pStyle w:val="29"/>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История России</w:t>
      </w:r>
    </w:p>
    <w:p w:rsidR="00E60905" w:rsidRDefault="00E60905" w:rsidP="00E60905">
      <w:pPr>
        <w:pStyle w:val="af"/>
        <w:jc w:val="both"/>
        <w:rPr>
          <w:rFonts w:ascii="Times New Roman" w:hAnsi="Times New Roman"/>
          <w:b/>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 xml:space="preserve">Россия в годы «великих потрясений». 1914–1921 </w:t>
      </w: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Россия в</w:t>
      </w:r>
      <w:proofErr w:type="gramStart"/>
      <w:r>
        <w:rPr>
          <w:rFonts w:ascii="Times New Roman" w:hAnsi="Times New Roman"/>
          <w:b/>
          <w:sz w:val="24"/>
          <w:szCs w:val="24"/>
        </w:rPr>
        <w:t xml:space="preserve"> П</w:t>
      </w:r>
      <w:proofErr w:type="gramEnd"/>
      <w:r>
        <w:rPr>
          <w:rFonts w:ascii="Times New Roman" w:hAnsi="Times New Roman"/>
          <w:b/>
          <w:sz w:val="24"/>
          <w:szCs w:val="24"/>
        </w:rPr>
        <w:t>ервой мировой войне</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Россия и мир накануне</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ервой мировой войны. Вступление России в войну. Геополитические и военно-стратегические планы командования. Боевые действия на </w:t>
      </w:r>
      <w:r>
        <w:rPr>
          <w:rFonts w:ascii="Times New Roman" w:hAnsi="Times New Roman"/>
          <w:sz w:val="24"/>
          <w:szCs w:val="24"/>
        </w:rPr>
        <w:lastRenderedPageBreak/>
        <w:t xml:space="preserve">австро-германском и кавказском фронтах, взаимодействие с союзниками по Антанте. Брусиловский прорыв и его значение. Массовый героизм воинов. </w:t>
      </w:r>
      <w:r>
        <w:rPr>
          <w:rFonts w:ascii="Times New Roman" w:hAnsi="Times New Roman"/>
          <w:i/>
          <w:sz w:val="24"/>
          <w:szCs w:val="24"/>
        </w:rPr>
        <w:t>Национальные подразделения и женские батальоны в составе русской армии.</w:t>
      </w:r>
      <w:r>
        <w:rPr>
          <w:rFonts w:ascii="Times New Roman" w:hAnsi="Times New Roman"/>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Pr>
          <w:rFonts w:ascii="Times New Roman" w:hAnsi="Times New Roman"/>
          <w:i/>
          <w:sz w:val="24"/>
          <w:szCs w:val="24"/>
        </w:rPr>
        <w:t>Содействие гражданского населения армии и создание общественных организаций помощи фронту. Благотворительность.</w:t>
      </w:r>
      <w:r>
        <w:rPr>
          <w:rFonts w:ascii="Times New Roman" w:hAnsi="Times New Roman"/>
          <w:sz w:val="24"/>
          <w:szCs w:val="24"/>
        </w:rPr>
        <w:t xml:space="preserve"> Введение государством карточной системы снабжения в городе и разверстки в деревне. </w:t>
      </w:r>
      <w:r>
        <w:rPr>
          <w:rFonts w:ascii="Times New Roman" w:hAnsi="Times New Roman"/>
          <w:i/>
          <w:sz w:val="24"/>
          <w:szCs w:val="24"/>
        </w:rPr>
        <w:t>Война и реформы: несбывшиеся ожидания.</w:t>
      </w:r>
      <w:r>
        <w:rPr>
          <w:rFonts w:ascii="Times New Roman" w:hAnsi="Times New Roman"/>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Pr>
          <w:rFonts w:ascii="Times New Roman" w:hAnsi="Times New Roman"/>
          <w:i/>
          <w:sz w:val="24"/>
          <w:szCs w:val="24"/>
        </w:rPr>
        <w:t xml:space="preserve">Эхо войны на окраинах империи: восстание в Средней Азии и Казахстане. </w:t>
      </w:r>
      <w:r>
        <w:rPr>
          <w:rFonts w:ascii="Times New Roman" w:hAnsi="Times New Roman"/>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Великая российская революция 1917 г.</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rFonts w:ascii="Times New Roman" w:hAnsi="Times New Roman"/>
          <w:i/>
          <w:sz w:val="24"/>
          <w:szCs w:val="24"/>
        </w:rPr>
        <w:t xml:space="preserve">Национальные и конфессиональные проблемы. Незавершенность и противоречия модернизации. </w:t>
      </w:r>
      <w:r>
        <w:rPr>
          <w:rFonts w:ascii="Times New Roman" w:hAnsi="Times New Roman"/>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rFonts w:ascii="Times New Roman" w:hAnsi="Times New Roman"/>
          <w:i/>
          <w:sz w:val="24"/>
          <w:szCs w:val="24"/>
        </w:rPr>
        <w:t>Реакция за рубежом. Отклики внутри страны: Москва, периферия, фронт, национальные регионы. Революционная эйфория.</w:t>
      </w:r>
      <w:r>
        <w:rPr>
          <w:rFonts w:ascii="Times New Roman" w:hAnsi="Times New Roman"/>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i/>
          <w:sz w:val="24"/>
          <w:szCs w:val="24"/>
        </w:rPr>
        <w:t>п</w:t>
      </w:r>
      <w:proofErr w:type="gramEnd"/>
      <w:r>
        <w:rPr>
          <w:rFonts w:ascii="Times New Roman" w:hAnsi="Times New Roman"/>
          <w:i/>
          <w:sz w:val="24"/>
          <w:szCs w:val="24"/>
        </w:rPr>
        <w:t xml:space="preserve">равославная церковь. Всероссийский Поместный собор и восстановление патриаршества. </w:t>
      </w:r>
      <w:r>
        <w:rPr>
          <w:rFonts w:ascii="Times New Roman" w:hAnsi="Times New Roman"/>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Первые революционные преобразования большевиков</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«Декрет о земле» и принципы наделения крестьян землей. Отделение церкви от государства и школы от церкви.</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Созыв и разгон Учредительного собрания</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Слом старого и создание нового госаппарата</w:t>
      </w:r>
      <w:r>
        <w:rPr>
          <w:rFonts w:ascii="Times New Roman" w:hAnsi="Times New Roman"/>
          <w:i/>
          <w:sz w:val="24"/>
          <w:szCs w:val="24"/>
        </w:rPr>
        <w:t>. Советы как форма власти. Слабость центра и формирование «многовластия» на местах.</w:t>
      </w:r>
      <w:r>
        <w:rPr>
          <w:rFonts w:ascii="Times New Roman" w:hAnsi="Times New Roman"/>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Гражданская война и ее последствия</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Установление советской власти в центре и на местах осенью 1917 – весной 1918 г.: </w:t>
      </w:r>
      <w:r>
        <w:rPr>
          <w:rFonts w:ascii="Times New Roman" w:hAnsi="Times New Roman"/>
          <w:i/>
          <w:sz w:val="24"/>
          <w:szCs w:val="24"/>
        </w:rPr>
        <w:t>Центр, Украина, Поволжье, Урал, Сибирь, Дальний Восток, Северный Кавказ и Закавказье, Средняя Азия.</w:t>
      </w:r>
      <w:r>
        <w:rPr>
          <w:rFonts w:ascii="Times New Roman" w:hAnsi="Times New Roman"/>
          <w:sz w:val="24"/>
          <w:szCs w:val="24"/>
        </w:rPr>
        <w:t xml:space="preserve"> Начало формирования основных очагов сопротивления большевикам. </w:t>
      </w:r>
      <w:r>
        <w:rPr>
          <w:rFonts w:ascii="Times New Roman" w:hAnsi="Times New Roman"/>
          <w:i/>
          <w:sz w:val="24"/>
          <w:szCs w:val="24"/>
        </w:rPr>
        <w:t>Ситуация на Дону. Позиция Украинской Центральной рады.</w:t>
      </w:r>
      <w:r>
        <w:rPr>
          <w:rFonts w:ascii="Times New Roman" w:hAnsi="Times New Roman"/>
          <w:sz w:val="24"/>
          <w:szCs w:val="24"/>
        </w:rPr>
        <w:t xml:space="preserve"> Восстание </w:t>
      </w:r>
      <w:r>
        <w:rPr>
          <w:rFonts w:ascii="Times New Roman" w:hAnsi="Times New Roman"/>
          <w:sz w:val="24"/>
          <w:szCs w:val="24"/>
        </w:rPr>
        <w:lastRenderedPageBreak/>
        <w:t xml:space="preserve">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rFonts w:ascii="Times New Roman" w:hAnsi="Times New Roman"/>
          <w:i/>
          <w:sz w:val="24"/>
          <w:szCs w:val="24"/>
        </w:rPr>
        <w:t>Идеология Белого движения.</w:t>
      </w:r>
      <w:r>
        <w:rPr>
          <w:rFonts w:ascii="Times New Roman" w:hAnsi="Times New Roman"/>
          <w:sz w:val="24"/>
          <w:szCs w:val="24"/>
        </w:rPr>
        <w:t xml:space="preserve"> Комуч, Директория, правительства А.В. Колчака, А.И. Деникина и П.Н. Врангеля. </w:t>
      </w:r>
      <w:r>
        <w:rPr>
          <w:rFonts w:ascii="Times New Roman" w:hAnsi="Times New Roman"/>
          <w:i/>
          <w:sz w:val="24"/>
          <w:szCs w:val="24"/>
        </w:rPr>
        <w:t xml:space="preserve">Положение населения на территориях антибольшевистских сил. </w:t>
      </w:r>
      <w:r>
        <w:rPr>
          <w:rFonts w:ascii="Times New Roman" w:hAnsi="Times New Roman"/>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rFonts w:ascii="Times New Roman" w:hAnsi="Times New Roman"/>
          <w:i/>
          <w:sz w:val="24"/>
          <w:szCs w:val="24"/>
        </w:rPr>
        <w:t>«Главкизм».</w:t>
      </w:r>
      <w:r>
        <w:rPr>
          <w:rFonts w:ascii="Times New Roman" w:hAnsi="Times New Roman"/>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rFonts w:ascii="Times New Roman" w:hAnsi="Times New Roman"/>
          <w:i/>
          <w:sz w:val="24"/>
          <w:szCs w:val="24"/>
        </w:rPr>
        <w:t>Ущемление прав Советов в пользу чрезвычайных органов – ЧК, комбедов и ревкомов.</w:t>
      </w:r>
      <w:r>
        <w:rPr>
          <w:rFonts w:ascii="Times New Roman" w:hAnsi="Times New Roman"/>
          <w:sz w:val="24"/>
          <w:szCs w:val="24"/>
        </w:rPr>
        <w:t xml:space="preserve"> </w:t>
      </w:r>
      <w:r>
        <w:rPr>
          <w:rFonts w:ascii="Times New Roman" w:hAnsi="Times New Roman"/>
          <w:i/>
          <w:sz w:val="24"/>
          <w:szCs w:val="24"/>
        </w:rPr>
        <w:t>Особенности Гражданской войны на Украине, в Закавказье и Средней Азии, в Сибири и на Дальнем Востоке.</w:t>
      </w:r>
      <w:r>
        <w:rPr>
          <w:rFonts w:ascii="Times New Roman" w:hAnsi="Times New Roman"/>
          <w:sz w:val="24"/>
          <w:szCs w:val="24"/>
        </w:rPr>
        <w:t xml:space="preserve"> Польско-советская война. Поражение армии Врангеля в Крыму.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Причины победы Красной Армии в Гражданской войне. Вопрос о земле. </w:t>
      </w:r>
      <w:r>
        <w:rPr>
          <w:rFonts w:ascii="Times New Roman" w:hAnsi="Times New Roman"/>
          <w:i/>
          <w:sz w:val="24"/>
          <w:szCs w:val="24"/>
        </w:rPr>
        <w:t>Национальный фактор в Гражданской войне.</w:t>
      </w:r>
      <w:r>
        <w:rPr>
          <w:rFonts w:ascii="Times New Roman" w:hAnsi="Times New Roman"/>
          <w:sz w:val="24"/>
          <w:szCs w:val="24"/>
        </w:rPr>
        <w:t xml:space="preserve"> Декларация прав народов Росс</w:t>
      </w:r>
      <w:proofErr w:type="gramStart"/>
      <w:r>
        <w:rPr>
          <w:rFonts w:ascii="Times New Roman" w:hAnsi="Times New Roman"/>
          <w:sz w:val="24"/>
          <w:szCs w:val="24"/>
        </w:rPr>
        <w:t>ии и ее</w:t>
      </w:r>
      <w:proofErr w:type="gramEnd"/>
      <w:r>
        <w:rPr>
          <w:rFonts w:ascii="Times New Roman" w:hAnsi="Times New Roman"/>
          <w:sz w:val="24"/>
          <w:szCs w:val="24"/>
        </w:rPr>
        <w:t xml:space="preserve"> значение. </w:t>
      </w:r>
      <w:r>
        <w:rPr>
          <w:rFonts w:ascii="Times New Roman" w:hAnsi="Times New Roman"/>
          <w:i/>
          <w:sz w:val="24"/>
          <w:szCs w:val="24"/>
        </w:rPr>
        <w:t xml:space="preserve">Эмиграция и формирование Русского зарубежья. </w:t>
      </w:r>
      <w:r>
        <w:rPr>
          <w:rFonts w:ascii="Times New Roman" w:hAnsi="Times New Roman"/>
          <w:sz w:val="24"/>
          <w:szCs w:val="24"/>
        </w:rPr>
        <w:t>Последние отголоски Гражданской войны в регионах в конце 1921–1922 гг.</w:t>
      </w: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Идеология и культура периода Гражданской войны и «военного коммунизма»</w:t>
      </w:r>
    </w:p>
    <w:p w:rsidR="00E60905" w:rsidRDefault="00E60905" w:rsidP="00E60905">
      <w:pPr>
        <w:pStyle w:val="af"/>
        <w:ind w:firstLine="708"/>
        <w:jc w:val="both"/>
        <w:rPr>
          <w:rFonts w:ascii="Times New Roman" w:hAnsi="Times New Roman"/>
          <w:sz w:val="24"/>
          <w:szCs w:val="24"/>
        </w:rPr>
      </w:pPr>
      <w:r>
        <w:rPr>
          <w:rFonts w:ascii="Times New Roman" w:hAnsi="Times New Roman"/>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Pr>
          <w:rFonts w:ascii="Times New Roman" w:hAnsi="Times New Roman"/>
          <w:sz w:val="24"/>
          <w:szCs w:val="24"/>
        </w:rPr>
        <w:t xml:space="preserve"> Ликвидация сословных привилегий. </w:t>
      </w:r>
      <w:r>
        <w:rPr>
          <w:rFonts w:ascii="Times New Roman" w:hAnsi="Times New Roman"/>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Pr>
          <w:rFonts w:ascii="Times New Roman" w:hAnsi="Times New Roman"/>
          <w:sz w:val="24"/>
          <w:szCs w:val="24"/>
        </w:rPr>
        <w:t xml:space="preserve"> Проблема массовой детской беспризорности. Влияние военной обстановки на психологию населения.</w:t>
      </w:r>
    </w:p>
    <w:p w:rsidR="00E60905" w:rsidRDefault="00E60905" w:rsidP="00E60905">
      <w:pPr>
        <w:pStyle w:val="af"/>
        <w:jc w:val="both"/>
        <w:rPr>
          <w:rFonts w:ascii="Times New Roman" w:hAnsi="Times New Roman"/>
          <w:sz w:val="24"/>
          <w:szCs w:val="24"/>
        </w:rPr>
      </w:pPr>
      <w:r>
        <w:rPr>
          <w:rFonts w:ascii="Times New Roman" w:hAnsi="Times New Roman"/>
          <w:i/>
          <w:sz w:val="24"/>
          <w:szCs w:val="24"/>
        </w:rPr>
        <w:t>Наш край в годы революции и Гражданской войны.</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 xml:space="preserve">Советский Союз в 1920–1930-е гг. </w:t>
      </w:r>
    </w:p>
    <w:p w:rsidR="00E60905" w:rsidRDefault="00E60905" w:rsidP="00E60905">
      <w:pPr>
        <w:pStyle w:val="af"/>
        <w:jc w:val="both"/>
        <w:rPr>
          <w:rFonts w:ascii="Times New Roman" w:hAnsi="Times New Roman"/>
          <w:sz w:val="24"/>
          <w:szCs w:val="24"/>
        </w:rPr>
      </w:pPr>
      <w:r>
        <w:rPr>
          <w:rFonts w:ascii="Times New Roman" w:hAnsi="Times New Roman"/>
          <w:sz w:val="24"/>
          <w:szCs w:val="24"/>
        </w:rPr>
        <w:t xml:space="preserve">СССР в годы нэпа. 1921–1928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Катастрофические последствия</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rFonts w:ascii="Times New Roman" w:hAnsi="Times New Roman"/>
          <w:i/>
          <w:sz w:val="24"/>
          <w:szCs w:val="24"/>
        </w:rPr>
        <w:t>Попытки внедрения научной организации труда (НОТ) на производстве.</w:t>
      </w:r>
      <w:r>
        <w:rPr>
          <w:rFonts w:ascii="Times New Roman" w:hAnsi="Times New Roman"/>
          <w:sz w:val="24"/>
          <w:szCs w:val="24"/>
        </w:rPr>
        <w:t xml:space="preserve"> </w:t>
      </w:r>
      <w:r>
        <w:rPr>
          <w:rFonts w:ascii="Times New Roman" w:hAnsi="Times New Roman"/>
          <w:i/>
          <w:sz w:val="24"/>
          <w:szCs w:val="24"/>
        </w:rPr>
        <w:t>Учреждение в СССР звания «Герой Труда» (1927 г., с 1938 г. – Герой Социалистического Труда).</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Предпосылки и значение образования СССР. Принятие Конституции СССР 1924 г. </w:t>
      </w:r>
      <w:r>
        <w:rPr>
          <w:rFonts w:ascii="Times New Roman" w:hAnsi="Times New Roman"/>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Pr>
          <w:rFonts w:ascii="Times New Roman" w:hAnsi="Times New Roman"/>
          <w:sz w:val="24"/>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w:t>
      </w:r>
      <w:r>
        <w:rPr>
          <w:rFonts w:ascii="Times New Roman" w:hAnsi="Times New Roman"/>
          <w:sz w:val="24"/>
          <w:szCs w:val="24"/>
        </w:rPr>
        <w:lastRenderedPageBreak/>
        <w:t xml:space="preserve">Ленина и борьба за власть. В.И. Ленин </w:t>
      </w:r>
      <w:r>
        <w:rPr>
          <w:rFonts w:ascii="Times New Roman" w:hAnsi="Times New Roman"/>
          <w:sz w:val="24"/>
          <w:szCs w:val="24"/>
          <w:shd w:val="clear" w:color="auto" w:fill="FFFFFF"/>
        </w:rPr>
        <w:t>в оценках современников и историков.</w:t>
      </w:r>
      <w:r>
        <w:rPr>
          <w:rFonts w:ascii="Times New Roman" w:hAnsi="Times New Roman"/>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w:t>
      </w:r>
      <w:proofErr w:type="gramStart"/>
      <w:r>
        <w:rPr>
          <w:rFonts w:ascii="Times New Roman" w:hAnsi="Times New Roman"/>
          <w:i/>
          <w:sz w:val="24"/>
          <w:szCs w:val="24"/>
        </w:rPr>
        <w:t>П(</w:t>
      </w:r>
      <w:proofErr w:type="gramEnd"/>
      <w:r>
        <w:rPr>
          <w:rFonts w:ascii="Times New Roman" w:hAnsi="Times New Roman"/>
          <w:i/>
          <w:sz w:val="24"/>
          <w:szCs w:val="24"/>
        </w:rPr>
        <w:t>б) к концу 1920-х гг.</w:t>
      </w:r>
      <w:r>
        <w:rPr>
          <w:rFonts w:ascii="Times New Roman" w:hAnsi="Times New Roman"/>
          <w:sz w:val="24"/>
          <w:szCs w:val="24"/>
        </w:rPr>
        <w:t xml:space="preserve"> Социальная политика большевиков. Положение рабочих и крестьян. </w:t>
      </w:r>
      <w:r>
        <w:rPr>
          <w:rFonts w:ascii="Times New Roman" w:hAnsi="Times New Roman"/>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Pr>
          <w:rFonts w:ascii="Times New Roman" w:hAnsi="Times New Roman"/>
          <w:sz w:val="24"/>
          <w:szCs w:val="24"/>
        </w:rPr>
        <w:t xml:space="preserve"> </w:t>
      </w:r>
      <w:r>
        <w:rPr>
          <w:rFonts w:ascii="Times New Roman" w:hAnsi="Times New Roman"/>
          <w:i/>
          <w:sz w:val="24"/>
          <w:szCs w:val="24"/>
        </w:rPr>
        <w:t>Сельскохозяйственные коммуны, артели и ТОЗы. Отходничество. Сдача земли в аренду.</w:t>
      </w:r>
      <w:r>
        <w:rPr>
          <w:rFonts w:ascii="Times New Roman" w:hAnsi="Times New Roman"/>
          <w:sz w:val="24"/>
          <w:szCs w:val="24"/>
        </w:rPr>
        <w:t xml:space="preserve"> </w:t>
      </w: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Советский Союз в 1929–1941 гг.</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rFonts w:ascii="Times New Roman" w:hAnsi="Times New Roman"/>
          <w:i/>
          <w:sz w:val="24"/>
          <w:szCs w:val="24"/>
        </w:rPr>
        <w:t>Социалистическое соревнование. Ударники и стахановцы.</w:t>
      </w:r>
      <w:r>
        <w:rPr>
          <w:rFonts w:ascii="Times New Roman" w:hAnsi="Times New Roman"/>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E60905" w:rsidRDefault="00E60905" w:rsidP="00E60905">
      <w:pPr>
        <w:pStyle w:val="af"/>
        <w:ind w:firstLine="708"/>
        <w:jc w:val="both"/>
        <w:rPr>
          <w:rFonts w:ascii="Times New Roman" w:hAnsi="Times New Roman"/>
          <w:spacing w:val="2"/>
          <w:sz w:val="24"/>
          <w:szCs w:val="24"/>
        </w:rPr>
      </w:pPr>
      <w:r>
        <w:rPr>
          <w:rFonts w:ascii="Times New Roman" w:hAnsi="Times New Roman"/>
          <w:spacing w:val="2"/>
          <w:sz w:val="24"/>
          <w:szCs w:val="24"/>
        </w:rPr>
        <w:t xml:space="preserve">Создание МТС. </w:t>
      </w:r>
      <w:r>
        <w:rPr>
          <w:rFonts w:ascii="Times New Roman" w:hAnsi="Times New Roman"/>
          <w:i/>
          <w:spacing w:val="2"/>
          <w:sz w:val="24"/>
          <w:szCs w:val="24"/>
        </w:rPr>
        <w:t>Национальные и региональные особенности коллективизации.</w:t>
      </w:r>
      <w:r>
        <w:rPr>
          <w:rFonts w:ascii="Times New Roman" w:hAnsi="Times New Roman"/>
          <w:spacing w:val="2"/>
          <w:sz w:val="24"/>
          <w:szCs w:val="24"/>
        </w:rPr>
        <w:t xml:space="preserve"> Голо</w:t>
      </w:r>
      <w:proofErr w:type="gramStart"/>
      <w:r>
        <w:rPr>
          <w:rFonts w:ascii="Times New Roman" w:hAnsi="Times New Roman"/>
          <w:spacing w:val="2"/>
          <w:sz w:val="24"/>
          <w:szCs w:val="24"/>
        </w:rPr>
        <w:t>д в СССР</w:t>
      </w:r>
      <w:proofErr w:type="gramEnd"/>
      <w:r>
        <w:rPr>
          <w:rFonts w:ascii="Times New Roman" w:hAnsi="Times New Roman"/>
          <w:spacing w:val="2"/>
          <w:sz w:val="24"/>
          <w:szCs w:val="24"/>
        </w:rPr>
        <w:t xml:space="preserve"> в 1932–1933 гг. как следствие коллективизации. Крупнейшие стройки первых пятилеток в центре и национальных республиках. </w:t>
      </w:r>
      <w:r>
        <w:rPr>
          <w:rFonts w:ascii="Times New Roman" w:hAnsi="Times New Roman"/>
          <w:i/>
          <w:spacing w:val="2"/>
          <w:sz w:val="24"/>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Pr>
          <w:rFonts w:ascii="Times New Roman" w:hAnsi="Times New Roman"/>
          <w:spacing w:val="2"/>
          <w:sz w:val="24"/>
          <w:szCs w:val="24"/>
        </w:rPr>
        <w:t xml:space="preserve">Создание новых отраслей промышленности. </w:t>
      </w:r>
      <w:r>
        <w:rPr>
          <w:rFonts w:ascii="Times New Roman" w:hAnsi="Times New Roman"/>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Pr>
          <w:rFonts w:ascii="Times New Roman" w:hAnsi="Times New Roman"/>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Pr>
          <w:rFonts w:ascii="Times New Roman" w:hAnsi="Times New Roman"/>
          <w:i/>
          <w:spacing w:val="2"/>
          <w:sz w:val="24"/>
          <w:szCs w:val="24"/>
        </w:rPr>
        <w:t>Успехи и противоречия урбанизации.</w:t>
      </w:r>
      <w:r>
        <w:rPr>
          <w:rFonts w:ascii="Times New Roman" w:hAnsi="Times New Roman"/>
          <w:spacing w:val="2"/>
          <w:sz w:val="24"/>
          <w:szCs w:val="24"/>
        </w:rPr>
        <w:t xml:space="preserve"> Утверждение «культа личности» Сталина. </w:t>
      </w:r>
      <w:r>
        <w:rPr>
          <w:rFonts w:ascii="Times New Roman" w:hAnsi="Times New Roman"/>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Pr>
          <w:rFonts w:ascii="Times New Roman" w:hAnsi="Times New Roman"/>
          <w:spacing w:val="2"/>
          <w:sz w:val="24"/>
          <w:szCs w:val="24"/>
        </w:rPr>
        <w:t xml:space="preserve"> Органы госбезопасности и их роль в поддержании диктатуры. Ужесточение цензуры. Издание «Краткого курса истории ВК</w:t>
      </w:r>
      <w:proofErr w:type="gramStart"/>
      <w:r>
        <w:rPr>
          <w:rFonts w:ascii="Times New Roman" w:hAnsi="Times New Roman"/>
          <w:spacing w:val="2"/>
          <w:sz w:val="24"/>
          <w:szCs w:val="24"/>
        </w:rPr>
        <w:t>П(</w:t>
      </w:r>
      <w:proofErr w:type="gramEnd"/>
      <w:r>
        <w:rPr>
          <w:rFonts w:ascii="Times New Roman" w:hAnsi="Times New Roman"/>
          <w:spacing w:val="2"/>
          <w:sz w:val="24"/>
          <w:szCs w:val="24"/>
        </w:rPr>
        <w:t xml:space="preserve">б)» и усиление идеологического контроля над обществом. Введение паспортной системы. Массовые политические репрессии 1937–1938 гг. </w:t>
      </w:r>
      <w:r>
        <w:rPr>
          <w:rFonts w:ascii="Times New Roman" w:hAnsi="Times New Roman"/>
          <w:i/>
          <w:spacing w:val="2"/>
          <w:sz w:val="24"/>
          <w:szCs w:val="24"/>
        </w:rPr>
        <w:t>«Национальные операции» НКВД.</w:t>
      </w:r>
      <w:r>
        <w:rPr>
          <w:rFonts w:ascii="Times New Roman" w:hAnsi="Times New Roman"/>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Pr>
          <w:rFonts w:ascii="Times New Roman" w:hAnsi="Times New Roman"/>
          <w:i/>
          <w:spacing w:val="2"/>
          <w:sz w:val="24"/>
          <w:szCs w:val="24"/>
        </w:rPr>
        <w:t>Роль принудительного труда в осуществлении индустриализации и в освоении труднодоступных территорий.</w:t>
      </w:r>
      <w:r>
        <w:rPr>
          <w:rFonts w:ascii="Times New Roman" w:hAnsi="Times New Roman"/>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rFonts w:ascii="Times New Roman" w:hAnsi="Times New Roman"/>
          <w:i/>
          <w:sz w:val="24"/>
          <w:szCs w:val="24"/>
        </w:rPr>
        <w:t xml:space="preserve">Нэпманы и отношение к ним в обществе. «Коммунистическое </w:t>
      </w:r>
      <w:proofErr w:type="gramStart"/>
      <w:r>
        <w:rPr>
          <w:rFonts w:ascii="Times New Roman" w:hAnsi="Times New Roman"/>
          <w:i/>
          <w:sz w:val="24"/>
          <w:szCs w:val="24"/>
        </w:rPr>
        <w:t>чванство</w:t>
      </w:r>
      <w:proofErr w:type="gramEnd"/>
      <w:r>
        <w:rPr>
          <w:rFonts w:ascii="Times New Roman" w:hAnsi="Times New Roman"/>
          <w:i/>
          <w:sz w:val="24"/>
          <w:szCs w:val="24"/>
        </w:rPr>
        <w:t>». Падение трудовой дисциплины. Разрушение традиционной морали. Отношение к семье, браку, воспитанию детей. Советские обряды и праздники.</w:t>
      </w:r>
      <w:r>
        <w:rPr>
          <w:rFonts w:ascii="Times New Roman" w:hAnsi="Times New Roman"/>
          <w:sz w:val="24"/>
          <w:szCs w:val="24"/>
        </w:rPr>
        <w:t xml:space="preserve"> Наступление на религию. «Союз воинствующих безбожников». </w:t>
      </w:r>
      <w:r>
        <w:rPr>
          <w:rFonts w:ascii="Times New Roman" w:hAnsi="Times New Roman"/>
          <w:i/>
          <w:sz w:val="24"/>
          <w:szCs w:val="24"/>
        </w:rPr>
        <w:t xml:space="preserve">Обновленческое движение в церкви. Положение </w:t>
      </w:r>
      <w:proofErr w:type="gramStart"/>
      <w:r>
        <w:rPr>
          <w:rFonts w:ascii="Times New Roman" w:hAnsi="Times New Roman"/>
          <w:i/>
          <w:sz w:val="24"/>
          <w:szCs w:val="24"/>
        </w:rPr>
        <w:t>нехристианских</w:t>
      </w:r>
      <w:proofErr w:type="gramEnd"/>
      <w:r>
        <w:rPr>
          <w:rFonts w:ascii="Times New Roman" w:hAnsi="Times New Roman"/>
          <w:i/>
          <w:sz w:val="24"/>
          <w:szCs w:val="24"/>
        </w:rPr>
        <w:t xml:space="preserve"> конфессий.</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Культура периода нэпа. Пролеткульт и нэпманская культура. Борьба с безграмотностью. </w:t>
      </w:r>
      <w:r>
        <w:rPr>
          <w:rFonts w:ascii="Times New Roman" w:hAnsi="Times New Roman"/>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Pr>
          <w:rFonts w:ascii="Times New Roman" w:hAnsi="Times New Roman"/>
          <w:sz w:val="24"/>
          <w:szCs w:val="24"/>
        </w:rPr>
        <w:t xml:space="preserve"> Культура и идеология. </w:t>
      </w:r>
      <w:r>
        <w:rPr>
          <w:rFonts w:ascii="Times New Roman" w:hAnsi="Times New Roman"/>
          <w:i/>
          <w:sz w:val="24"/>
          <w:szCs w:val="24"/>
        </w:rPr>
        <w:t xml:space="preserve">Академия наук и Коммунистическая академия, </w:t>
      </w:r>
      <w:r>
        <w:rPr>
          <w:rFonts w:ascii="Times New Roman" w:hAnsi="Times New Roman"/>
          <w:i/>
          <w:sz w:val="24"/>
          <w:szCs w:val="24"/>
        </w:rPr>
        <w:lastRenderedPageBreak/>
        <w:t>Институты красной профессуры.</w:t>
      </w:r>
      <w:r>
        <w:rPr>
          <w:rFonts w:ascii="Times New Roman" w:hAnsi="Times New Roman"/>
          <w:sz w:val="24"/>
          <w:szCs w:val="24"/>
        </w:rPr>
        <w:t xml:space="preserve"> </w:t>
      </w:r>
      <w:r>
        <w:rPr>
          <w:rFonts w:ascii="Times New Roman" w:hAnsi="Times New Roman"/>
          <w:i/>
          <w:sz w:val="24"/>
          <w:szCs w:val="24"/>
        </w:rPr>
        <w:t>Создание «нового человека». Пропаганда коллективистских ценностей. Воспитание интернационализма и советского патриотизма.</w:t>
      </w:r>
      <w:r>
        <w:rPr>
          <w:rFonts w:ascii="Times New Roman" w:hAnsi="Times New Roman"/>
          <w:sz w:val="24"/>
          <w:szCs w:val="24"/>
        </w:rPr>
        <w:t xml:space="preserve"> Общественный энтузиазм периода первых пятилеток. </w:t>
      </w:r>
      <w:r>
        <w:rPr>
          <w:rFonts w:ascii="Times New Roman" w:hAnsi="Times New Roman"/>
          <w:i/>
          <w:sz w:val="24"/>
          <w:szCs w:val="24"/>
        </w:rPr>
        <w:t>Рабселькоры. Развитие спорта.</w:t>
      </w:r>
      <w:r>
        <w:rPr>
          <w:rFonts w:ascii="Times New Roman" w:hAnsi="Times New Roman"/>
          <w:sz w:val="24"/>
          <w:szCs w:val="24"/>
        </w:rPr>
        <w:t xml:space="preserve"> </w:t>
      </w:r>
      <w:r>
        <w:rPr>
          <w:rFonts w:ascii="Times New Roman" w:hAnsi="Times New Roman"/>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Культурная революция. От обязательного начального образования – к массовой средней школе. </w:t>
      </w:r>
      <w:r>
        <w:rPr>
          <w:rFonts w:ascii="Times New Roman" w:hAnsi="Times New Roman"/>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Pr>
          <w:rFonts w:ascii="Times New Roman" w:hAnsi="Times New Roman"/>
          <w:sz w:val="24"/>
          <w:szCs w:val="24"/>
        </w:rPr>
        <w:t xml:space="preserve"> Социалистический реализм как художественный метод. Литература и кинематограф 1930-х годов. </w:t>
      </w:r>
      <w:r>
        <w:rPr>
          <w:rFonts w:ascii="Times New Roman" w:hAnsi="Times New Roman"/>
          <w:i/>
          <w:sz w:val="24"/>
          <w:szCs w:val="24"/>
        </w:rPr>
        <w:t xml:space="preserve">Культура русского зарубежья. </w:t>
      </w:r>
      <w:r>
        <w:rPr>
          <w:rFonts w:ascii="Times New Roman" w:hAnsi="Times New Roman"/>
          <w:sz w:val="24"/>
          <w:szCs w:val="24"/>
        </w:rPr>
        <w:t>Наука в 1930-е гг.</w:t>
      </w:r>
      <w:r>
        <w:rPr>
          <w:rFonts w:ascii="Times New Roman" w:hAnsi="Times New Roman"/>
          <w:i/>
          <w:sz w:val="24"/>
          <w:szCs w:val="24"/>
        </w:rPr>
        <w:t xml:space="preserve"> Академия наук СССР. Создание новых научных центров: ВАСХНИЛ, ФИАН, РНИИ и др.</w:t>
      </w:r>
      <w:r>
        <w:rPr>
          <w:rFonts w:ascii="Times New Roman" w:hAnsi="Times New Roman"/>
          <w:sz w:val="24"/>
          <w:szCs w:val="24"/>
        </w:rPr>
        <w:t xml:space="preserve"> </w:t>
      </w:r>
      <w:r>
        <w:rPr>
          <w:rFonts w:ascii="Times New Roman" w:hAnsi="Times New Roman"/>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Pr>
          <w:rFonts w:ascii="Times New Roman" w:hAnsi="Times New Roman"/>
          <w:sz w:val="24"/>
          <w:szCs w:val="24"/>
        </w:rPr>
        <w:t xml:space="preserve"> Повседневность 1930-х годов. </w:t>
      </w:r>
      <w:r>
        <w:rPr>
          <w:rFonts w:ascii="Times New Roman" w:hAnsi="Times New Roman"/>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Pr>
          <w:rFonts w:ascii="Times New Roman" w:hAnsi="Times New Roman"/>
          <w:sz w:val="24"/>
          <w:szCs w:val="24"/>
        </w:rPr>
        <w:t xml:space="preserve">Пионерия и комсомол. Военно-спортивные организации. </w:t>
      </w:r>
      <w:r>
        <w:rPr>
          <w:rFonts w:ascii="Times New Roman" w:hAnsi="Times New Roman"/>
          <w:i/>
          <w:sz w:val="24"/>
          <w:szCs w:val="24"/>
        </w:rPr>
        <w:t xml:space="preserve">Материнство и детство в СССР. </w:t>
      </w:r>
      <w:r>
        <w:rPr>
          <w:rFonts w:ascii="Times New Roman" w:hAnsi="Times New Roman"/>
          <w:sz w:val="24"/>
          <w:szCs w:val="24"/>
        </w:rPr>
        <w:t xml:space="preserve">Жизнь в деревне. </w:t>
      </w:r>
      <w:r>
        <w:rPr>
          <w:rFonts w:ascii="Times New Roman" w:hAnsi="Times New Roman"/>
          <w:i/>
          <w:sz w:val="24"/>
          <w:szCs w:val="24"/>
        </w:rPr>
        <w:t>Трудодни. Единоличники.</w:t>
      </w:r>
      <w:r>
        <w:rPr>
          <w:rFonts w:ascii="Times New Roman" w:hAnsi="Times New Roman"/>
          <w:sz w:val="24"/>
          <w:szCs w:val="24"/>
        </w:rPr>
        <w:t xml:space="preserve"> Личные подсобные хозяйства колхозников.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rFonts w:ascii="Times New Roman" w:hAnsi="Times New Roman"/>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Pr>
          <w:rFonts w:ascii="Times New Roman" w:hAnsi="Times New Roman"/>
          <w:sz w:val="24"/>
          <w:szCs w:val="24"/>
        </w:rPr>
        <w:t xml:space="preserve"> </w:t>
      </w:r>
      <w:r>
        <w:rPr>
          <w:rFonts w:ascii="Times New Roman" w:hAnsi="Times New Roman"/>
          <w:i/>
          <w:sz w:val="24"/>
          <w:szCs w:val="24"/>
        </w:rPr>
        <w:t>Вступление СССР в Лигу Наций. Возрастание угрозы мировой войны.</w:t>
      </w:r>
      <w:r>
        <w:rPr>
          <w:rFonts w:ascii="Times New Roman" w:hAnsi="Times New Roman"/>
          <w:sz w:val="24"/>
          <w:szCs w:val="24"/>
        </w:rPr>
        <w:t xml:space="preserve"> Попытки организовать систему коллективной безопасности в Европе. </w:t>
      </w:r>
      <w:r>
        <w:rPr>
          <w:rFonts w:ascii="Times New Roman" w:hAnsi="Times New Roman"/>
          <w:i/>
          <w:sz w:val="24"/>
          <w:szCs w:val="24"/>
        </w:rPr>
        <w:t>Советские добровольцы в Испании и Китае.</w:t>
      </w:r>
      <w:r>
        <w:rPr>
          <w:rFonts w:ascii="Times New Roman" w:hAnsi="Times New Roman"/>
          <w:sz w:val="24"/>
          <w:szCs w:val="24"/>
        </w:rPr>
        <w:t xml:space="preserve"> Вооруженные конфликты на озере Хасан, реке Халхин-Гол и ситуация на Дальнем Востоке в конце 1930-х гг.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rFonts w:ascii="Times New Roman" w:hAnsi="Times New Roman"/>
          <w:i/>
          <w:sz w:val="24"/>
          <w:szCs w:val="24"/>
        </w:rPr>
        <w:t>Нарастание негативных тенденций в экономике.</w:t>
      </w:r>
      <w:r>
        <w:rPr>
          <w:rFonts w:ascii="Times New Roman" w:hAnsi="Times New Roman"/>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Pr>
          <w:rFonts w:ascii="Times New Roman" w:hAnsi="Times New Roman"/>
          <w:i/>
          <w:sz w:val="24"/>
          <w:szCs w:val="24"/>
        </w:rPr>
        <w:t>Катынская трагедия.</w:t>
      </w:r>
      <w:r>
        <w:rPr>
          <w:rFonts w:ascii="Times New Roman" w:hAnsi="Times New Roman"/>
          <w:sz w:val="24"/>
          <w:szCs w:val="24"/>
        </w:rPr>
        <w:t xml:space="preserve"> «Зимняя война» с Финляндией. </w:t>
      </w:r>
    </w:p>
    <w:p w:rsidR="00E60905" w:rsidRDefault="00E60905" w:rsidP="00E60905">
      <w:pPr>
        <w:pStyle w:val="af"/>
        <w:jc w:val="both"/>
        <w:rPr>
          <w:rFonts w:ascii="Times New Roman" w:hAnsi="Times New Roman"/>
          <w:i/>
          <w:sz w:val="24"/>
          <w:szCs w:val="24"/>
        </w:rPr>
      </w:pPr>
      <w:r>
        <w:rPr>
          <w:rFonts w:ascii="Times New Roman" w:hAnsi="Times New Roman"/>
          <w:i/>
          <w:sz w:val="24"/>
          <w:szCs w:val="24"/>
        </w:rPr>
        <w:t>Наш край в 1920–1930-е гг.</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Великая Отечественная война. 1941–1945</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Вторжение Герман</w:t>
      </w:r>
      <w:proofErr w:type="gramStart"/>
      <w:r>
        <w:rPr>
          <w:rFonts w:ascii="Times New Roman" w:hAnsi="Times New Roman"/>
          <w:sz w:val="24"/>
          <w:szCs w:val="24"/>
        </w:rPr>
        <w:t>ии и ее</w:t>
      </w:r>
      <w:proofErr w:type="gramEnd"/>
      <w:r>
        <w:rPr>
          <w:rFonts w:ascii="Times New Roman" w:hAnsi="Times New Roman"/>
          <w:sz w:val="24"/>
          <w:szCs w:val="24"/>
        </w:rPr>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rFonts w:ascii="Times New Roman" w:hAnsi="Times New Roman"/>
          <w:i/>
          <w:sz w:val="24"/>
          <w:szCs w:val="24"/>
        </w:rPr>
        <w:t>Роль партии в мобилизации сил на отпор врагу.</w:t>
      </w:r>
      <w:r>
        <w:rPr>
          <w:rFonts w:ascii="Times New Roman" w:hAnsi="Times New Roman"/>
          <w:sz w:val="24"/>
          <w:szCs w:val="24"/>
        </w:rPr>
        <w:t xml:space="preserve"> </w:t>
      </w:r>
      <w:r>
        <w:rPr>
          <w:rFonts w:ascii="Times New Roman" w:hAnsi="Times New Roman"/>
          <w:i/>
          <w:sz w:val="24"/>
          <w:szCs w:val="24"/>
        </w:rPr>
        <w:t>Создание дивизий народного ополчения.</w:t>
      </w:r>
      <w:r>
        <w:rPr>
          <w:rFonts w:ascii="Times New Roman" w:hAnsi="Times New Roman"/>
          <w:sz w:val="24"/>
          <w:szCs w:val="24"/>
        </w:rPr>
        <w:t xml:space="preserve"> Смоленское сражение. </w:t>
      </w:r>
      <w:r>
        <w:rPr>
          <w:rFonts w:ascii="Times New Roman" w:hAnsi="Times New Roman"/>
          <w:i/>
          <w:sz w:val="24"/>
          <w:szCs w:val="24"/>
        </w:rPr>
        <w:t>Наступление советских войск под Ельней.</w:t>
      </w:r>
      <w:r>
        <w:rPr>
          <w:rFonts w:ascii="Times New Roman" w:hAnsi="Times New Roman"/>
          <w:sz w:val="24"/>
          <w:szCs w:val="24"/>
        </w:rPr>
        <w:t xml:space="preserve"> Начало блокады Ленинграда. Оборона Одессы и Севастополя. Срыв гитлеровских планов «молниеносной войны».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w:t>
      </w:r>
      <w:r>
        <w:rPr>
          <w:rFonts w:ascii="Times New Roman" w:hAnsi="Times New Roman"/>
          <w:sz w:val="24"/>
          <w:szCs w:val="24"/>
        </w:rPr>
        <w:lastRenderedPageBreak/>
        <w:t xml:space="preserve">г. </w:t>
      </w:r>
      <w:r>
        <w:rPr>
          <w:rFonts w:ascii="Times New Roman" w:hAnsi="Times New Roman"/>
          <w:i/>
          <w:sz w:val="24"/>
          <w:szCs w:val="24"/>
        </w:rPr>
        <w:t xml:space="preserve">Неудача Ржевско-Вяземской операции. Битва за Воронеж. </w:t>
      </w:r>
      <w:r>
        <w:rPr>
          <w:rFonts w:ascii="Times New Roman" w:hAnsi="Times New Roman"/>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Pr>
          <w:rFonts w:ascii="Times New Roman" w:hAnsi="Times New Roman"/>
          <w:i/>
          <w:sz w:val="24"/>
          <w:szCs w:val="24"/>
        </w:rPr>
        <w:t>Эвакуация предприятий, населения и ресурсов. Введение норм военной дисциплины на производстве и транспорте.</w:t>
      </w:r>
      <w:r>
        <w:rPr>
          <w:rFonts w:ascii="Times New Roman" w:hAnsi="Times New Roman"/>
          <w:sz w:val="24"/>
          <w:szCs w:val="24"/>
        </w:rPr>
        <w:t xml:space="preserve"> Нацистский оккупационный режим. «Генеральный план Ост». Массовые преступления гитлеровцев против советских граждан. </w:t>
      </w:r>
      <w:r>
        <w:rPr>
          <w:rFonts w:ascii="Times New Roman" w:hAnsi="Times New Roman"/>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rFonts w:ascii="Times New Roman" w:hAnsi="Times New Roman"/>
          <w:sz w:val="24"/>
          <w:szCs w:val="24"/>
        </w:rPr>
        <w:t xml:space="preserve"> Начало массового сопротивления врагу. </w:t>
      </w:r>
      <w:r>
        <w:rPr>
          <w:rFonts w:ascii="Times New Roman" w:hAnsi="Times New Roman"/>
          <w:i/>
          <w:sz w:val="24"/>
          <w:szCs w:val="24"/>
        </w:rPr>
        <w:t>Восстания в нацистских лагерях.</w:t>
      </w:r>
      <w:r>
        <w:rPr>
          <w:rFonts w:ascii="Times New Roman" w:hAnsi="Times New Roman"/>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Pr>
          <w:rFonts w:ascii="Times New Roman" w:hAnsi="Times New Roman"/>
          <w:sz w:val="24"/>
          <w:szCs w:val="24"/>
        </w:rPr>
        <w:t>ск в Кр</w:t>
      </w:r>
      <w:proofErr w:type="gramEnd"/>
      <w:r>
        <w:rPr>
          <w:rFonts w:ascii="Times New Roman" w:hAnsi="Times New Roman"/>
          <w:sz w:val="24"/>
          <w:szCs w:val="24"/>
        </w:rPr>
        <w:t xml:space="preserve">ыму. Битва за Кавказ. Оборона Сталинграда. </w:t>
      </w:r>
      <w:r>
        <w:rPr>
          <w:rFonts w:ascii="Times New Roman" w:hAnsi="Times New Roman"/>
          <w:i/>
          <w:sz w:val="24"/>
          <w:szCs w:val="24"/>
        </w:rPr>
        <w:t>«Дом Павлова».</w:t>
      </w:r>
      <w:r>
        <w:rPr>
          <w:rFonts w:ascii="Times New Roman" w:hAnsi="Times New Roman"/>
          <w:sz w:val="24"/>
          <w:szCs w:val="24"/>
        </w:rPr>
        <w:t xml:space="preserve"> Окружение неприятельской группировки под Сталинградом и </w:t>
      </w:r>
      <w:r>
        <w:rPr>
          <w:rFonts w:ascii="Times New Roman" w:hAnsi="Times New Roman"/>
          <w:i/>
          <w:sz w:val="24"/>
          <w:szCs w:val="24"/>
        </w:rPr>
        <w:t>наступление на Ржевском направлении</w:t>
      </w:r>
      <w:r>
        <w:rPr>
          <w:rFonts w:ascii="Times New Roman" w:hAnsi="Times New Roman"/>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rFonts w:ascii="Times New Roman" w:hAnsi="Times New Roman"/>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Pr>
          <w:rFonts w:ascii="Times New Roman" w:hAnsi="Times New Roman"/>
          <w:sz w:val="24"/>
          <w:szCs w:val="24"/>
        </w:rPr>
        <w:t xml:space="preserve"> </w:t>
      </w:r>
      <w:r>
        <w:rPr>
          <w:rFonts w:ascii="Times New Roman" w:hAnsi="Times New Roman"/>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Pr>
          <w:rFonts w:ascii="Times New Roman" w:hAnsi="Times New Roman"/>
          <w:sz w:val="24"/>
          <w:szCs w:val="24"/>
        </w:rPr>
        <w:t xml:space="preserve"> Человек и война: единство фронта и тыла. «Всё для фронта, всё для победы!». Трудовой подвиг народа. </w:t>
      </w:r>
      <w:r>
        <w:rPr>
          <w:rFonts w:ascii="Times New Roman" w:hAnsi="Times New Roman"/>
          <w:i/>
          <w:sz w:val="24"/>
          <w:szCs w:val="24"/>
        </w:rPr>
        <w:t>Роль женщин и подростков в промышленном и сельскохозяйственном производстве. Самоотверженный труд ученых.</w:t>
      </w:r>
      <w:r>
        <w:rPr>
          <w:rFonts w:ascii="Times New Roman" w:hAnsi="Times New Roman"/>
          <w:sz w:val="24"/>
          <w:szCs w:val="24"/>
        </w:rPr>
        <w:t xml:space="preserve"> </w:t>
      </w:r>
      <w:r>
        <w:rPr>
          <w:rFonts w:ascii="Times New Roman" w:hAnsi="Times New Roman"/>
          <w:i/>
          <w:sz w:val="24"/>
          <w:szCs w:val="24"/>
        </w:rPr>
        <w:t xml:space="preserve">Помощь населения фронту. Добровольные взносы в фонд обороны. Помощь </w:t>
      </w:r>
      <w:proofErr w:type="gramStart"/>
      <w:r>
        <w:rPr>
          <w:rFonts w:ascii="Times New Roman" w:hAnsi="Times New Roman"/>
          <w:i/>
          <w:sz w:val="24"/>
          <w:szCs w:val="24"/>
        </w:rPr>
        <w:t>эвакуированным</w:t>
      </w:r>
      <w:proofErr w:type="gramEnd"/>
      <w:r>
        <w:rPr>
          <w:rFonts w:ascii="Times New Roman" w:hAnsi="Times New Roman"/>
          <w:i/>
          <w:sz w:val="24"/>
          <w:szCs w:val="24"/>
        </w:rPr>
        <w:t>.</w:t>
      </w:r>
      <w:r>
        <w:rPr>
          <w:rFonts w:ascii="Times New Roman" w:hAnsi="Times New Roman"/>
          <w:sz w:val="24"/>
          <w:szCs w:val="24"/>
        </w:rPr>
        <w:t xml:space="preserve"> Повседневность военного времени. </w:t>
      </w:r>
      <w:r>
        <w:rPr>
          <w:rFonts w:ascii="Times New Roman" w:hAnsi="Times New Roman"/>
          <w:i/>
          <w:sz w:val="24"/>
          <w:szCs w:val="24"/>
        </w:rPr>
        <w:t>Фронтовая повседневность. Боевое братство. Женщины на войне. Письма с фронта и на фронт. Повседневность в советском тылу.</w:t>
      </w:r>
      <w:r>
        <w:rPr>
          <w:rFonts w:ascii="Times New Roman" w:hAnsi="Times New Roman"/>
          <w:sz w:val="24"/>
          <w:szCs w:val="24"/>
        </w:rPr>
        <w:t xml:space="preserve"> Военная дисциплина на производстве. Карточная система и нормы снабжения в городах. Положение в деревне. </w:t>
      </w:r>
      <w:r>
        <w:rPr>
          <w:rFonts w:ascii="Times New Roman" w:hAnsi="Times New Roman"/>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Pr>
          <w:rFonts w:ascii="Times New Roman" w:hAnsi="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Pr>
          <w:rFonts w:ascii="Times New Roman" w:hAnsi="Times New Roman"/>
          <w:i/>
          <w:sz w:val="24"/>
          <w:szCs w:val="24"/>
        </w:rPr>
        <w:t>Фронтовые корреспонденты.</w:t>
      </w:r>
      <w:r>
        <w:rPr>
          <w:rFonts w:ascii="Times New Roman" w:hAnsi="Times New Roman"/>
          <w:sz w:val="24"/>
          <w:szCs w:val="24"/>
        </w:rPr>
        <w:t xml:space="preserve"> Выступления фронтовых концертных бригад. </w:t>
      </w:r>
      <w:r>
        <w:rPr>
          <w:rFonts w:ascii="Times New Roman" w:hAnsi="Times New Roman"/>
          <w:i/>
          <w:sz w:val="24"/>
          <w:szCs w:val="24"/>
        </w:rPr>
        <w:t>Песенное творчество и фольклор. Кино военных лет.</w:t>
      </w:r>
      <w:r>
        <w:rPr>
          <w:rFonts w:ascii="Times New Roman" w:hAnsi="Times New Roman"/>
          <w:sz w:val="24"/>
          <w:szCs w:val="24"/>
        </w:rPr>
        <w:t xml:space="preserve"> Государство и церковь в годы войны. </w:t>
      </w:r>
      <w:r>
        <w:rPr>
          <w:rFonts w:ascii="Times New Roman" w:hAnsi="Times New Roman"/>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Pr>
          <w:rFonts w:ascii="Times New Roman" w:hAnsi="Times New Roman"/>
          <w:sz w:val="24"/>
          <w:szCs w:val="24"/>
        </w:rPr>
        <w:t xml:space="preserve"> СССР и союзники. Проблема второго фронта. Ленд-лиз. Тегеранская конференция 1943 г. </w:t>
      </w:r>
      <w:r>
        <w:rPr>
          <w:rFonts w:ascii="Times New Roman" w:hAnsi="Times New Roman"/>
          <w:i/>
          <w:sz w:val="24"/>
          <w:szCs w:val="24"/>
        </w:rPr>
        <w:t>Французский авиационный полк «Нормандия-Неман», а также польские и чехословацкие воинские части на советско-германском фронте.</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Победа СССР в Великой Отечественной войне. Окончание</w:t>
      </w:r>
      <w:proofErr w:type="gramStart"/>
      <w:r>
        <w:rPr>
          <w:rFonts w:ascii="Times New Roman" w:hAnsi="Times New Roman"/>
          <w:sz w:val="24"/>
          <w:szCs w:val="24"/>
        </w:rPr>
        <w:t xml:space="preserve"> В</w:t>
      </w:r>
      <w:proofErr w:type="gramEnd"/>
      <w:r>
        <w:rPr>
          <w:rFonts w:ascii="Times New Roman" w:hAnsi="Times New Roman"/>
          <w:sz w:val="24"/>
          <w:szCs w:val="24"/>
        </w:rPr>
        <w:t xml:space="preserve">торой мировой войны. Завершение освобождения территории СССР. Освобождение правобережной Украины и Крыма. </w:t>
      </w:r>
      <w:r>
        <w:rPr>
          <w:rFonts w:ascii="Times New Roman" w:hAnsi="Times New Roman"/>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Pr>
          <w:rFonts w:ascii="Times New Roman" w:hAnsi="Times New Roman"/>
          <w:i/>
          <w:sz w:val="24"/>
          <w:szCs w:val="24"/>
        </w:rPr>
        <w:t>ск стр</w:t>
      </w:r>
      <w:proofErr w:type="gramEnd"/>
      <w:r>
        <w:rPr>
          <w:rFonts w:ascii="Times New Roman" w:hAnsi="Times New Roman"/>
          <w:i/>
          <w:sz w:val="24"/>
          <w:szCs w:val="24"/>
        </w:rPr>
        <w:t>ан антигитлеровской коалиции. Встреча на Эльбе.</w:t>
      </w:r>
      <w:r>
        <w:rPr>
          <w:rFonts w:ascii="Times New Roman" w:hAnsi="Times New Roman"/>
          <w:sz w:val="24"/>
          <w:szCs w:val="24"/>
        </w:rPr>
        <w:t xml:space="preserve"> Битва за Берлин и окончание войны в Европе. Висло-Одерская операция. Капитуляция Германии. </w:t>
      </w:r>
      <w:r>
        <w:rPr>
          <w:rFonts w:ascii="Times New Roman" w:hAnsi="Times New Roman"/>
          <w:i/>
          <w:sz w:val="24"/>
          <w:szCs w:val="24"/>
        </w:rPr>
        <w:t xml:space="preserve">Репатриация советских граждан в ходе войны и после ее </w:t>
      </w:r>
      <w:r>
        <w:rPr>
          <w:rFonts w:ascii="Times New Roman" w:hAnsi="Times New Roman"/>
          <w:i/>
          <w:sz w:val="24"/>
          <w:szCs w:val="24"/>
        </w:rPr>
        <w:lastRenderedPageBreak/>
        <w:t>окончания</w:t>
      </w:r>
      <w:r>
        <w:rPr>
          <w:rFonts w:ascii="Times New Roman" w:hAnsi="Times New Roman"/>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Pr>
          <w:rFonts w:ascii="Times New Roman" w:hAnsi="Times New Roman"/>
          <w:i/>
          <w:sz w:val="24"/>
          <w:szCs w:val="24"/>
        </w:rPr>
        <w:t>Начало советского «Атомного проекта».</w:t>
      </w:r>
      <w:r>
        <w:rPr>
          <w:rFonts w:ascii="Times New Roman" w:hAnsi="Times New Roman"/>
          <w:sz w:val="24"/>
          <w:szCs w:val="24"/>
        </w:rPr>
        <w:t xml:space="preserve"> Реэвакуация и нормализация повседневной жизни. ГУЛАГ. Депортация «репрессированных народов». </w:t>
      </w:r>
      <w:r>
        <w:rPr>
          <w:rFonts w:ascii="Times New Roman" w:hAnsi="Times New Roman"/>
          <w:i/>
          <w:sz w:val="24"/>
          <w:szCs w:val="24"/>
        </w:rPr>
        <w:t>Взаимоотношения государства и церкви. Поместный собор 1945 г.</w:t>
      </w:r>
      <w:r>
        <w:rPr>
          <w:rFonts w:ascii="Times New Roman" w:hAnsi="Times New Roman"/>
          <w:sz w:val="24"/>
          <w:szCs w:val="24"/>
        </w:rPr>
        <w:t xml:space="preserve"> Антигитлеровская коалиция. Открытие</w:t>
      </w:r>
      <w:proofErr w:type="gramStart"/>
      <w:r>
        <w:rPr>
          <w:rFonts w:ascii="Times New Roman" w:hAnsi="Times New Roman"/>
          <w:sz w:val="24"/>
          <w:szCs w:val="24"/>
        </w:rPr>
        <w:t xml:space="preserve"> В</w:t>
      </w:r>
      <w:proofErr w:type="gramEnd"/>
      <w:r>
        <w:rPr>
          <w:rFonts w:ascii="Times New Roman" w:hAnsi="Times New Roman"/>
          <w:sz w:val="24"/>
          <w:szCs w:val="24"/>
        </w:rPr>
        <w:t xml:space="preserve">торого фронта в Европе. Ялтинская конференция 1945 г.: основные решения и дискуссии. </w:t>
      </w:r>
      <w:r>
        <w:rPr>
          <w:rFonts w:ascii="Times New Roman" w:hAnsi="Times New Roman"/>
          <w:i/>
          <w:sz w:val="24"/>
          <w:szCs w:val="24"/>
        </w:rPr>
        <w:t>Обязательство Советского Союза выступить против Японии.</w:t>
      </w:r>
      <w:r>
        <w:rPr>
          <w:rFonts w:ascii="Times New Roman" w:hAnsi="Times New Roman"/>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Pr>
          <w:rFonts w:ascii="Times New Roman" w:hAnsi="Times New Roman"/>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Pr>
          <w:rFonts w:ascii="Times New Roman" w:hAnsi="Times New Roman"/>
          <w:sz w:val="24"/>
          <w:szCs w:val="24"/>
        </w:rPr>
        <w:t xml:space="preserve"> </w:t>
      </w:r>
      <w:r>
        <w:rPr>
          <w:rFonts w:ascii="Times New Roman" w:hAnsi="Times New Roman"/>
          <w:i/>
          <w:sz w:val="24"/>
          <w:szCs w:val="24"/>
        </w:rPr>
        <w:t>Истоки «холодной войны».</w:t>
      </w:r>
      <w:r>
        <w:rPr>
          <w:rFonts w:ascii="Times New Roman" w:hAnsi="Times New Roman"/>
          <w:sz w:val="24"/>
          <w:szCs w:val="24"/>
        </w:rPr>
        <w:t xml:space="preserve"> Нюрнбергский и Токийский судебные процессы. Осуждение главных военных преступников.</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Итоги Великой Отечественной и</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E60905" w:rsidRDefault="00E60905" w:rsidP="00E60905">
      <w:pPr>
        <w:pStyle w:val="af"/>
        <w:jc w:val="both"/>
        <w:rPr>
          <w:rFonts w:ascii="Times New Roman" w:hAnsi="Times New Roman"/>
          <w:i/>
          <w:sz w:val="24"/>
          <w:szCs w:val="24"/>
        </w:rPr>
      </w:pPr>
      <w:r>
        <w:rPr>
          <w:rFonts w:ascii="Times New Roman" w:hAnsi="Times New Roman"/>
          <w:i/>
          <w:sz w:val="24"/>
          <w:szCs w:val="24"/>
        </w:rPr>
        <w:t>Наш край в годы Великой Отечественной войны.</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Апогей и кризис советской системы. 1945–1991 гг. «Поздний сталинизм» (1945–1953)</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rFonts w:ascii="Times New Roman" w:hAnsi="Times New Roman"/>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Pr>
          <w:rFonts w:ascii="Times New Roman" w:hAnsi="Times New Roman"/>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rFonts w:ascii="Times New Roman" w:hAnsi="Times New Roman"/>
          <w:i/>
          <w:sz w:val="24"/>
          <w:szCs w:val="24"/>
        </w:rPr>
        <w:t>Помощь не затронутых войной национальных республик в восстановлении западных регионов СССР.</w:t>
      </w:r>
      <w:r>
        <w:rPr>
          <w:rFonts w:ascii="Times New Roman" w:hAnsi="Times New Roman"/>
          <w:sz w:val="24"/>
          <w:szCs w:val="24"/>
        </w:rPr>
        <w:t xml:space="preserve"> </w:t>
      </w:r>
      <w:r>
        <w:rPr>
          <w:rFonts w:ascii="Times New Roman" w:hAnsi="Times New Roman"/>
          <w:i/>
          <w:sz w:val="24"/>
          <w:szCs w:val="24"/>
        </w:rPr>
        <w:t>Репарации, их размеры и значение для экономики.</w:t>
      </w:r>
      <w:r>
        <w:rPr>
          <w:rFonts w:ascii="Times New Roman" w:hAnsi="Times New Roman"/>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rFonts w:ascii="Times New Roman" w:hAnsi="Times New Roman"/>
          <w:i/>
          <w:sz w:val="24"/>
          <w:szCs w:val="24"/>
        </w:rPr>
        <w:t>Т.Д. Лысенко и «лысенковщина».</w:t>
      </w:r>
      <w:r>
        <w:rPr>
          <w:rFonts w:ascii="Times New Roman" w:hAnsi="Times New Roman"/>
          <w:sz w:val="24"/>
          <w:szCs w:val="24"/>
        </w:rPr>
        <w:t xml:space="preserve"> </w:t>
      </w:r>
      <w:r>
        <w:rPr>
          <w:rFonts w:ascii="Times New Roman" w:hAnsi="Times New Roman"/>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Pr>
          <w:rFonts w:ascii="Times New Roman" w:hAnsi="Times New Roman"/>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Pr>
          <w:rFonts w:ascii="Times New Roman" w:hAnsi="Times New Roman"/>
          <w:i/>
          <w:sz w:val="24"/>
          <w:szCs w:val="24"/>
        </w:rPr>
        <w:t>Коминформбюро.</w:t>
      </w:r>
      <w:r>
        <w:rPr>
          <w:rFonts w:ascii="Times New Roman" w:hAnsi="Times New Roman"/>
          <w:sz w:val="24"/>
          <w:szCs w:val="24"/>
        </w:rPr>
        <w:t xml:space="preserve"> Организация Североатлантического договора (НАТО). Создание Организации Варшавского договора. Война в Корее. </w:t>
      </w:r>
    </w:p>
    <w:p w:rsidR="00E60905" w:rsidRDefault="00E60905" w:rsidP="00E60905">
      <w:pPr>
        <w:pStyle w:val="af"/>
        <w:ind w:firstLine="708"/>
        <w:jc w:val="both"/>
        <w:rPr>
          <w:rFonts w:ascii="Times New Roman" w:hAnsi="Times New Roman"/>
          <w:sz w:val="24"/>
          <w:szCs w:val="24"/>
          <w:shd w:val="clear" w:color="auto" w:fill="FFFFFF"/>
        </w:rPr>
      </w:pPr>
      <w:r>
        <w:rPr>
          <w:rFonts w:ascii="Times New Roman" w:hAnsi="Times New Roman"/>
          <w:sz w:val="24"/>
          <w:szCs w:val="24"/>
        </w:rPr>
        <w:t xml:space="preserve">И.В. Сталин </w:t>
      </w:r>
      <w:r>
        <w:rPr>
          <w:rFonts w:ascii="Times New Roman" w:hAnsi="Times New Roman"/>
          <w:sz w:val="24"/>
          <w:szCs w:val="24"/>
          <w:shd w:val="clear" w:color="auto" w:fill="FFFFFF"/>
        </w:rPr>
        <w:t>в оценках современников и историков.</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«Оттепель»: середина 1950-х – первая половина 1960-х</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w:t>
      </w:r>
      <w:r>
        <w:rPr>
          <w:rFonts w:ascii="Times New Roman" w:hAnsi="Times New Roman"/>
          <w:sz w:val="24"/>
          <w:szCs w:val="24"/>
        </w:rPr>
        <w:lastRenderedPageBreak/>
        <w:t xml:space="preserve">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rFonts w:ascii="Times New Roman" w:hAnsi="Times New Roman"/>
          <w:i/>
          <w:sz w:val="24"/>
          <w:szCs w:val="24"/>
        </w:rPr>
        <w:t>Реакция на доклад Хрущева в стране и мире.</w:t>
      </w:r>
      <w:r>
        <w:rPr>
          <w:rFonts w:ascii="Times New Roman" w:hAnsi="Times New Roman"/>
          <w:sz w:val="24"/>
          <w:szCs w:val="24"/>
        </w:rPr>
        <w:t xml:space="preserve"> </w:t>
      </w:r>
      <w:proofErr w:type="gramStart"/>
      <w:r>
        <w:rPr>
          <w:rFonts w:ascii="Times New Roman" w:hAnsi="Times New Roman"/>
          <w:sz w:val="24"/>
          <w:szCs w:val="24"/>
        </w:rPr>
        <w:t>Частичная</w:t>
      </w:r>
      <w:proofErr w:type="gramEnd"/>
      <w:r>
        <w:rPr>
          <w:rFonts w:ascii="Times New Roman" w:hAnsi="Times New Roman"/>
          <w:sz w:val="24"/>
          <w:szCs w:val="24"/>
        </w:rPr>
        <w:t xml:space="preserve"> десталинизация: содержание и противоречия. </w:t>
      </w:r>
      <w:r>
        <w:rPr>
          <w:rFonts w:ascii="Times New Roman" w:hAnsi="Times New Roman"/>
          <w:i/>
          <w:sz w:val="24"/>
          <w:szCs w:val="24"/>
        </w:rPr>
        <w:t>Внутрипартийная демократизация.</w:t>
      </w:r>
      <w:r>
        <w:rPr>
          <w:rFonts w:ascii="Times New Roman" w:hAnsi="Times New Roman"/>
          <w:sz w:val="24"/>
          <w:szCs w:val="24"/>
        </w:rPr>
        <w:t xml:space="preserve"> </w:t>
      </w:r>
      <w:r>
        <w:rPr>
          <w:rFonts w:ascii="Times New Roman" w:hAnsi="Times New Roman"/>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Pr>
          <w:rFonts w:ascii="Times New Roman" w:hAnsi="Times New Roman"/>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rFonts w:ascii="Times New Roman" w:hAnsi="Times New Roman"/>
          <w:i/>
          <w:sz w:val="24"/>
          <w:szCs w:val="24"/>
        </w:rPr>
        <w:t>Поэтические вечера в Политехническом музее. Образование и наука. Приоткрытие «железного занавеса».</w:t>
      </w:r>
      <w:r>
        <w:rPr>
          <w:rFonts w:ascii="Times New Roman" w:hAnsi="Times New Roman"/>
          <w:sz w:val="24"/>
          <w:szCs w:val="24"/>
        </w:rPr>
        <w:t xml:space="preserve"> Всемирный фестиваль молодежи и студентов 1957 г. </w:t>
      </w:r>
      <w:r>
        <w:rPr>
          <w:rFonts w:ascii="Times New Roman" w:hAnsi="Times New Roman"/>
          <w:i/>
          <w:sz w:val="24"/>
          <w:szCs w:val="24"/>
        </w:rPr>
        <w:t>Популярные формы досуга. Развитие внутреннего и международного туризма.</w:t>
      </w:r>
      <w:r>
        <w:rPr>
          <w:rFonts w:ascii="Times New Roman" w:hAnsi="Times New Roman"/>
          <w:sz w:val="24"/>
          <w:szCs w:val="24"/>
        </w:rPr>
        <w:t xml:space="preserve"> Учреждение Московского кинофестиваля. </w:t>
      </w:r>
      <w:r>
        <w:rPr>
          <w:rFonts w:ascii="Times New Roman" w:hAnsi="Times New Roman"/>
          <w:i/>
          <w:sz w:val="24"/>
          <w:szCs w:val="24"/>
        </w:rPr>
        <w:t>Роль телевидения в жизни общества. Легитимация моды и попытки создания «советской моды».</w:t>
      </w:r>
      <w:r>
        <w:rPr>
          <w:rFonts w:ascii="Times New Roman" w:hAnsi="Times New Roman"/>
          <w:sz w:val="24"/>
          <w:szCs w:val="24"/>
        </w:rPr>
        <w:t xml:space="preserve"> </w:t>
      </w:r>
      <w:r>
        <w:rPr>
          <w:rFonts w:ascii="Times New Roman" w:hAnsi="Times New Roman"/>
          <w:i/>
          <w:sz w:val="24"/>
          <w:szCs w:val="24"/>
        </w:rPr>
        <w:t>Неофициальная культура. Неформальные формы общественной жизни: «кафе» и «кухни».</w:t>
      </w:r>
      <w:r>
        <w:rPr>
          <w:rFonts w:ascii="Times New Roman" w:hAnsi="Times New Roman"/>
          <w:sz w:val="24"/>
          <w:szCs w:val="24"/>
        </w:rPr>
        <w:t xml:space="preserve"> «Стиляги». Хрущев и интеллигенция. Антирелигиозные кампании. Гонения на церковь. Диссиденты. </w:t>
      </w:r>
      <w:r>
        <w:rPr>
          <w:rFonts w:ascii="Times New Roman" w:hAnsi="Times New Roman"/>
          <w:i/>
          <w:sz w:val="24"/>
          <w:szCs w:val="24"/>
        </w:rPr>
        <w:t>Самиздат и «тамиздат».</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Pr>
          <w:rFonts w:ascii="Times New Roman" w:hAnsi="Times New Roman"/>
          <w:i/>
          <w:sz w:val="24"/>
          <w:szCs w:val="24"/>
        </w:rPr>
        <w:t>Перемены в научно-технической политике.</w:t>
      </w:r>
      <w:r>
        <w:rPr>
          <w:rFonts w:ascii="Times New Roman" w:hAnsi="Times New Roman"/>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Pr>
          <w:rFonts w:ascii="Times New Roman" w:hAnsi="Times New Roman"/>
          <w:i/>
          <w:sz w:val="24"/>
          <w:szCs w:val="24"/>
        </w:rPr>
        <w:t xml:space="preserve">Первые советские ЭВМ. Появление гражданской реактивной авиации. </w:t>
      </w:r>
      <w:r>
        <w:rPr>
          <w:rFonts w:ascii="Times New Roman" w:hAnsi="Times New Roman"/>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rFonts w:ascii="Times New Roman" w:hAnsi="Times New Roman"/>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Pr>
          <w:rFonts w:ascii="Times New Roman" w:hAnsi="Times New Roman"/>
          <w:sz w:val="24"/>
          <w:szCs w:val="24"/>
        </w:rPr>
        <w:t xml:space="preserve"> ХХ</w:t>
      </w:r>
      <w:proofErr w:type="gramStart"/>
      <w:r>
        <w:rPr>
          <w:rFonts w:ascii="Times New Roman" w:hAnsi="Times New Roman"/>
          <w:sz w:val="24"/>
          <w:szCs w:val="24"/>
        </w:rPr>
        <w:t>II</w:t>
      </w:r>
      <w:proofErr w:type="gramEnd"/>
      <w:r>
        <w:rPr>
          <w:rFonts w:ascii="Times New Roman" w:hAnsi="Times New Roman"/>
          <w:sz w:val="24"/>
          <w:szCs w:val="24"/>
        </w:rPr>
        <w:t xml:space="preserve"> Съезд КПСС и программа построения коммунизма в СССР. Воспитание «нового человека». </w:t>
      </w:r>
      <w:r>
        <w:rPr>
          <w:rFonts w:ascii="Times New Roman" w:hAnsi="Times New Roman"/>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Pr>
          <w:rFonts w:ascii="Times New Roman" w:hAnsi="Times New Roman"/>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Pr>
          <w:rFonts w:ascii="Times New Roman" w:hAnsi="Times New Roman"/>
          <w:i/>
          <w:sz w:val="24"/>
          <w:szCs w:val="24"/>
        </w:rPr>
        <w:t>Новочеркасские события.</w:t>
      </w:r>
      <w:r>
        <w:rPr>
          <w:rFonts w:ascii="Times New Roman" w:hAnsi="Times New Roman"/>
          <w:sz w:val="24"/>
          <w:szCs w:val="24"/>
        </w:rPr>
        <w:t xml:space="preserve"> Смещение Н.С. Хрущева и приход к власти Л.И. Брежнева. </w:t>
      </w:r>
      <w:r>
        <w:rPr>
          <w:rFonts w:ascii="Times New Roman" w:hAnsi="Times New Roman"/>
          <w:i/>
          <w:sz w:val="24"/>
          <w:szCs w:val="24"/>
        </w:rPr>
        <w:t>Оценка Хрущева и его реформ современниками и историками.</w:t>
      </w:r>
    </w:p>
    <w:p w:rsidR="00E60905" w:rsidRDefault="00E60905" w:rsidP="00E60905">
      <w:pPr>
        <w:pStyle w:val="af"/>
        <w:jc w:val="both"/>
        <w:rPr>
          <w:rFonts w:ascii="Times New Roman" w:hAnsi="Times New Roman"/>
          <w:i/>
          <w:sz w:val="24"/>
          <w:szCs w:val="24"/>
        </w:rPr>
      </w:pPr>
      <w:r>
        <w:rPr>
          <w:rFonts w:ascii="Times New Roman" w:hAnsi="Times New Roman"/>
          <w:i/>
          <w:sz w:val="24"/>
          <w:szCs w:val="24"/>
        </w:rPr>
        <w:t>Наш край в 1953–1964 гг.</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Советское общество в середине 1960-х – начале 1980-х</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Приход к власти Л.И. Брежнева: его окружение и смена политического курса. Поиски идеологических ориентиров. </w:t>
      </w:r>
      <w:r>
        <w:rPr>
          <w:rFonts w:ascii="Times New Roman" w:hAnsi="Times New Roman"/>
          <w:i/>
          <w:sz w:val="24"/>
          <w:szCs w:val="24"/>
        </w:rPr>
        <w:t>Десталинизация и ресталинизация.</w:t>
      </w:r>
      <w:r>
        <w:rPr>
          <w:rFonts w:ascii="Times New Roman" w:hAnsi="Times New Roman"/>
          <w:sz w:val="24"/>
          <w:szCs w:val="24"/>
        </w:rPr>
        <w:t xml:space="preserve"> Экономические реформы 1960-х гг. Новые ориентиры аграрной политики. «Косыгинская реформа». </w:t>
      </w:r>
      <w:r>
        <w:rPr>
          <w:rFonts w:ascii="Times New Roman" w:hAnsi="Times New Roman"/>
          <w:sz w:val="24"/>
          <w:szCs w:val="24"/>
        </w:rPr>
        <w:lastRenderedPageBreak/>
        <w:t xml:space="preserve">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rFonts w:ascii="Times New Roman" w:hAnsi="Times New Roman"/>
          <w:i/>
          <w:sz w:val="24"/>
          <w:szCs w:val="24"/>
        </w:rPr>
        <w:t xml:space="preserve">МГУ им М.В. Ломоносова. Академия наук СССР. Новосибирский Академгородок. </w:t>
      </w:r>
      <w:r>
        <w:rPr>
          <w:rFonts w:ascii="Times New Roman" w:hAnsi="Times New Roman"/>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E60905" w:rsidRDefault="00E60905" w:rsidP="00E60905">
      <w:pPr>
        <w:pStyle w:val="af"/>
        <w:ind w:firstLine="708"/>
        <w:jc w:val="both"/>
        <w:rPr>
          <w:rFonts w:ascii="Times New Roman" w:hAnsi="Times New Roman"/>
          <w:i/>
          <w:sz w:val="24"/>
          <w:szCs w:val="24"/>
        </w:rPr>
      </w:pPr>
      <w:r>
        <w:rPr>
          <w:rFonts w:ascii="Times New Roman" w:hAnsi="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Pr>
          <w:rFonts w:ascii="Times New Roman" w:hAnsi="Times New Roman"/>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rFonts w:ascii="Times New Roman" w:hAnsi="Times New Roman"/>
          <w:i/>
          <w:sz w:val="24"/>
          <w:szCs w:val="24"/>
        </w:rPr>
        <w:t>Неформалы (КСП, движение КВН и др.)</w:t>
      </w:r>
      <w:r>
        <w:rPr>
          <w:rFonts w:ascii="Times New Roman" w:hAnsi="Times New Roman"/>
          <w:sz w:val="24"/>
          <w:szCs w:val="24"/>
        </w:rPr>
        <w:t xml:space="preserve">. Диссидентский вызов. Первые правозащитные выступления. </w:t>
      </w:r>
      <w:r>
        <w:rPr>
          <w:rFonts w:ascii="Times New Roman" w:hAnsi="Times New Roman"/>
          <w:i/>
          <w:sz w:val="24"/>
          <w:szCs w:val="24"/>
        </w:rPr>
        <w:t>А.Д. Сахаров и А.И. Солженицын.</w:t>
      </w:r>
      <w:r>
        <w:rPr>
          <w:rFonts w:ascii="Times New Roman" w:hAnsi="Times New Roman"/>
          <w:sz w:val="24"/>
          <w:szCs w:val="24"/>
        </w:rPr>
        <w:t xml:space="preserve"> </w:t>
      </w:r>
      <w:r>
        <w:rPr>
          <w:rFonts w:ascii="Times New Roman" w:hAnsi="Times New Roman"/>
          <w:i/>
          <w:sz w:val="24"/>
          <w:szCs w:val="24"/>
        </w:rPr>
        <w:t>Религиозные искания. Национальные движения.</w:t>
      </w:r>
      <w:r>
        <w:rPr>
          <w:rFonts w:ascii="Times New Roman" w:hAnsi="Times New Roman"/>
          <w:sz w:val="24"/>
          <w:szCs w:val="24"/>
        </w:rPr>
        <w:t xml:space="preserve"> </w:t>
      </w:r>
      <w:r>
        <w:rPr>
          <w:rFonts w:ascii="Times New Roman" w:hAnsi="Times New Roman"/>
          <w:i/>
          <w:sz w:val="24"/>
          <w:szCs w:val="24"/>
        </w:rPr>
        <w:t>Борьба с инакомыслием. Судебные процессы. Цензура и самиздат.</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rFonts w:ascii="Times New Roman" w:hAnsi="Times New Roman"/>
          <w:i/>
          <w:sz w:val="24"/>
          <w:szCs w:val="24"/>
        </w:rPr>
        <w:t>«Доктрина Брежнева».</w:t>
      </w:r>
      <w:r>
        <w:rPr>
          <w:rFonts w:ascii="Times New Roman" w:hAnsi="Times New Roman"/>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rFonts w:ascii="Times New Roman" w:hAnsi="Times New Roman"/>
          <w:i/>
          <w:sz w:val="24"/>
          <w:szCs w:val="24"/>
        </w:rPr>
        <w:t>Подъем антикоммунистических настроений в Восточной Европе. Кризис просоветских режимов.</w:t>
      </w:r>
      <w:r>
        <w:rPr>
          <w:rFonts w:ascii="Times New Roman" w:hAnsi="Times New Roman"/>
          <w:sz w:val="24"/>
          <w:szCs w:val="24"/>
        </w:rPr>
        <w:t xml:space="preserve"> Л.И. Брежнев в оценках современников и историков.</w:t>
      </w:r>
    </w:p>
    <w:p w:rsidR="00E60905" w:rsidRDefault="00E60905" w:rsidP="00E60905">
      <w:pPr>
        <w:pStyle w:val="af"/>
        <w:jc w:val="both"/>
        <w:rPr>
          <w:rFonts w:ascii="Times New Roman" w:hAnsi="Times New Roman"/>
          <w:i/>
          <w:sz w:val="24"/>
          <w:szCs w:val="24"/>
        </w:rPr>
      </w:pPr>
      <w:r>
        <w:rPr>
          <w:rFonts w:ascii="Times New Roman" w:hAnsi="Times New Roman"/>
          <w:i/>
          <w:sz w:val="24"/>
          <w:szCs w:val="24"/>
        </w:rPr>
        <w:t>Наш край в 1964–1985 гг.</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Политика «перестройки». Распад СССР (1985–1991)</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rFonts w:ascii="Times New Roman" w:hAnsi="Times New Roman"/>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Pr>
          <w:rFonts w:ascii="Times New Roman" w:hAnsi="Times New Roman"/>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rFonts w:ascii="Times New Roman" w:hAnsi="Times New Roman"/>
          <w:i/>
          <w:sz w:val="24"/>
          <w:szCs w:val="24"/>
        </w:rPr>
        <w:t>Концепция социализма «с человеческим лицом». Вторая волна десталинизации.</w:t>
      </w:r>
      <w:r>
        <w:rPr>
          <w:rFonts w:ascii="Times New Roman" w:hAnsi="Times New Roman"/>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w:t>
      </w:r>
      <w:r>
        <w:rPr>
          <w:rFonts w:ascii="Times New Roman" w:hAnsi="Times New Roman"/>
          <w:sz w:val="24"/>
          <w:szCs w:val="24"/>
        </w:rPr>
        <w:lastRenderedPageBreak/>
        <w:t xml:space="preserve">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rFonts w:ascii="Times New Roman" w:hAnsi="Times New Roman"/>
          <w:i/>
          <w:sz w:val="24"/>
          <w:szCs w:val="24"/>
        </w:rPr>
        <w:t>Образование оппозиционной Межрегиональной депутатской группы. Демократы «первой волны», их лидеры и программы. Раско</w:t>
      </w:r>
      <w:proofErr w:type="gramStart"/>
      <w:r>
        <w:rPr>
          <w:rFonts w:ascii="Times New Roman" w:hAnsi="Times New Roman"/>
          <w:i/>
          <w:sz w:val="24"/>
          <w:szCs w:val="24"/>
        </w:rPr>
        <w:t>л в КПСС</w:t>
      </w:r>
      <w:proofErr w:type="gramEnd"/>
      <w:r>
        <w:rPr>
          <w:rFonts w:ascii="Times New Roman" w:hAnsi="Times New Roman"/>
          <w:i/>
          <w:sz w:val="24"/>
          <w:szCs w:val="24"/>
        </w:rPr>
        <w:t xml:space="preserve">.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Pr>
          <w:rFonts w:ascii="Times New Roman" w:hAnsi="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Pr>
          <w:rFonts w:ascii="Times New Roman" w:hAnsi="Times New Roman"/>
          <w:sz w:val="24"/>
          <w:szCs w:val="24"/>
        </w:rPr>
        <w:t>с в КПСС</w:t>
      </w:r>
      <w:proofErr w:type="gramEnd"/>
      <w:r>
        <w:rPr>
          <w:rFonts w:ascii="Times New Roman" w:hAnsi="Times New Roman"/>
          <w:sz w:val="24"/>
          <w:szCs w:val="24"/>
        </w:rPr>
        <w:t xml:space="preserve"> и создание Коммунистической партии РСФСР. Первый съезд народных депутатов РСФСР и его решения. </w:t>
      </w:r>
      <w:r>
        <w:rPr>
          <w:rFonts w:ascii="Times New Roman" w:hAnsi="Times New Roman"/>
          <w:i/>
          <w:sz w:val="24"/>
          <w:szCs w:val="24"/>
        </w:rPr>
        <w:t>Б.Н. Ельцин – единый лидер демократических сил. Противостояние союзной (Горбачев) и российской (Ельцин) власти.</w:t>
      </w:r>
      <w:r>
        <w:rPr>
          <w:rFonts w:ascii="Times New Roman" w:hAnsi="Times New Roman"/>
          <w:sz w:val="24"/>
          <w:szCs w:val="24"/>
        </w:rPr>
        <w:t xml:space="preserve"> Введение поста президента и избрание М.С. Горбачева Президентом СССР. </w:t>
      </w:r>
      <w:r>
        <w:rPr>
          <w:rFonts w:ascii="Times New Roman" w:hAnsi="Times New Roman"/>
          <w:i/>
          <w:sz w:val="24"/>
          <w:szCs w:val="24"/>
        </w:rPr>
        <w:t xml:space="preserve">Учреждение в РСФСР Конституционного суда и складывание системы разделения властей. </w:t>
      </w:r>
      <w:r>
        <w:rPr>
          <w:rFonts w:ascii="Times New Roman" w:hAnsi="Times New Roman"/>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Усиление центробежных тенденций и угрозы распада СССР. Провозглашение независимости Литвой, Эстонией и Латвией. </w:t>
      </w:r>
      <w:r>
        <w:rPr>
          <w:rFonts w:ascii="Times New Roman" w:hAnsi="Times New Roman"/>
          <w:i/>
          <w:sz w:val="24"/>
          <w:szCs w:val="24"/>
        </w:rPr>
        <w:t>Ситуация на Северном Кавказе.</w:t>
      </w:r>
      <w:r>
        <w:rPr>
          <w:rFonts w:ascii="Times New Roman" w:hAnsi="Times New Roman"/>
          <w:sz w:val="24"/>
          <w:szCs w:val="24"/>
        </w:rPr>
        <w:t xml:space="preserve"> Декларация о государственном суверенитете РСФСР. Дискуссии о путях обновлении Союза ССР. </w:t>
      </w:r>
      <w:r>
        <w:rPr>
          <w:rFonts w:ascii="Times New Roman" w:hAnsi="Times New Roman"/>
          <w:i/>
          <w:sz w:val="24"/>
          <w:szCs w:val="24"/>
        </w:rPr>
        <w:t>План «автономизации» – предоставления автономиям статуса союзных республик.</w:t>
      </w:r>
      <w:r>
        <w:rPr>
          <w:rFonts w:ascii="Times New Roman" w:hAnsi="Times New Roman"/>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rFonts w:ascii="Times New Roman" w:hAnsi="Times New Roman"/>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Pr>
          <w:rFonts w:ascii="Times New Roman" w:hAnsi="Times New Roman"/>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Pr>
          <w:rFonts w:ascii="Times New Roman" w:hAnsi="Times New Roman"/>
          <w:i/>
          <w:sz w:val="24"/>
          <w:szCs w:val="24"/>
        </w:rPr>
        <w:t>Референдум о независимости Украины.</w:t>
      </w:r>
      <w:r>
        <w:rPr>
          <w:rFonts w:ascii="Times New Roman" w:hAnsi="Times New Roman"/>
          <w:sz w:val="24"/>
          <w:szCs w:val="24"/>
        </w:rPr>
        <w:t xml:space="preserve"> Оформление фактического распада СССР и создание СНГ (Беловежское и Алма-Атинское соглашения). </w:t>
      </w:r>
      <w:r>
        <w:rPr>
          <w:rFonts w:ascii="Times New Roman" w:hAnsi="Times New Roman"/>
          <w:i/>
          <w:sz w:val="24"/>
          <w:szCs w:val="24"/>
        </w:rPr>
        <w:t>Реакция мирового сообщества на распад СССР. Решение проблемы советского ядерного оружия.</w:t>
      </w:r>
      <w:r>
        <w:rPr>
          <w:rFonts w:ascii="Times New Roman" w:hAnsi="Times New Roman"/>
          <w:sz w:val="24"/>
          <w:szCs w:val="24"/>
        </w:rPr>
        <w:t xml:space="preserve"> Россия как преемник СССР на международной арене. Горбачев, Ельцин и «перестройка» в общественном сознании. </w:t>
      </w:r>
    </w:p>
    <w:p w:rsidR="00E60905" w:rsidRDefault="00E60905" w:rsidP="00E60905">
      <w:pPr>
        <w:pStyle w:val="af"/>
        <w:ind w:firstLine="708"/>
        <w:jc w:val="both"/>
        <w:rPr>
          <w:rFonts w:ascii="Times New Roman" w:hAnsi="Times New Roman"/>
          <w:sz w:val="24"/>
          <w:szCs w:val="24"/>
          <w:shd w:val="clear" w:color="auto" w:fill="FFFFFF"/>
        </w:rPr>
      </w:pPr>
      <w:r>
        <w:rPr>
          <w:rFonts w:ascii="Times New Roman" w:hAnsi="Times New Roman"/>
          <w:sz w:val="24"/>
          <w:szCs w:val="24"/>
        </w:rPr>
        <w:t xml:space="preserve">М.С. Горбачев </w:t>
      </w:r>
      <w:r>
        <w:rPr>
          <w:rFonts w:ascii="Times New Roman" w:hAnsi="Times New Roman"/>
          <w:sz w:val="24"/>
          <w:szCs w:val="24"/>
          <w:shd w:val="clear" w:color="auto" w:fill="FFFFFF"/>
        </w:rPr>
        <w:t>в оценках современников и историков.</w:t>
      </w:r>
    </w:p>
    <w:p w:rsidR="00E60905" w:rsidRDefault="00E60905" w:rsidP="00E60905">
      <w:pPr>
        <w:pStyle w:val="af"/>
        <w:ind w:firstLine="708"/>
        <w:jc w:val="both"/>
        <w:rPr>
          <w:rFonts w:ascii="Times New Roman" w:hAnsi="Times New Roman"/>
          <w:i/>
          <w:sz w:val="24"/>
          <w:szCs w:val="24"/>
        </w:rPr>
      </w:pPr>
      <w:r>
        <w:rPr>
          <w:rFonts w:ascii="Times New Roman" w:hAnsi="Times New Roman"/>
          <w:i/>
          <w:sz w:val="24"/>
          <w:szCs w:val="24"/>
        </w:rPr>
        <w:t>Наш край в 1985–1991 гг.</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Российская Федерация в 1992–2012 гг.</w:t>
      </w: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Становление новой России (1992–1999)</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Pr>
          <w:rFonts w:ascii="Times New Roman" w:hAnsi="Times New Roman"/>
          <w:i/>
          <w:sz w:val="24"/>
          <w:szCs w:val="24"/>
        </w:rPr>
        <w:t>Предоставление Б.Н. Ельцину дополнительных полномочий для успешного проведения реформ.</w:t>
      </w:r>
      <w:r>
        <w:rPr>
          <w:rFonts w:ascii="Times New Roman" w:hAnsi="Times New Roman"/>
          <w:sz w:val="24"/>
          <w:szCs w:val="24"/>
        </w:rPr>
        <w:t xml:space="preserve"> Правительство </w:t>
      </w:r>
      <w:r>
        <w:rPr>
          <w:rFonts w:ascii="Times New Roman" w:hAnsi="Times New Roman"/>
          <w:sz w:val="24"/>
          <w:szCs w:val="24"/>
        </w:rPr>
        <w:lastRenderedPageBreak/>
        <w:t xml:space="preserve">реформаторов во главе с Е.Т. Гайдаром. Начало радикальных экономических преобразований. Либерализация цен. «Шоковая терапия». Ваучерная приватизация. </w:t>
      </w:r>
      <w:r>
        <w:rPr>
          <w:rFonts w:ascii="Times New Roman" w:hAnsi="Times New Roman"/>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От сотрудничества к противостоянию исполнительной и законодательной власти в 1992–1993 гг. </w:t>
      </w:r>
      <w:r>
        <w:rPr>
          <w:rFonts w:ascii="Times New Roman" w:hAnsi="Times New Roman"/>
          <w:i/>
          <w:sz w:val="24"/>
          <w:szCs w:val="24"/>
        </w:rPr>
        <w:t>Решение Конституционного суда РФ по «делу КПСС».</w:t>
      </w:r>
      <w:r>
        <w:rPr>
          <w:rFonts w:ascii="Times New Roman" w:hAnsi="Times New Roman"/>
          <w:sz w:val="24"/>
          <w:szCs w:val="24"/>
        </w:rPr>
        <w:t xml:space="preserve"> Нарастание политико-конституционного кризиса в условиях ухудшения экономической ситуации. </w:t>
      </w:r>
      <w:r>
        <w:rPr>
          <w:rFonts w:ascii="Times New Roman" w:hAnsi="Times New Roman"/>
          <w:i/>
          <w:sz w:val="24"/>
          <w:szCs w:val="24"/>
        </w:rPr>
        <w:t>Апрельский референдум 1993 г. – попытка правового разрешения политического кризиса.</w:t>
      </w:r>
      <w:r>
        <w:rPr>
          <w:rFonts w:ascii="Times New Roman" w:hAnsi="Times New Roman"/>
          <w:sz w:val="24"/>
          <w:szCs w:val="24"/>
        </w:rPr>
        <w:t xml:space="preserve"> Указ Б.Н. Ельцина № 1400 и его оценка Конституционным судом. </w:t>
      </w:r>
      <w:r>
        <w:rPr>
          <w:rFonts w:ascii="Times New Roman" w:hAnsi="Times New Roman"/>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Pr>
          <w:rFonts w:ascii="Times New Roman" w:hAnsi="Times New Roman"/>
          <w:sz w:val="24"/>
          <w:szCs w:val="24"/>
        </w:rPr>
        <w:t xml:space="preserve"> Трагические события осени 1993 г. в Москве. </w:t>
      </w:r>
      <w:r>
        <w:rPr>
          <w:rFonts w:ascii="Times New Roman" w:hAnsi="Times New Roman"/>
          <w:i/>
          <w:sz w:val="24"/>
          <w:szCs w:val="24"/>
        </w:rPr>
        <w:t>Обстрел Белого дома. Последующее решение об амнистии участников октябрьских событий 1993 г.</w:t>
      </w:r>
      <w:r>
        <w:rPr>
          <w:rFonts w:ascii="Times New Roman" w:hAnsi="Times New Roman"/>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Pr>
          <w:rFonts w:ascii="Times New Roman" w:hAnsi="Times New Roman"/>
          <w:i/>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rFonts w:ascii="Times New Roman" w:hAnsi="Times New Roman"/>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Pr>
          <w:rFonts w:ascii="Times New Roman" w:hAnsi="Times New Roman"/>
          <w:sz w:val="24"/>
          <w:szCs w:val="24"/>
        </w:rPr>
        <w:t xml:space="preserve"> Взаимоотношения Центра и субъектов Федерации. </w:t>
      </w:r>
      <w:r>
        <w:rPr>
          <w:rFonts w:ascii="Times New Roman" w:hAnsi="Times New Roman"/>
          <w:i/>
          <w:sz w:val="24"/>
          <w:szCs w:val="24"/>
        </w:rPr>
        <w:t>Опасность исламского фундаментализма.</w:t>
      </w:r>
      <w:r>
        <w:rPr>
          <w:rFonts w:ascii="Times New Roman" w:hAnsi="Times New Roman"/>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Pr>
          <w:rFonts w:ascii="Times New Roman" w:hAnsi="Times New Roman"/>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Pr>
          <w:rFonts w:ascii="Times New Roman" w:hAnsi="Times New Roman"/>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Pr>
          <w:rFonts w:ascii="Times New Roman" w:hAnsi="Times New Roman"/>
          <w:i/>
          <w:sz w:val="24"/>
          <w:szCs w:val="24"/>
        </w:rPr>
        <w:t>Вывод денежных активов из страны.</w:t>
      </w:r>
      <w:r>
        <w:rPr>
          <w:rFonts w:ascii="Times New Roman" w:hAnsi="Times New Roman"/>
          <w:sz w:val="24"/>
          <w:szCs w:val="24"/>
        </w:rPr>
        <w:t xml:space="preserve"> Дефолт 1998 г. и его последствия. Повседневная жизнь и общественные настроения россиян в условиях реформ. </w:t>
      </w:r>
      <w:r>
        <w:rPr>
          <w:rFonts w:ascii="Times New Roman" w:hAnsi="Times New Roman"/>
          <w:i/>
          <w:sz w:val="24"/>
          <w:szCs w:val="24"/>
        </w:rPr>
        <w:t>Общественные настроения в зеркале социологических исследований. Представления о либерализме и демократии.</w:t>
      </w:r>
      <w:r>
        <w:rPr>
          <w:rFonts w:ascii="Times New Roman" w:hAnsi="Times New Roman"/>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rFonts w:ascii="Times New Roman" w:hAnsi="Times New Roman"/>
          <w:i/>
          <w:sz w:val="24"/>
          <w:szCs w:val="24"/>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E60905" w:rsidRDefault="00E60905" w:rsidP="00E60905">
      <w:pPr>
        <w:pStyle w:val="af"/>
        <w:ind w:firstLine="708"/>
        <w:jc w:val="both"/>
        <w:rPr>
          <w:rFonts w:ascii="Times New Roman" w:hAnsi="Times New Roman"/>
          <w:i/>
          <w:sz w:val="24"/>
          <w:szCs w:val="24"/>
        </w:rPr>
      </w:pPr>
      <w:r>
        <w:rPr>
          <w:rFonts w:ascii="Times New Roman" w:hAnsi="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rFonts w:ascii="Times New Roman" w:hAnsi="Times New Roman"/>
          <w:i/>
          <w:sz w:val="24"/>
          <w:szCs w:val="24"/>
        </w:rPr>
        <w:t xml:space="preserve">Основные политические партии и движения 1990-х гг., их лидеры </w:t>
      </w:r>
      <w:r>
        <w:rPr>
          <w:rFonts w:ascii="Times New Roman" w:hAnsi="Times New Roman"/>
          <w:i/>
          <w:sz w:val="24"/>
          <w:szCs w:val="24"/>
        </w:rPr>
        <w:lastRenderedPageBreak/>
        <w:t>и платформы.</w:t>
      </w:r>
      <w:r>
        <w:rPr>
          <w:rFonts w:ascii="Times New Roman" w:hAnsi="Times New Roman"/>
          <w:sz w:val="24"/>
          <w:szCs w:val="24"/>
        </w:rPr>
        <w:t xml:space="preserve"> Кризис центральной власти. Президентские выборы 1996 г. </w:t>
      </w:r>
      <w:r>
        <w:rPr>
          <w:rFonts w:ascii="Times New Roman" w:hAnsi="Times New Roman"/>
          <w:i/>
          <w:sz w:val="24"/>
          <w:szCs w:val="24"/>
        </w:rPr>
        <w:t xml:space="preserve">Политтехнологии.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«Семибанкирщина». «Олигархический» капитализм. </w:t>
      </w:r>
      <w:r>
        <w:rPr>
          <w:rFonts w:ascii="Times New Roman" w:hAnsi="Times New Roman"/>
          <w:i/>
          <w:sz w:val="24"/>
          <w:szCs w:val="24"/>
        </w:rPr>
        <w:t>Правительства В.С. Черномырдина и Е.М. Примакова.</w:t>
      </w:r>
      <w:r>
        <w:rPr>
          <w:rFonts w:ascii="Times New Roman" w:hAnsi="Times New Roman"/>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E60905" w:rsidRDefault="00E60905" w:rsidP="00E60905">
      <w:pPr>
        <w:pStyle w:val="af"/>
        <w:jc w:val="both"/>
        <w:rPr>
          <w:rFonts w:ascii="Times New Roman" w:hAnsi="Times New Roman"/>
          <w:sz w:val="24"/>
          <w:szCs w:val="24"/>
          <w:shd w:val="clear" w:color="auto" w:fill="FFFFFF"/>
        </w:rPr>
      </w:pPr>
      <w:r>
        <w:rPr>
          <w:rFonts w:ascii="Times New Roman" w:hAnsi="Times New Roman"/>
          <w:sz w:val="24"/>
          <w:szCs w:val="24"/>
        </w:rPr>
        <w:t xml:space="preserve">Б.Н. Ельцин </w:t>
      </w:r>
      <w:r>
        <w:rPr>
          <w:rFonts w:ascii="Times New Roman" w:hAnsi="Times New Roman"/>
          <w:sz w:val="24"/>
          <w:szCs w:val="24"/>
          <w:shd w:val="clear" w:color="auto" w:fill="FFFFFF"/>
        </w:rPr>
        <w:t>в оценках современников и историков.</w:t>
      </w:r>
    </w:p>
    <w:p w:rsidR="00E60905" w:rsidRDefault="00E60905" w:rsidP="00E60905">
      <w:pPr>
        <w:pStyle w:val="af"/>
        <w:jc w:val="both"/>
        <w:rPr>
          <w:rFonts w:ascii="Times New Roman" w:hAnsi="Times New Roman"/>
          <w:i/>
          <w:sz w:val="24"/>
          <w:szCs w:val="24"/>
        </w:rPr>
      </w:pPr>
      <w:r>
        <w:rPr>
          <w:rFonts w:ascii="Times New Roman" w:hAnsi="Times New Roman"/>
          <w:i/>
          <w:sz w:val="24"/>
          <w:szCs w:val="24"/>
        </w:rPr>
        <w:t>Наш край в 1992–1999 гг.</w:t>
      </w:r>
    </w:p>
    <w:p w:rsidR="00E60905" w:rsidRDefault="00E60905" w:rsidP="00E60905">
      <w:pPr>
        <w:pStyle w:val="af"/>
        <w:jc w:val="both"/>
        <w:rPr>
          <w:rFonts w:ascii="Times New Roman" w:hAnsi="Times New Roman"/>
          <w:sz w:val="24"/>
          <w:szCs w:val="24"/>
        </w:rPr>
      </w:pPr>
    </w:p>
    <w:p w:rsidR="00E60905" w:rsidRDefault="00E60905" w:rsidP="00E60905">
      <w:pPr>
        <w:pStyle w:val="af"/>
        <w:jc w:val="both"/>
        <w:rPr>
          <w:rFonts w:ascii="Times New Roman" w:hAnsi="Times New Roman"/>
          <w:b/>
          <w:sz w:val="24"/>
          <w:szCs w:val="24"/>
        </w:rPr>
      </w:pPr>
    </w:p>
    <w:p w:rsidR="00E60905" w:rsidRDefault="00E60905" w:rsidP="00E60905">
      <w:pPr>
        <w:pStyle w:val="af"/>
        <w:jc w:val="both"/>
        <w:rPr>
          <w:rFonts w:ascii="Times New Roman" w:hAnsi="Times New Roman"/>
          <w:b/>
          <w:sz w:val="24"/>
          <w:szCs w:val="24"/>
        </w:rPr>
      </w:pPr>
      <w:r>
        <w:rPr>
          <w:rFonts w:ascii="Times New Roman" w:hAnsi="Times New Roman"/>
          <w:b/>
          <w:sz w:val="24"/>
          <w:szCs w:val="24"/>
        </w:rPr>
        <w:t>Россия в 2000-е: вызовы времени и задачи модернизации</w:t>
      </w:r>
    </w:p>
    <w:p w:rsidR="00E60905" w:rsidRDefault="00E60905" w:rsidP="00E60905">
      <w:pPr>
        <w:pStyle w:val="af"/>
        <w:ind w:firstLine="708"/>
        <w:jc w:val="both"/>
        <w:rPr>
          <w:rFonts w:ascii="Times New Roman" w:hAnsi="Times New Roman"/>
          <w:spacing w:val="-4"/>
          <w:sz w:val="24"/>
          <w:szCs w:val="24"/>
        </w:rPr>
      </w:pPr>
      <w:r>
        <w:rPr>
          <w:rFonts w:ascii="Times New Roman" w:hAnsi="Times New Roman"/>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rFonts w:ascii="Times New Roman" w:hAnsi="Times New Roman"/>
          <w:i/>
          <w:spacing w:val="-4"/>
          <w:sz w:val="24"/>
          <w:szCs w:val="24"/>
        </w:rPr>
        <w:t>Многопартийность. Политические партии и электорат. Федерализм и сепаратизм.</w:t>
      </w:r>
      <w:r>
        <w:rPr>
          <w:rFonts w:ascii="Times New Roman" w:hAnsi="Times New Roman"/>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rFonts w:ascii="Times New Roman" w:hAnsi="Times New Roman"/>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Pr>
          <w:rFonts w:ascii="Times New Roman" w:hAnsi="Times New Roman"/>
          <w:spacing w:val="-4"/>
          <w:sz w:val="24"/>
          <w:szCs w:val="24"/>
        </w:rPr>
        <w:t xml:space="preserve"> </w:t>
      </w:r>
      <w:r>
        <w:rPr>
          <w:rFonts w:ascii="Times New Roman" w:hAnsi="Times New Roman"/>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Pr>
          <w:rFonts w:ascii="Times New Roman" w:hAnsi="Times New Roman"/>
          <w:spacing w:val="-4"/>
          <w:sz w:val="24"/>
          <w:szCs w:val="24"/>
        </w:rPr>
        <w:t xml:space="preserve"> </w:t>
      </w:r>
      <w:r>
        <w:rPr>
          <w:rFonts w:ascii="Times New Roman" w:hAnsi="Times New Roman"/>
          <w:i/>
          <w:spacing w:val="-4"/>
          <w:sz w:val="24"/>
          <w:szCs w:val="24"/>
        </w:rPr>
        <w:t>Разработка семейной политики и меры по поощрению рождаемости. Пропаганда спорта и здорового образа жизни.</w:t>
      </w:r>
      <w:r>
        <w:rPr>
          <w:rFonts w:ascii="Times New Roman" w:hAnsi="Times New Roman"/>
          <w:spacing w:val="-4"/>
          <w:sz w:val="24"/>
          <w:szCs w:val="24"/>
        </w:rPr>
        <w:t xml:space="preserve"> Олимпийские и паралимпийские зимние игры 2014 г. в Сочи. </w:t>
      </w:r>
      <w:r>
        <w:rPr>
          <w:rFonts w:ascii="Times New Roman" w:hAnsi="Times New Roman"/>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Pr>
          <w:rFonts w:ascii="Times New Roman" w:hAnsi="Times New Roman"/>
          <w:spacing w:val="-4"/>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Модернизация бытовой сферы. </w:t>
      </w:r>
      <w:r>
        <w:rPr>
          <w:rFonts w:ascii="Times New Roman" w:hAnsi="Times New Roman"/>
          <w:i/>
          <w:sz w:val="24"/>
          <w:szCs w:val="24"/>
        </w:rPr>
        <w:t>Досуг. Россиянин в глобальном информационном пространстве: СМИ, компьютеризация, Интернет. Массовая автомобилизация.</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Внешняя политика в конце XX – начале XXI </w:t>
      </w:r>
      <w:proofErr w:type="gramStart"/>
      <w:r>
        <w:rPr>
          <w:rFonts w:ascii="Times New Roman" w:hAnsi="Times New Roman"/>
          <w:sz w:val="24"/>
          <w:szCs w:val="24"/>
        </w:rPr>
        <w:t>в</w:t>
      </w:r>
      <w:proofErr w:type="gramEnd"/>
      <w:r>
        <w:rPr>
          <w:rFonts w:ascii="Times New Roman" w:hAnsi="Times New Roman"/>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Pr>
          <w:rFonts w:ascii="Times New Roman" w:hAnsi="Times New Roman"/>
          <w:i/>
          <w:sz w:val="24"/>
          <w:szCs w:val="24"/>
        </w:rPr>
        <w:t>Центробежные и партнерские тенденции в СНГ. СНГ и ЕврАзЭС.</w:t>
      </w:r>
      <w:r>
        <w:rPr>
          <w:rFonts w:ascii="Times New Roman" w:hAnsi="Times New Roman"/>
          <w:sz w:val="24"/>
          <w:szCs w:val="24"/>
        </w:rPr>
        <w:t xml:space="preserve"> Отношения с США и Евросоюзом. Вступление России в Совет Европы. </w:t>
      </w:r>
      <w:r>
        <w:rPr>
          <w:rFonts w:ascii="Times New Roman" w:hAnsi="Times New Roman"/>
          <w:i/>
          <w:sz w:val="24"/>
          <w:szCs w:val="24"/>
        </w:rPr>
        <w:t xml:space="preserve">Деятельность «большой двадцатки». Переговоры о вступлении в ВТО. </w:t>
      </w:r>
      <w:proofErr w:type="gramStart"/>
      <w:r>
        <w:rPr>
          <w:rFonts w:ascii="Times New Roman" w:hAnsi="Times New Roman"/>
          <w:i/>
          <w:sz w:val="24"/>
          <w:szCs w:val="24"/>
        </w:rPr>
        <w:t>Дальневосточное</w:t>
      </w:r>
      <w:proofErr w:type="gramEnd"/>
      <w:r>
        <w:rPr>
          <w:rFonts w:ascii="Times New Roman" w:hAnsi="Times New Roman"/>
          <w:i/>
          <w:sz w:val="24"/>
          <w:szCs w:val="24"/>
        </w:rPr>
        <w:t xml:space="preserve"> и другие направления политики России.</w:t>
      </w:r>
      <w:r>
        <w:rPr>
          <w:rFonts w:ascii="Times New Roman" w:hAnsi="Times New Roman"/>
          <w:sz w:val="24"/>
          <w:szCs w:val="24"/>
        </w:rPr>
        <w:t xml:space="preserve"> </w:t>
      </w:r>
    </w:p>
    <w:p w:rsidR="00E60905" w:rsidRDefault="00E60905" w:rsidP="00E60905">
      <w:pPr>
        <w:pStyle w:val="af"/>
        <w:ind w:firstLine="708"/>
        <w:jc w:val="both"/>
        <w:rPr>
          <w:rFonts w:ascii="Times New Roman" w:hAnsi="Times New Roman"/>
          <w:sz w:val="24"/>
          <w:szCs w:val="24"/>
        </w:rPr>
      </w:pPr>
      <w:r>
        <w:rPr>
          <w:rFonts w:ascii="Times New Roman" w:hAnsi="Times New Roman"/>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rFonts w:ascii="Times New Roman" w:hAnsi="Times New Roman"/>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Pr>
          <w:rFonts w:ascii="Times New Roman" w:hAnsi="Times New Roman"/>
          <w:sz w:val="24"/>
          <w:szCs w:val="24"/>
        </w:rPr>
        <w:t xml:space="preserve"> Религиозные конфессии и повышение их роли в жизни страны. </w:t>
      </w:r>
      <w:r>
        <w:rPr>
          <w:rFonts w:ascii="Times New Roman" w:hAnsi="Times New Roman"/>
          <w:i/>
          <w:sz w:val="24"/>
          <w:szCs w:val="24"/>
        </w:rPr>
        <w:t>Предоставление церкви налоговых льгот. Передача государством зданий и предметов культа для религиозных нужд.</w:t>
      </w:r>
      <w:r>
        <w:rPr>
          <w:rFonts w:ascii="Times New Roman" w:hAnsi="Times New Roman"/>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E60905" w:rsidRDefault="00E60905" w:rsidP="00E60905">
      <w:pPr>
        <w:pStyle w:val="af"/>
        <w:jc w:val="both"/>
        <w:rPr>
          <w:rFonts w:ascii="Times New Roman" w:hAnsi="Times New Roman"/>
          <w:i/>
          <w:sz w:val="24"/>
          <w:szCs w:val="24"/>
        </w:rPr>
      </w:pPr>
      <w:r>
        <w:rPr>
          <w:rFonts w:ascii="Times New Roman" w:hAnsi="Times New Roman"/>
          <w:i/>
          <w:sz w:val="24"/>
          <w:szCs w:val="24"/>
        </w:rPr>
        <w:lastRenderedPageBreak/>
        <w:t>Наш край в 2000–2012 гг.</w:t>
      </w:r>
    </w:p>
    <w:p w:rsidR="00E60905" w:rsidRDefault="00E60905" w:rsidP="007D37D1">
      <w:pPr>
        <w:pStyle w:val="29"/>
      </w:pPr>
    </w:p>
    <w:p w:rsidR="00E60905" w:rsidRDefault="00E60905" w:rsidP="007D37D1">
      <w:pPr>
        <w:pStyle w:val="29"/>
      </w:pPr>
    </w:p>
    <w:p w:rsidR="00E60905" w:rsidRDefault="00E60905" w:rsidP="007D37D1">
      <w:pPr>
        <w:pStyle w:val="29"/>
      </w:pPr>
    </w:p>
    <w:p w:rsidR="00E60905" w:rsidRDefault="00E60905" w:rsidP="007D37D1">
      <w:pPr>
        <w:pStyle w:val="29"/>
      </w:pPr>
    </w:p>
    <w:p w:rsidR="00E60905" w:rsidRDefault="00E60905" w:rsidP="007D37D1">
      <w:pPr>
        <w:pStyle w:val="29"/>
      </w:pPr>
    </w:p>
    <w:p w:rsidR="00E60905" w:rsidRDefault="00E60905" w:rsidP="007D37D1">
      <w:pPr>
        <w:pStyle w:val="29"/>
      </w:pPr>
    </w:p>
    <w:p w:rsidR="00E60905" w:rsidRPr="007A3964" w:rsidRDefault="00E60905" w:rsidP="007D37D1">
      <w:pPr>
        <w:pStyle w:val="29"/>
      </w:pPr>
    </w:p>
    <w:p w:rsidR="00D0150F" w:rsidRPr="007A3964" w:rsidRDefault="00D0150F" w:rsidP="007D37D1">
      <w:pPr>
        <w:pStyle w:val="29"/>
        <w:rPr>
          <w:b/>
        </w:rPr>
      </w:pPr>
      <w:bookmarkStart w:id="67" w:name="_Toc425604147"/>
      <w:r w:rsidRPr="007A3964">
        <w:rPr>
          <w:b/>
        </w:rPr>
        <w:t>География</w:t>
      </w:r>
      <w:bookmarkEnd w:id="67"/>
    </w:p>
    <w:p w:rsidR="00D0150F" w:rsidRPr="007A3964" w:rsidRDefault="00D0150F" w:rsidP="007D37D1">
      <w:pPr>
        <w:pStyle w:val="29"/>
      </w:pPr>
      <w:r w:rsidRPr="007A3964">
        <w:t>Политическое устройство мира</w:t>
      </w:r>
    </w:p>
    <w:p w:rsidR="00D0150F" w:rsidRPr="007A3964" w:rsidRDefault="00D0150F" w:rsidP="007D37D1">
      <w:pPr>
        <w:pStyle w:val="29"/>
      </w:pPr>
      <w:r w:rsidRPr="007A3964">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w:t>
      </w:r>
      <w:r w:rsidRPr="007A3964">
        <w:t>о</w:t>
      </w:r>
      <w:r w:rsidRPr="007A3964">
        <w:t>литика и политическая география. Международные организации. Роль и место России в современном мире.</w:t>
      </w:r>
    </w:p>
    <w:p w:rsidR="00D0150F" w:rsidRPr="007A3964" w:rsidRDefault="00D0150F" w:rsidP="007D37D1">
      <w:pPr>
        <w:pStyle w:val="29"/>
      </w:pPr>
      <w:r w:rsidRPr="007A3964">
        <w:t>География мировых природных ресурсов</w:t>
      </w:r>
    </w:p>
    <w:p w:rsidR="00D0150F" w:rsidRPr="007A3964" w:rsidRDefault="00D0150F" w:rsidP="007D37D1">
      <w:pPr>
        <w:pStyle w:val="29"/>
      </w:pPr>
      <w:r w:rsidRPr="007A3964">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w:t>
      </w:r>
      <w:r w:rsidRPr="007A3964">
        <w:t>з</w:t>
      </w:r>
      <w:r w:rsidRPr="007A3964">
        <w:t>ных видов природных  ресурсов. Рациональное и нерациональное природопользование.</w:t>
      </w:r>
    </w:p>
    <w:p w:rsidR="00D0150F" w:rsidRPr="007A3964" w:rsidRDefault="00D0150F" w:rsidP="007D37D1">
      <w:pPr>
        <w:pStyle w:val="29"/>
      </w:pPr>
      <w:r w:rsidRPr="007A3964">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D0150F" w:rsidRPr="007A3964" w:rsidRDefault="00D0150F" w:rsidP="007D37D1">
      <w:pPr>
        <w:pStyle w:val="29"/>
      </w:pPr>
      <w:r w:rsidRPr="007A3964">
        <w:t>География населения мира</w:t>
      </w:r>
    </w:p>
    <w:p w:rsidR="00D0150F" w:rsidRPr="007A3964" w:rsidRDefault="00D0150F" w:rsidP="007D37D1">
      <w:pPr>
        <w:pStyle w:val="29"/>
      </w:pPr>
      <w:r w:rsidRPr="007A3964">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w:t>
      </w:r>
      <w:r w:rsidRPr="007A3964">
        <w:t>п</w:t>
      </w:r>
      <w:r w:rsidRPr="007A3964">
        <w:t>ные народы и языковые семьи. География мировых религий. Этнополитические и религ</w:t>
      </w:r>
      <w:r w:rsidRPr="007A3964">
        <w:t>и</w:t>
      </w:r>
      <w:r w:rsidRPr="007A3964">
        <w:t>озные конфликты.</w:t>
      </w:r>
    </w:p>
    <w:p w:rsidR="00D0150F" w:rsidRPr="007A3964" w:rsidRDefault="00D0150F" w:rsidP="007D37D1">
      <w:pPr>
        <w:pStyle w:val="29"/>
      </w:pPr>
      <w:r w:rsidRPr="007A3964">
        <w:t>Размещение и плотность населения. Миграция, виды миграций, география междунаро</w:t>
      </w:r>
      <w:r w:rsidRPr="007A3964">
        <w:t>д</w:t>
      </w:r>
      <w:r w:rsidRPr="007A3964">
        <w:t>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D0150F" w:rsidRPr="007A3964" w:rsidRDefault="00D0150F" w:rsidP="007D37D1">
      <w:pPr>
        <w:pStyle w:val="29"/>
      </w:pPr>
      <w:r w:rsidRPr="007A3964">
        <w:t>География мирового хозяйства</w:t>
      </w:r>
    </w:p>
    <w:p w:rsidR="00D0150F" w:rsidRPr="007A3964" w:rsidRDefault="00D0150F" w:rsidP="007D37D1">
      <w:pPr>
        <w:pStyle w:val="29"/>
      </w:pPr>
      <w:r w:rsidRPr="007A3964">
        <w:t>Мировое хозяйство и этапы его развития. Основные центры мирового хозяйства. Межд</w:t>
      </w:r>
      <w:r w:rsidRPr="007A3964">
        <w:t>у</w:t>
      </w:r>
      <w:r w:rsidRPr="007A3964">
        <w:t>народное географическое разделение труда. Экономическая интеграция. Интеграционные группировки. Отраслевая</w:t>
      </w:r>
    </w:p>
    <w:p w:rsidR="00D0150F" w:rsidRPr="007A3964" w:rsidRDefault="00D0150F" w:rsidP="007D37D1">
      <w:pPr>
        <w:pStyle w:val="29"/>
      </w:pPr>
      <w:r w:rsidRPr="007A3964">
        <w:t>и территориальная структура мирового хозяйства. География основных отраслей пр</w:t>
      </w:r>
      <w:r w:rsidRPr="007A3964">
        <w:t>о</w:t>
      </w:r>
      <w:r w:rsidRPr="007A3964">
        <w:t>мышленности и сельского хозяйства мира, основные промышленные и сельскохозяйс</w:t>
      </w:r>
      <w:r w:rsidRPr="007A3964">
        <w:t>т</w:t>
      </w:r>
      <w:r w:rsidRPr="007A3964">
        <w:t>венные районы. География мирового</w:t>
      </w:r>
    </w:p>
    <w:p w:rsidR="00D0150F" w:rsidRPr="007A3964" w:rsidRDefault="00D0150F" w:rsidP="007D37D1">
      <w:pPr>
        <w:pStyle w:val="29"/>
      </w:pPr>
      <w:r w:rsidRPr="007A3964">
        <w:t>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D0150F" w:rsidRPr="007A3964" w:rsidRDefault="00D0150F" w:rsidP="007D37D1">
      <w:pPr>
        <w:pStyle w:val="29"/>
      </w:pPr>
      <w:r w:rsidRPr="007A3964">
        <w:t>Региональная характеристика мира</w:t>
      </w:r>
    </w:p>
    <w:p w:rsidR="00D0150F" w:rsidRPr="007A3964" w:rsidRDefault="00D0150F" w:rsidP="007D37D1">
      <w:pPr>
        <w:pStyle w:val="29"/>
      </w:pPr>
      <w:r w:rsidRPr="007A3964">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w:t>
      </w:r>
    </w:p>
    <w:p w:rsidR="00D0150F" w:rsidRPr="007A3964" w:rsidRDefault="00D0150F" w:rsidP="007D37D1">
      <w:pPr>
        <w:pStyle w:val="29"/>
      </w:pPr>
      <w:r w:rsidRPr="007A3964">
        <w:t>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w:t>
      </w:r>
    </w:p>
    <w:p w:rsidR="00D0150F" w:rsidRPr="007A3964" w:rsidRDefault="00D0150F" w:rsidP="007D37D1">
      <w:pPr>
        <w:pStyle w:val="29"/>
      </w:pPr>
      <w:r w:rsidRPr="007A3964">
        <w:t>различия стран. Россия и страны ближнего зарубежья.</w:t>
      </w:r>
    </w:p>
    <w:p w:rsidR="00D0150F" w:rsidRPr="007A3964" w:rsidRDefault="00D0150F" w:rsidP="007D37D1">
      <w:pPr>
        <w:pStyle w:val="29"/>
      </w:pPr>
      <w:r w:rsidRPr="007A3964">
        <w:t>Глобальные проблемы человечества</w:t>
      </w:r>
    </w:p>
    <w:p w:rsidR="00D0150F" w:rsidRPr="007A3964" w:rsidRDefault="00D0150F" w:rsidP="007D37D1">
      <w:pPr>
        <w:pStyle w:val="29"/>
      </w:pPr>
      <w:r w:rsidRPr="007A3964">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w:t>
      </w:r>
    </w:p>
    <w:p w:rsidR="009D77ED" w:rsidRDefault="00D0150F" w:rsidP="007D37D1">
      <w:pPr>
        <w:pStyle w:val="29"/>
      </w:pPr>
      <w:r w:rsidRPr="007A3964">
        <w:lastRenderedPageBreak/>
        <w:t>Преодоление отсталости развивающихся стран. Роль географии в решении глобальных проблем человечества.</w:t>
      </w:r>
    </w:p>
    <w:p w:rsidR="00ED19D4" w:rsidRDefault="00ED19D4" w:rsidP="007D37D1">
      <w:pPr>
        <w:pStyle w:val="29"/>
      </w:pPr>
    </w:p>
    <w:p w:rsidR="00664CAE" w:rsidRPr="007A3964" w:rsidRDefault="00ED19D4" w:rsidP="007D37D1">
      <w:pPr>
        <w:pStyle w:val="29"/>
        <w:rPr>
          <w:b/>
        </w:rPr>
      </w:pPr>
      <w:bookmarkStart w:id="68" w:name="_Toc425604146"/>
      <w:r>
        <w:rPr>
          <w:b/>
        </w:rPr>
        <w:t xml:space="preserve">      </w:t>
      </w:r>
      <w:r w:rsidR="00664CAE" w:rsidRPr="007A3964">
        <w:rPr>
          <w:b/>
        </w:rPr>
        <w:t>Обществознани</w:t>
      </w:r>
      <w:proofErr w:type="gramStart"/>
      <w:r w:rsidR="00664CAE" w:rsidRPr="007A3964">
        <w:rPr>
          <w:b/>
        </w:rPr>
        <w:t>е</w:t>
      </w:r>
      <w:bookmarkEnd w:id="68"/>
      <w:r w:rsidR="00664CAE" w:rsidRPr="007A3964">
        <w:rPr>
          <w:b/>
        </w:rPr>
        <w:t>(</w:t>
      </w:r>
      <w:proofErr w:type="gramEnd"/>
      <w:r w:rsidR="00664CAE" w:rsidRPr="007A3964">
        <w:rPr>
          <w:b/>
        </w:rPr>
        <w:t>включая экономику и право)</w:t>
      </w:r>
    </w:p>
    <w:p w:rsidR="00664CAE" w:rsidRPr="007A3964" w:rsidRDefault="00664CAE" w:rsidP="007D37D1">
      <w:pPr>
        <w:pStyle w:val="29"/>
      </w:pPr>
      <w:r w:rsidRPr="007A3964">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w:t>
      </w:r>
      <w:r w:rsidRPr="007A3964">
        <w:t>ж</w:t>
      </w:r>
      <w:r w:rsidRPr="007A3964">
        <w:t>нейшие институты общества. Многообразие путей и форм общественного развития. Пр</w:t>
      </w:r>
      <w:r w:rsidRPr="007A3964">
        <w:t>о</w:t>
      </w:r>
      <w:r w:rsidRPr="007A3964">
        <w:t>блема общественного прогресса. Целостность современного мира, его противоречия.</w:t>
      </w:r>
    </w:p>
    <w:p w:rsidR="00664CAE" w:rsidRPr="007A3964" w:rsidRDefault="00664CAE" w:rsidP="007D37D1">
      <w:pPr>
        <w:pStyle w:val="29"/>
      </w:pPr>
      <w:r w:rsidRPr="007A3964">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w:t>
      </w:r>
    </w:p>
    <w:p w:rsidR="00664CAE" w:rsidRPr="007A3964" w:rsidRDefault="00664CAE" w:rsidP="007D37D1">
      <w:pPr>
        <w:pStyle w:val="29"/>
      </w:pPr>
      <w:r w:rsidRPr="007A3964">
        <w:t>ответственность личности.</w:t>
      </w:r>
    </w:p>
    <w:p w:rsidR="00664CAE" w:rsidRPr="007A3964" w:rsidRDefault="00664CAE" w:rsidP="007D37D1">
      <w:pPr>
        <w:pStyle w:val="29"/>
      </w:pPr>
      <w:r w:rsidRPr="007A3964">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w:t>
      </w:r>
      <w:r w:rsidRPr="007A3964">
        <w:t>е</w:t>
      </w:r>
      <w:r w:rsidRPr="007A3964">
        <w:t>стве. Социальное и гуманитарное знание.</w:t>
      </w:r>
    </w:p>
    <w:p w:rsidR="00664CAE" w:rsidRPr="007A3964" w:rsidRDefault="00664CAE" w:rsidP="007D37D1">
      <w:pPr>
        <w:pStyle w:val="29"/>
      </w:pPr>
      <w:r w:rsidRPr="007A3964">
        <w:t>Культура и духовная жизнь. Формы и разновидности культуры: народная, массовая и эл</w:t>
      </w:r>
      <w:r w:rsidRPr="007A3964">
        <w:t>и</w:t>
      </w:r>
      <w:r w:rsidRPr="007A3964">
        <w:t>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664CAE" w:rsidRPr="007A3964" w:rsidRDefault="00664CAE" w:rsidP="007D37D1">
      <w:pPr>
        <w:pStyle w:val="29"/>
      </w:pPr>
      <w:r w:rsidRPr="007A3964">
        <w:t>Экономика: наука и хозяйство. Экономические системы. Измерители экономической де</w:t>
      </w:r>
      <w:r w:rsidRPr="007A3964">
        <w:t>я</w:t>
      </w:r>
      <w:r w:rsidRPr="007A3964">
        <w:t>тельности. Экономический цикл и экономический рост. Государственный бюджет. Гос</w:t>
      </w:r>
      <w:r w:rsidRPr="007A3964">
        <w:t>у</w:t>
      </w:r>
      <w:r w:rsidRPr="007A3964">
        <w:t>дарственный долг. Денежно -</w:t>
      </w:r>
    </w:p>
    <w:p w:rsidR="00664CAE" w:rsidRPr="007A3964" w:rsidRDefault="00664CAE" w:rsidP="007D37D1">
      <w:pPr>
        <w:pStyle w:val="29"/>
      </w:pPr>
      <w:r w:rsidRPr="007A3964">
        <w:t>кредитная политика. Налоговая политика. Мировая экономика: внешняя торговля, межд</w:t>
      </w:r>
      <w:r w:rsidRPr="007A3964">
        <w:t>у</w:t>
      </w:r>
      <w:r w:rsidRPr="007A3964">
        <w:t>народная финансовая система. Экономическое содержание собственности. Обмен. Сп</w:t>
      </w:r>
      <w:r w:rsidRPr="007A3964">
        <w:t>е</w:t>
      </w:r>
      <w:r w:rsidRPr="007A3964">
        <w:t>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664CAE" w:rsidRPr="007A3964" w:rsidRDefault="00664CAE" w:rsidP="007D37D1">
      <w:pPr>
        <w:pStyle w:val="29"/>
      </w:pPr>
      <w:r w:rsidRPr="007A3964">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w:t>
      </w:r>
      <w:r w:rsidRPr="007A3964">
        <w:t>ю</w:t>
      </w:r>
      <w:r w:rsidRPr="007A3964">
        <w:t>щееся поведение. Социальный контроль и самоконтроль. Этнические общности. Межн</w:t>
      </w:r>
      <w:r w:rsidRPr="007A3964">
        <w:t>а</w:t>
      </w:r>
      <w:r w:rsidRPr="007A3964">
        <w:t>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w:t>
      </w:r>
      <w:r w:rsidRPr="007A3964">
        <w:t>о</w:t>
      </w:r>
      <w:r w:rsidRPr="007A3964">
        <w:t>цессы в современной России.</w:t>
      </w:r>
    </w:p>
    <w:p w:rsidR="00664CAE" w:rsidRPr="007A3964" w:rsidRDefault="00664CAE" w:rsidP="007D37D1">
      <w:pPr>
        <w:pStyle w:val="29"/>
      </w:pPr>
      <w:r w:rsidRPr="007A3964">
        <w:t>Власть, ее происхождение и виды. Политическая система. Признаки, функции, формы г</w:t>
      </w:r>
      <w:r w:rsidRPr="007A3964">
        <w:t>о</w:t>
      </w:r>
      <w:r w:rsidRPr="007A3964">
        <w:t>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w:t>
      </w:r>
      <w:r w:rsidRPr="007A3964">
        <w:t>е</w:t>
      </w:r>
      <w:r w:rsidRPr="007A3964">
        <w:t>ние. Правовое государство. Политическая жизнь современной России. Политическая культура.</w:t>
      </w:r>
    </w:p>
    <w:p w:rsidR="00664CAE" w:rsidRDefault="00664CAE" w:rsidP="007D37D1">
      <w:pPr>
        <w:pStyle w:val="29"/>
      </w:pPr>
      <w:r w:rsidRPr="007A3964">
        <w:t>Право в системе социальных норм. Система права: основные отрасли, институты, отн</w:t>
      </w:r>
      <w:r w:rsidRPr="007A3964">
        <w:t>о</w:t>
      </w:r>
      <w:r w:rsidRPr="007A3964">
        <w:t>шения. Источники права. Правовые акты. Конституция в иерархии нормативных актов. Публичное и частное право. Правоотношения. Правонарушения. Юридическая ответс</w:t>
      </w:r>
      <w:r w:rsidRPr="007A3964">
        <w:t>т</w:t>
      </w:r>
      <w:r w:rsidRPr="007A3964">
        <w:t>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w:t>
      </w:r>
      <w:r w:rsidRPr="007A3964">
        <w:t>ь</w:t>
      </w:r>
      <w:r w:rsidRPr="007A3964">
        <w:t>тура.</w:t>
      </w:r>
    </w:p>
    <w:p w:rsidR="00ED19D4" w:rsidRPr="00641219" w:rsidRDefault="00ED19D4" w:rsidP="007D37D1">
      <w:pPr>
        <w:pStyle w:val="29"/>
      </w:pPr>
    </w:p>
    <w:p w:rsidR="00E10EF6" w:rsidRDefault="007B031C" w:rsidP="00E10EF6">
      <w:pPr>
        <w:pStyle w:val="affc"/>
        <w:jc w:val="left"/>
        <w:rPr>
          <w:b/>
        </w:rPr>
      </w:pPr>
      <w:bookmarkStart w:id="69" w:name="_Toc425604148"/>
      <w:r w:rsidRPr="00931149">
        <w:rPr>
          <w:b/>
        </w:rPr>
        <w:t>М</w:t>
      </w:r>
      <w:r w:rsidR="00D0150F" w:rsidRPr="00931149">
        <w:rPr>
          <w:b/>
        </w:rPr>
        <w:t xml:space="preserve">атематика. </w:t>
      </w:r>
      <w:bookmarkEnd w:id="69"/>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Алгебра и начала анализа</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w:t>
      </w:r>
      <w:r>
        <w:rPr>
          <w:rFonts w:ascii="Times New Roman" w:hAnsi="Times New Roman"/>
          <w:sz w:val="24"/>
          <w:szCs w:val="24"/>
        </w:rPr>
        <w:lastRenderedPageBreak/>
        <w:t>свой</w:t>
      </w:r>
      <w:proofErr w:type="gramStart"/>
      <w:r>
        <w:rPr>
          <w:rFonts w:ascii="Times New Roman" w:hAnsi="Times New Roman"/>
          <w:sz w:val="24"/>
          <w:szCs w:val="24"/>
        </w:rPr>
        <w:t>ств ст</w:t>
      </w:r>
      <w:proofErr w:type="gramEnd"/>
      <w:r>
        <w:rPr>
          <w:rFonts w:ascii="Times New Roman" w:hAnsi="Times New Roman"/>
          <w:sz w:val="24"/>
          <w:szCs w:val="24"/>
        </w:rPr>
        <w:t>епеней и корней, многочленов, преобразований многочленов и дробно-рациональных выражений.</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Решение задач с использованием градусной меры угла. Модуль числа и его свойства.</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BC6DBE">
        <w:rPr>
          <w:rFonts w:ascii="Times New Roman" w:hAnsi="Times New Roman"/>
          <w:position w:val="-10"/>
          <w:sz w:val="24"/>
          <w:szCs w:val="24"/>
          <w:lang w:eastAsia="en-US"/>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2pt" o:ole="">
            <v:imagedata r:id="rId9" o:title=""/>
          </v:shape>
          <o:OLEObject Type="Embed" ProgID="Equation.DSMT4" ShapeID="_x0000_i1025" DrawAspect="Content" ObjectID="_1793436896" r:id="rId10"/>
        </w:object>
      </w:r>
      <w:r>
        <w:rPr>
          <w:rFonts w:ascii="Times New Roman" w:hAnsi="Times New Roman"/>
          <w:sz w:val="24"/>
          <w:szCs w:val="24"/>
        </w:rPr>
        <w:t>. Графическое решение уравнений и неравенств.</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Тригонометрическая окружность</w:t>
      </w:r>
      <w:r>
        <w:rPr>
          <w:rFonts w:ascii="Times New Roman" w:hAnsi="Times New Roman"/>
          <w:i/>
          <w:sz w:val="24"/>
          <w:szCs w:val="24"/>
        </w:rPr>
        <w:t>, радианная мера угла</w:t>
      </w:r>
      <w:r>
        <w:rPr>
          <w:rFonts w:ascii="Times New Roman" w:hAnsi="Times New Roman"/>
          <w:sz w:val="24"/>
          <w:szCs w:val="24"/>
        </w:rPr>
        <w:t xml:space="preserve">. Синус, косинус, тангенс, </w:t>
      </w:r>
      <w:r>
        <w:rPr>
          <w:rFonts w:ascii="Times New Roman" w:hAnsi="Times New Roman"/>
          <w:i/>
          <w:sz w:val="24"/>
          <w:szCs w:val="24"/>
        </w:rPr>
        <w:t>котангенс</w:t>
      </w:r>
      <w:r>
        <w:rPr>
          <w:rFonts w:ascii="Times New Roman" w:hAnsi="Times New Roman"/>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Pr>
          <w:rFonts w:ascii="Times New Roman" w:hAnsi="Times New Roman"/>
          <w:sz w:val="24"/>
          <w:szCs w:val="24"/>
        </w:rPr>
        <w:sym w:font="Symbol" w:char="00B0"/>
      </w:r>
      <w:r>
        <w:rPr>
          <w:rFonts w:ascii="Times New Roman" w:hAnsi="Times New Roman"/>
          <w:sz w:val="24"/>
          <w:szCs w:val="24"/>
        </w:rPr>
        <w:t>, 30</w:t>
      </w:r>
      <w:r>
        <w:rPr>
          <w:rFonts w:ascii="Times New Roman" w:hAnsi="Times New Roman"/>
          <w:sz w:val="24"/>
          <w:szCs w:val="24"/>
        </w:rPr>
        <w:sym w:font="Symbol" w:char="00B0"/>
      </w:r>
      <w:r>
        <w:rPr>
          <w:rFonts w:ascii="Times New Roman" w:hAnsi="Times New Roman"/>
          <w:sz w:val="24"/>
          <w:szCs w:val="24"/>
        </w:rPr>
        <w:t>, 45</w:t>
      </w:r>
      <w:r>
        <w:rPr>
          <w:rFonts w:ascii="Times New Roman" w:hAnsi="Times New Roman"/>
          <w:sz w:val="24"/>
          <w:szCs w:val="24"/>
        </w:rPr>
        <w:sym w:font="Symbol" w:char="00B0"/>
      </w:r>
      <w:r>
        <w:rPr>
          <w:rFonts w:ascii="Times New Roman" w:hAnsi="Times New Roman"/>
          <w:sz w:val="24"/>
          <w:szCs w:val="24"/>
        </w:rPr>
        <w:t>, 60</w:t>
      </w:r>
      <w:r>
        <w:rPr>
          <w:rFonts w:ascii="Times New Roman" w:hAnsi="Times New Roman"/>
          <w:sz w:val="24"/>
          <w:szCs w:val="24"/>
        </w:rPr>
        <w:sym w:font="Symbol" w:char="00B0"/>
      </w:r>
      <w:r>
        <w:rPr>
          <w:rFonts w:ascii="Times New Roman" w:hAnsi="Times New Roman"/>
          <w:sz w:val="24"/>
          <w:szCs w:val="24"/>
        </w:rPr>
        <w:t>, 90</w:t>
      </w:r>
      <w:r>
        <w:rPr>
          <w:rFonts w:ascii="Times New Roman" w:hAnsi="Times New Roman"/>
          <w:sz w:val="24"/>
          <w:szCs w:val="24"/>
        </w:rPr>
        <w:sym w:font="Symbol" w:char="00B0"/>
      </w:r>
      <w:r>
        <w:rPr>
          <w:rFonts w:ascii="Times New Roman" w:hAnsi="Times New Roman"/>
          <w:sz w:val="24"/>
          <w:szCs w:val="24"/>
        </w:rPr>
        <w:t>, 180</w:t>
      </w:r>
      <w:r>
        <w:rPr>
          <w:rFonts w:ascii="Times New Roman" w:hAnsi="Times New Roman"/>
          <w:sz w:val="24"/>
          <w:szCs w:val="24"/>
        </w:rPr>
        <w:sym w:font="Symbol" w:char="00B0"/>
      </w:r>
      <w:r>
        <w:rPr>
          <w:rFonts w:ascii="Times New Roman" w:hAnsi="Times New Roman"/>
          <w:sz w:val="24"/>
          <w:szCs w:val="24"/>
        </w:rPr>
        <w:t>, 270</w:t>
      </w:r>
      <w:r>
        <w:rPr>
          <w:rFonts w:ascii="Times New Roman" w:hAnsi="Times New Roman"/>
          <w:sz w:val="24"/>
          <w:szCs w:val="24"/>
        </w:rPr>
        <w:sym w:font="Symbol" w:char="00B0"/>
      </w:r>
      <w:r>
        <w:rPr>
          <w:rFonts w:ascii="Times New Roman" w:hAnsi="Times New Roman"/>
          <w:sz w:val="24"/>
          <w:szCs w:val="24"/>
        </w:rPr>
        <w:t>. (</w:t>
      </w:r>
      <w:r w:rsidRPr="00BC6DBE">
        <w:rPr>
          <w:rFonts w:ascii="Times New Roman" w:hAnsi="Times New Roman"/>
          <w:position w:val="-28"/>
          <w:sz w:val="24"/>
          <w:szCs w:val="24"/>
          <w:lang w:eastAsia="en-US"/>
        </w:rPr>
        <w:object w:dxaOrig="1460" w:dyaOrig="720">
          <v:shape id="_x0000_i1026" type="#_x0000_t75" style="width:73pt;height:37pt" o:ole="">
            <v:imagedata r:id="rId11" o:title=""/>
          </v:shape>
          <o:OLEObject Type="Embed" ProgID="Equation.DSMT4" ShapeID="_x0000_i1026" DrawAspect="Content" ObjectID="_1793436897" r:id="rId12"/>
        </w:object>
      </w:r>
      <w:r>
        <w:rPr>
          <w:rFonts w:ascii="Times New Roman" w:hAnsi="Times New Roman"/>
          <w:sz w:val="24"/>
          <w:szCs w:val="24"/>
        </w:rPr>
        <w:t xml:space="preserve"> рад). </w:t>
      </w:r>
      <w:r>
        <w:rPr>
          <w:rFonts w:ascii="Times New Roman" w:hAnsi="Times New Roman"/>
          <w:i/>
          <w:sz w:val="24"/>
          <w:szCs w:val="24"/>
        </w:rPr>
        <w:t>Формулы сложения тригонометрических функций, формулы приведения, формулы двойного аргумента</w:t>
      </w:r>
      <w:proofErr w:type="gramStart"/>
      <w:r>
        <w:rPr>
          <w:rFonts w:ascii="Times New Roman" w:hAnsi="Times New Roman"/>
          <w:i/>
          <w:sz w:val="24"/>
          <w:szCs w:val="24"/>
        </w:rPr>
        <w:t>..</w:t>
      </w:r>
      <w:r>
        <w:rPr>
          <w:rFonts w:ascii="Times New Roman" w:hAnsi="Times New Roman"/>
          <w:sz w:val="24"/>
          <w:szCs w:val="24"/>
        </w:rPr>
        <w:t xml:space="preserve"> </w:t>
      </w:r>
      <w:proofErr w:type="gramEnd"/>
    </w:p>
    <w:p w:rsidR="00E10EF6" w:rsidRDefault="00E10EF6" w:rsidP="00E10EF6">
      <w:pPr>
        <w:pStyle w:val="af"/>
        <w:ind w:firstLine="708"/>
        <w:jc w:val="both"/>
        <w:rPr>
          <w:rFonts w:ascii="Times New Roman" w:hAnsi="Times New Roman"/>
          <w:i/>
          <w:sz w:val="24"/>
          <w:szCs w:val="24"/>
        </w:rPr>
      </w:pPr>
      <w:r>
        <w:rPr>
          <w:rFonts w:ascii="Times New Roman" w:hAnsi="Times New Roman"/>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Pr>
          <w:rFonts w:ascii="Times New Roman" w:hAnsi="Times New Roman"/>
          <w:i/>
          <w:sz w:val="24"/>
          <w:szCs w:val="24"/>
        </w:rPr>
        <w:t>Сложные функции.</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 xml:space="preserve">Тригонометрические функции </w:t>
      </w:r>
      <w:r w:rsidRPr="00BC6DBE">
        <w:rPr>
          <w:rFonts w:ascii="Times New Roman" w:hAnsi="Times New Roman"/>
          <w:i/>
          <w:position w:val="-10"/>
          <w:sz w:val="24"/>
          <w:szCs w:val="24"/>
          <w:lang w:eastAsia="en-US"/>
        </w:rPr>
        <w:object w:dxaOrig="2600" w:dyaOrig="320">
          <v:shape id="_x0000_i1027" type="#_x0000_t75" style="width:129.5pt;height:15.5pt" o:ole="">
            <v:imagedata r:id="rId13" o:title=""/>
          </v:shape>
          <o:OLEObject Type="Embed" ProgID="Equation.DSMT4" ShapeID="_x0000_i1027" DrawAspect="Content" ObjectID="_1793436898" r:id="rId14"/>
        </w:object>
      </w:r>
      <w:r>
        <w:rPr>
          <w:rFonts w:ascii="Times New Roman" w:hAnsi="Times New Roman"/>
          <w:bCs/>
          <w:color w:val="000000"/>
          <w:sz w:val="24"/>
          <w:szCs w:val="24"/>
        </w:rPr>
        <w:t xml:space="preserve">. </w:t>
      </w:r>
      <w:r>
        <w:rPr>
          <w:rFonts w:ascii="Times New Roman" w:hAnsi="Times New Roman"/>
          <w:bCs/>
          <w:i/>
          <w:color w:val="000000"/>
          <w:sz w:val="24"/>
          <w:szCs w:val="24"/>
        </w:rPr>
        <w:t>Функция</w:t>
      </w:r>
      <w:r>
        <w:rPr>
          <w:rFonts w:ascii="Times New Roman" w:hAnsi="Times New Roman"/>
          <w:bCs/>
          <w:color w:val="000000"/>
          <w:sz w:val="24"/>
          <w:szCs w:val="24"/>
        </w:rPr>
        <w:t xml:space="preserve"> </w:t>
      </w:r>
      <w:r w:rsidRPr="00BC6DBE">
        <w:rPr>
          <w:rFonts w:ascii="Times New Roman" w:hAnsi="Times New Roman"/>
          <w:bCs/>
          <w:color w:val="000000"/>
          <w:position w:val="-10"/>
          <w:sz w:val="24"/>
          <w:szCs w:val="24"/>
          <w:lang w:eastAsia="en-US"/>
        </w:rPr>
        <w:object w:dxaOrig="860" w:dyaOrig="300">
          <v:shape id="_x0000_i1028" type="#_x0000_t75" style="width:42.5pt;height:15pt" o:ole="">
            <v:imagedata r:id="rId15" o:title=""/>
          </v:shape>
          <o:OLEObject Type="Embed" ProgID="Equation.DSMT4" ShapeID="_x0000_i1028" DrawAspect="Content" ObjectID="_1793436899" r:id="rId16"/>
        </w:object>
      </w:r>
      <w:r>
        <w:rPr>
          <w:rFonts w:ascii="Times New Roman" w:hAnsi="Times New Roman"/>
          <w:bCs/>
          <w:color w:val="000000"/>
          <w:sz w:val="24"/>
          <w:szCs w:val="24"/>
        </w:rPr>
        <w:t>. Свойства и графики тригонометрических функций.</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 xml:space="preserve">Арккосинус, арксинус, арктангенс числа. </w:t>
      </w:r>
      <w:r>
        <w:rPr>
          <w:rFonts w:ascii="Times New Roman" w:hAnsi="Times New Roman"/>
          <w:bCs/>
          <w:i/>
          <w:color w:val="000000"/>
          <w:sz w:val="24"/>
          <w:szCs w:val="24"/>
        </w:rPr>
        <w:t>Арккотангенс числа</w:t>
      </w:r>
      <w:r>
        <w:rPr>
          <w:rFonts w:ascii="Times New Roman" w:hAnsi="Times New Roman"/>
          <w:bCs/>
          <w:color w:val="000000"/>
          <w:sz w:val="24"/>
          <w:szCs w:val="24"/>
        </w:rPr>
        <w:t xml:space="preserve">. Простейшие тригонометрические уравнения. Решение тригонометрических уравнений.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E10EF6" w:rsidRDefault="00E10EF6" w:rsidP="00E10EF6">
      <w:pPr>
        <w:pStyle w:val="af"/>
        <w:jc w:val="both"/>
        <w:rPr>
          <w:rFonts w:ascii="Times New Roman" w:hAnsi="Times New Roman"/>
          <w:bCs/>
          <w:color w:val="000000"/>
          <w:sz w:val="24"/>
          <w:szCs w:val="24"/>
        </w:rPr>
      </w:pPr>
      <w:r>
        <w:rPr>
          <w:rFonts w:ascii="Times New Roman" w:hAnsi="Times New Roman"/>
          <w:bCs/>
          <w:color w:val="000000"/>
          <w:sz w:val="24"/>
          <w:szCs w:val="24"/>
        </w:rPr>
        <w:t xml:space="preserve">Логарифм числа, свойства логарифма. Десятичный логарифм. </w:t>
      </w:r>
      <w:r>
        <w:rPr>
          <w:rFonts w:ascii="Times New Roman" w:hAnsi="Times New Roman"/>
          <w:bCs/>
          <w:i/>
          <w:color w:val="000000"/>
          <w:sz w:val="24"/>
          <w:szCs w:val="24"/>
        </w:rPr>
        <w:t>Число е. Натуральный логарифм</w:t>
      </w:r>
      <w:r>
        <w:rPr>
          <w:rFonts w:ascii="Times New Roman" w:hAnsi="Times New Roman"/>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 xml:space="preserve">Степенная функция и ее свойства и график. Иррациональные уравнения.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 xml:space="preserve">Метод интервалов для решения неравенств.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Взаимно обратные функции. Графики взаимно обратных функций.</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Уравнения, системы уравнений с параметром.</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Pr>
          <w:rFonts w:ascii="Times New Roman" w:hAnsi="Times New Roman"/>
          <w:bCs/>
          <w:i/>
          <w:color w:val="000000"/>
          <w:sz w:val="24"/>
          <w:szCs w:val="24"/>
        </w:rPr>
        <w:t>Правила дифференцирования.</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 xml:space="preserve">Вторая производная, ее геометрический и физический смысл.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rFonts w:ascii="Times New Roman" w:hAnsi="Times New Roman"/>
          <w:bCs/>
          <w:i/>
          <w:color w:val="000000"/>
          <w:sz w:val="24"/>
          <w:szCs w:val="24"/>
        </w:rPr>
        <w:t>Построение графиков функций с помощью производных</w:t>
      </w:r>
      <w:r>
        <w:rPr>
          <w:rFonts w:ascii="Times New Roman" w:hAnsi="Times New Roman"/>
          <w:bCs/>
          <w:color w:val="000000"/>
          <w:sz w:val="24"/>
          <w:szCs w:val="24"/>
        </w:rPr>
        <w:t xml:space="preserve">. </w:t>
      </w:r>
      <w:r>
        <w:rPr>
          <w:rFonts w:ascii="Times New Roman" w:hAnsi="Times New Roman"/>
          <w:bCs/>
          <w:i/>
          <w:color w:val="000000"/>
          <w:sz w:val="24"/>
          <w:szCs w:val="24"/>
        </w:rPr>
        <w:t>Применение производной при решении задач.</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Первообразная. </w:t>
      </w:r>
      <w:proofErr w:type="gramStart"/>
      <w:r>
        <w:rPr>
          <w:rFonts w:ascii="Times New Roman" w:hAnsi="Times New Roman"/>
          <w:bCs/>
          <w:i/>
          <w:color w:val="000000"/>
          <w:sz w:val="24"/>
          <w:szCs w:val="24"/>
        </w:rPr>
        <w:t>Первообразные</w:t>
      </w:r>
      <w:proofErr w:type="gramEnd"/>
      <w:r>
        <w:rPr>
          <w:rFonts w:ascii="Times New Roman" w:hAnsi="Times New Roman"/>
          <w:bCs/>
          <w:i/>
          <w:color w:val="000000"/>
          <w:sz w:val="24"/>
          <w:szCs w:val="24"/>
        </w:rPr>
        <w:t xml:space="preserve"> элементарных функций. Площадь криволинейной трапеции. Формула Ньютона-Лейбница</w:t>
      </w:r>
      <w:r>
        <w:rPr>
          <w:rFonts w:ascii="Times New Roman" w:hAnsi="Times New Roman"/>
          <w:bCs/>
          <w:color w:val="000000"/>
          <w:sz w:val="24"/>
          <w:szCs w:val="24"/>
        </w:rPr>
        <w:t xml:space="preserve">. </w:t>
      </w:r>
      <w:r>
        <w:rPr>
          <w:rFonts w:ascii="Times New Roman" w:hAnsi="Times New Roman"/>
          <w:bCs/>
          <w:i/>
          <w:color w:val="000000"/>
          <w:sz w:val="24"/>
          <w:szCs w:val="24"/>
        </w:rPr>
        <w:t>Определенный интеграл</w:t>
      </w:r>
      <w:r>
        <w:rPr>
          <w:rFonts w:ascii="Times New Roman" w:hAnsi="Times New Roman"/>
          <w:bCs/>
          <w:color w:val="000000"/>
          <w:sz w:val="24"/>
          <w:szCs w:val="24"/>
        </w:rPr>
        <w:t xml:space="preserve">. </w:t>
      </w:r>
      <w:r>
        <w:rPr>
          <w:rFonts w:ascii="Times New Roman" w:hAnsi="Times New Roman"/>
          <w:bCs/>
          <w:i/>
          <w:color w:val="000000"/>
          <w:sz w:val="24"/>
          <w:szCs w:val="24"/>
        </w:rPr>
        <w:t>Вычисление площадей плоских фигур и объемов тел вращения с помощью интеграла</w:t>
      </w:r>
      <w:r>
        <w:rPr>
          <w:rFonts w:ascii="Times New Roman" w:hAnsi="Times New Roman"/>
          <w:bCs/>
          <w:color w:val="000000"/>
          <w:sz w:val="24"/>
          <w:szCs w:val="24"/>
        </w:rPr>
        <w:t xml:space="preserve">. </w:t>
      </w:r>
    </w:p>
    <w:p w:rsidR="00E10EF6" w:rsidRDefault="00E10EF6" w:rsidP="00E10EF6">
      <w:pPr>
        <w:pStyle w:val="af"/>
        <w:jc w:val="both"/>
        <w:rPr>
          <w:rFonts w:ascii="Times New Roman" w:hAnsi="Times New Roman"/>
          <w:bCs/>
          <w:color w:val="000000"/>
          <w:sz w:val="24"/>
          <w:szCs w:val="24"/>
        </w:rPr>
      </w:pP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Геометрия</w:t>
      </w:r>
    </w:p>
    <w:p w:rsidR="00E10EF6" w:rsidRDefault="00E10EF6" w:rsidP="00E10EF6">
      <w:pPr>
        <w:pStyle w:val="af"/>
        <w:ind w:firstLine="708"/>
        <w:jc w:val="both"/>
        <w:rPr>
          <w:rFonts w:ascii="Times New Roman" w:hAnsi="Times New Roman"/>
          <w:i/>
          <w:sz w:val="24"/>
          <w:szCs w:val="24"/>
        </w:rPr>
      </w:pPr>
      <w:r>
        <w:rPr>
          <w:rFonts w:ascii="Times New Roman" w:hAnsi="Times New Roman"/>
          <w:sz w:val="24"/>
          <w:szCs w:val="24"/>
        </w:rPr>
        <w:t xml:space="preserve">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Pr>
          <w:rFonts w:ascii="Times New Roman" w:hAnsi="Times New Roman"/>
          <w:i/>
          <w:sz w:val="24"/>
          <w:szCs w:val="24"/>
        </w:rPr>
        <w:t>Решение задач с помощью векторов и координат.</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Наглядная стереометрия. Фигуры и их изображения (куб, пирамида, призма). </w:t>
      </w:r>
      <w:r>
        <w:rPr>
          <w:rFonts w:ascii="Times New Roman" w:hAnsi="Times New Roman"/>
          <w:i/>
          <w:sz w:val="24"/>
          <w:szCs w:val="24"/>
        </w:rPr>
        <w:t>Основные понятия стереометрии и их свойства.</w:t>
      </w:r>
      <w:r>
        <w:rPr>
          <w:rFonts w:ascii="Times New Roman" w:hAnsi="Times New Roman"/>
          <w:sz w:val="24"/>
          <w:szCs w:val="24"/>
        </w:rPr>
        <w:t xml:space="preserve"> Сечения куба и тетраэдра.</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Расстояния между фигурами в пространстве. </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Углы в пространстве. Перпендикулярность прямых и плоскостей. </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E10EF6" w:rsidRDefault="00E10EF6" w:rsidP="00E10EF6">
      <w:pPr>
        <w:pStyle w:val="af"/>
        <w:jc w:val="both"/>
        <w:rPr>
          <w:rFonts w:ascii="Times New Roman" w:hAnsi="Times New Roman"/>
          <w:i/>
          <w:sz w:val="24"/>
          <w:szCs w:val="24"/>
        </w:rPr>
      </w:pPr>
      <w:r>
        <w:rPr>
          <w:rFonts w:ascii="Times New Roman" w:hAnsi="Times New Roman"/>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i/>
          <w:sz w:val="24"/>
          <w:szCs w:val="24"/>
        </w:rPr>
        <w:t xml:space="preserve">Простейшие комбинации многогранников и тел вращения между собой. </w:t>
      </w:r>
      <w:r>
        <w:rPr>
          <w:rFonts w:ascii="Times New Roman" w:hAnsi="Times New Roman"/>
          <w:bCs/>
          <w:color w:val="000000"/>
          <w:sz w:val="24"/>
          <w:szCs w:val="24"/>
        </w:rPr>
        <w:t xml:space="preserve">Вычисление элементов пространственных фигур (ребра, диагонали, углы). </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color w:val="000000"/>
          <w:sz w:val="24"/>
          <w:szCs w:val="24"/>
        </w:rPr>
        <w:t xml:space="preserve">Понятие об объеме. Объем пирамиды и конуса, призмы и цилиндра. Объем шара. </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i/>
          <w:color w:val="000000"/>
          <w:sz w:val="24"/>
          <w:szCs w:val="24"/>
        </w:rPr>
        <w:t xml:space="preserve">Подобные тела в пространстве. </w:t>
      </w:r>
      <w:r>
        <w:rPr>
          <w:rFonts w:ascii="Times New Roman" w:hAnsi="Times New Roman"/>
          <w:bCs/>
          <w:color w:val="000000"/>
          <w:sz w:val="24"/>
          <w:szCs w:val="24"/>
        </w:rPr>
        <w:t>Соотношения между площадями поверхностей и объемами подобных тел.</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Pr>
          <w:rFonts w:ascii="Times New Roman" w:hAnsi="Times New Roman"/>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E10EF6" w:rsidRDefault="00E10EF6" w:rsidP="00E10EF6">
      <w:pPr>
        <w:pStyle w:val="af"/>
        <w:jc w:val="both"/>
        <w:rPr>
          <w:rFonts w:ascii="Times New Roman" w:hAnsi="Times New Roman"/>
          <w:sz w:val="24"/>
          <w:szCs w:val="24"/>
        </w:rPr>
      </w:pPr>
    </w:p>
    <w:p w:rsidR="00E10EF6" w:rsidRDefault="00E10EF6" w:rsidP="00E10EF6">
      <w:pPr>
        <w:pStyle w:val="af"/>
        <w:jc w:val="both"/>
        <w:rPr>
          <w:rFonts w:ascii="Times New Roman" w:hAnsi="Times New Roman"/>
          <w:b/>
          <w:sz w:val="24"/>
          <w:szCs w:val="24"/>
        </w:rPr>
      </w:pPr>
      <w:r>
        <w:rPr>
          <w:rFonts w:ascii="Times New Roman" w:hAnsi="Times New Roman"/>
          <w:b/>
          <w:sz w:val="24"/>
          <w:szCs w:val="24"/>
        </w:rPr>
        <w:t>Вероятность и статистика. Работа с данными</w:t>
      </w:r>
    </w:p>
    <w:p w:rsidR="00E10EF6" w:rsidRDefault="00E10EF6" w:rsidP="00E10EF6">
      <w:pPr>
        <w:pStyle w:val="af"/>
        <w:ind w:firstLine="708"/>
        <w:jc w:val="both"/>
        <w:rPr>
          <w:rFonts w:ascii="Times New Roman" w:hAnsi="Times New Roman"/>
          <w:sz w:val="24"/>
          <w:szCs w:val="24"/>
        </w:rPr>
      </w:pPr>
      <w:r>
        <w:rPr>
          <w:rFonts w:ascii="Times New Roman" w:hAnsi="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Pr>
          <w:rFonts w:ascii="Times New Roman" w:hAnsi="Times New Roman"/>
          <w:i/>
          <w:sz w:val="24"/>
          <w:szCs w:val="24"/>
        </w:rPr>
        <w:t>дисперсии</w:t>
      </w:r>
      <w:r>
        <w:rPr>
          <w:rFonts w:ascii="Times New Roman" w:hAnsi="Times New Roman"/>
          <w:sz w:val="24"/>
          <w:szCs w:val="24"/>
        </w:rPr>
        <w:t xml:space="preserve">. </w:t>
      </w:r>
      <w:r>
        <w:rPr>
          <w:rFonts w:ascii="Times New Roman" w:hAnsi="Times New Roman"/>
          <w:i/>
          <w:sz w:val="24"/>
          <w:szCs w:val="24"/>
        </w:rPr>
        <w:t xml:space="preserve">Решение задач на определение частоты и </w:t>
      </w:r>
      <w:r>
        <w:rPr>
          <w:rFonts w:ascii="Times New Roman" w:hAnsi="Times New Roman"/>
          <w:i/>
          <w:sz w:val="24"/>
          <w:szCs w:val="24"/>
        </w:rPr>
        <w:lastRenderedPageBreak/>
        <w:t>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Pr>
          <w:rFonts w:ascii="Times New Roman" w:hAnsi="Times New Roman"/>
          <w:sz w:val="24"/>
          <w:szCs w:val="24"/>
        </w:rPr>
        <w:t xml:space="preserve"> </w:t>
      </w:r>
      <w:r>
        <w:rPr>
          <w:rFonts w:ascii="Times New Roman" w:hAnsi="Times New Roman"/>
          <w:i/>
          <w:sz w:val="24"/>
          <w:szCs w:val="24"/>
        </w:rPr>
        <w:t>Решение задач с применением диаграмм Эйлера, дерева вероятностей, формулы Бернулли.</w:t>
      </w:r>
      <w:r>
        <w:rPr>
          <w:rFonts w:ascii="Times New Roman" w:hAnsi="Times New Roman"/>
          <w:sz w:val="24"/>
          <w:szCs w:val="24"/>
        </w:rPr>
        <w:t xml:space="preserve"> </w:t>
      </w:r>
    </w:p>
    <w:p w:rsidR="00E10EF6" w:rsidRDefault="00E10EF6" w:rsidP="00E10EF6">
      <w:pPr>
        <w:pStyle w:val="af"/>
        <w:ind w:firstLine="708"/>
        <w:jc w:val="both"/>
        <w:rPr>
          <w:rFonts w:ascii="Times New Roman" w:hAnsi="Times New Roman"/>
          <w:bCs/>
          <w:i/>
          <w:color w:val="000000"/>
          <w:sz w:val="24"/>
          <w:szCs w:val="24"/>
        </w:rPr>
      </w:pPr>
      <w:r>
        <w:rPr>
          <w:rFonts w:ascii="Times New Roman" w:hAnsi="Times New Roman"/>
          <w:bCs/>
          <w:i/>
          <w:color w:val="000000"/>
          <w:sz w:val="24"/>
          <w:szCs w:val="24"/>
        </w:rPr>
        <w:t>Условная вероятность.</w:t>
      </w:r>
      <w:r>
        <w:rPr>
          <w:rFonts w:ascii="Times New Roman" w:hAnsi="Times New Roman"/>
          <w:bCs/>
          <w:color w:val="000000"/>
          <w:sz w:val="24"/>
          <w:szCs w:val="24"/>
        </w:rPr>
        <w:t xml:space="preserve"> </w:t>
      </w:r>
      <w:r>
        <w:rPr>
          <w:rFonts w:ascii="Times New Roman" w:hAnsi="Times New Roman"/>
          <w:bCs/>
          <w:i/>
          <w:color w:val="000000"/>
          <w:sz w:val="24"/>
          <w:szCs w:val="24"/>
        </w:rPr>
        <w:t xml:space="preserve">Правило умножения вероятностей. Формула полной вероятности. </w:t>
      </w:r>
    </w:p>
    <w:p w:rsidR="00E10EF6" w:rsidRDefault="00E10EF6" w:rsidP="00E10EF6">
      <w:pPr>
        <w:pStyle w:val="af"/>
        <w:ind w:firstLine="708"/>
        <w:jc w:val="both"/>
        <w:rPr>
          <w:rFonts w:ascii="Times New Roman" w:hAnsi="Times New Roman"/>
          <w:bCs/>
          <w:color w:val="000000"/>
          <w:sz w:val="24"/>
          <w:szCs w:val="24"/>
        </w:rPr>
      </w:pPr>
      <w:r>
        <w:rPr>
          <w:rFonts w:ascii="Times New Roman" w:hAnsi="Times New Roman"/>
          <w:bCs/>
          <w:i/>
          <w:color w:val="000000"/>
          <w:sz w:val="24"/>
          <w:szCs w:val="24"/>
        </w:rPr>
        <w:t>Дискретные случайные величины и распределения.</w:t>
      </w:r>
      <w:r>
        <w:rPr>
          <w:rFonts w:ascii="Times New Roman" w:hAnsi="Times New Roman"/>
          <w:bCs/>
          <w:color w:val="000000"/>
          <w:sz w:val="24"/>
          <w:szCs w:val="24"/>
        </w:rPr>
        <w:t xml:space="preserve"> </w:t>
      </w:r>
      <w:r>
        <w:rPr>
          <w:rFonts w:ascii="Times New Roman" w:hAnsi="Times New Roman"/>
          <w:bCs/>
          <w:i/>
          <w:color w:val="000000"/>
          <w:sz w:val="24"/>
          <w:szCs w:val="24"/>
        </w:rPr>
        <w:t>Независимые случайные величины. Распределение суммы и произведения независимых случайных величин.</w:t>
      </w:r>
      <w:r>
        <w:rPr>
          <w:rFonts w:ascii="Times New Roman" w:hAnsi="Times New Roman"/>
          <w:bCs/>
          <w:color w:val="000000"/>
          <w:sz w:val="24"/>
          <w:szCs w:val="24"/>
        </w:rPr>
        <w:t xml:space="preserve"> </w:t>
      </w:r>
    </w:p>
    <w:p w:rsidR="00E10EF6" w:rsidRDefault="00E10EF6" w:rsidP="00E10EF6">
      <w:pPr>
        <w:pStyle w:val="af"/>
        <w:ind w:left="708"/>
        <w:jc w:val="both"/>
        <w:rPr>
          <w:rFonts w:ascii="Times New Roman" w:hAnsi="Times New Roman"/>
          <w:bCs/>
          <w:i/>
          <w:color w:val="000000"/>
          <w:sz w:val="24"/>
          <w:szCs w:val="24"/>
        </w:rPr>
      </w:pPr>
      <w:r>
        <w:rPr>
          <w:rFonts w:ascii="Times New Roman" w:hAnsi="Times New Roman"/>
          <w:bCs/>
          <w:i/>
          <w:color w:val="000000"/>
          <w:sz w:val="24"/>
          <w:szCs w:val="24"/>
        </w:rPr>
        <w:t>Математическое ожидание и дисперсия случайной величины.</w:t>
      </w:r>
      <w:r>
        <w:rPr>
          <w:rFonts w:ascii="Times New Roman" w:hAnsi="Times New Roman"/>
          <w:bCs/>
          <w:color w:val="000000"/>
          <w:sz w:val="24"/>
          <w:szCs w:val="24"/>
        </w:rPr>
        <w:t xml:space="preserve"> </w:t>
      </w:r>
      <w:r>
        <w:rPr>
          <w:rFonts w:ascii="Times New Roman" w:hAnsi="Times New Roman"/>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E10EF6" w:rsidRDefault="00E10EF6" w:rsidP="00E10EF6">
      <w:pPr>
        <w:pStyle w:val="af"/>
        <w:ind w:firstLine="708"/>
        <w:jc w:val="both"/>
        <w:rPr>
          <w:rFonts w:ascii="Times New Roman" w:hAnsi="Times New Roman"/>
          <w:i/>
          <w:sz w:val="24"/>
          <w:szCs w:val="24"/>
        </w:rPr>
      </w:pPr>
      <w:r>
        <w:rPr>
          <w:rFonts w:ascii="Times New Roman" w:hAnsi="Times New Roman"/>
          <w:i/>
          <w:sz w:val="24"/>
          <w:szCs w:val="24"/>
        </w:rPr>
        <w:t xml:space="preserve">Непрерывные случайные величины. Понятие о плотности вероятности. Равномерное распределение. </w:t>
      </w:r>
    </w:p>
    <w:p w:rsidR="00E10EF6" w:rsidRDefault="00E10EF6" w:rsidP="00E10EF6">
      <w:pPr>
        <w:pStyle w:val="af"/>
        <w:ind w:firstLine="708"/>
        <w:jc w:val="both"/>
        <w:rPr>
          <w:rFonts w:ascii="Times New Roman" w:hAnsi="Times New Roman"/>
          <w:i/>
          <w:sz w:val="24"/>
          <w:szCs w:val="24"/>
        </w:rPr>
      </w:pPr>
      <w:r>
        <w:rPr>
          <w:rFonts w:ascii="Times New Roman" w:hAnsi="Times New Roman"/>
          <w:i/>
          <w:sz w:val="24"/>
          <w:szCs w:val="24"/>
        </w:rPr>
        <w:t xml:space="preserve">Показательное распределение, его параметры. </w:t>
      </w:r>
    </w:p>
    <w:p w:rsidR="00E10EF6" w:rsidRDefault="00E10EF6" w:rsidP="00E10EF6">
      <w:pPr>
        <w:pStyle w:val="af"/>
        <w:ind w:firstLine="708"/>
        <w:jc w:val="both"/>
        <w:rPr>
          <w:rFonts w:ascii="Times New Roman" w:hAnsi="Times New Roman"/>
          <w:i/>
          <w:sz w:val="24"/>
          <w:szCs w:val="24"/>
        </w:rPr>
      </w:pPr>
      <w:r>
        <w:rPr>
          <w:rFonts w:ascii="Times New Roman" w:hAnsi="Times New Roman"/>
          <w:i/>
          <w:sz w:val="24"/>
          <w:szCs w:val="24"/>
        </w:rPr>
        <w:t>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E10EF6" w:rsidRDefault="00E10EF6" w:rsidP="00E10EF6">
      <w:pPr>
        <w:pStyle w:val="af"/>
        <w:ind w:firstLine="708"/>
        <w:jc w:val="both"/>
        <w:rPr>
          <w:rFonts w:ascii="Times New Roman" w:hAnsi="Times New Roman"/>
          <w:i/>
          <w:sz w:val="24"/>
          <w:szCs w:val="24"/>
        </w:rPr>
      </w:pPr>
      <w:r>
        <w:rPr>
          <w:rFonts w:ascii="Times New Roman" w:hAnsi="Times New Roman"/>
          <w:i/>
          <w:sz w:val="24"/>
          <w:szCs w:val="24"/>
        </w:rPr>
        <w:t>Неравенство Чебышева. Теорема Бернулли</w:t>
      </w:r>
      <w:r>
        <w:rPr>
          <w:rFonts w:ascii="Times New Roman" w:hAnsi="Times New Roman"/>
          <w:sz w:val="24"/>
          <w:szCs w:val="24"/>
        </w:rPr>
        <w:t xml:space="preserve">. </w:t>
      </w:r>
      <w:r>
        <w:rPr>
          <w:rFonts w:ascii="Times New Roman" w:hAnsi="Times New Roman"/>
          <w:i/>
          <w:sz w:val="24"/>
          <w:szCs w:val="24"/>
        </w:rPr>
        <w:t>Закон больших чисел. Выборочный метод измерения вероятностей. Роль закона больших чисел в науке, природе и обществе.</w:t>
      </w:r>
    </w:p>
    <w:p w:rsidR="00E10EF6" w:rsidRPr="007D37D1" w:rsidRDefault="00E10EF6" w:rsidP="007D37D1">
      <w:pPr>
        <w:pStyle w:val="af"/>
        <w:jc w:val="both"/>
        <w:rPr>
          <w:rFonts w:ascii="Times New Roman" w:hAnsi="Times New Roman"/>
          <w:bCs/>
          <w:i/>
          <w:color w:val="000000"/>
          <w:sz w:val="24"/>
          <w:szCs w:val="24"/>
        </w:rPr>
      </w:pPr>
      <w:r>
        <w:rPr>
          <w:rFonts w:ascii="Times New Roman" w:hAnsi="Times New Roman"/>
          <w:i/>
          <w:sz w:val="24"/>
          <w:szCs w:val="24"/>
        </w:rPr>
        <w:t>Ковариация двух случайных величин. Понятие о коэффициенте корреляции.</w:t>
      </w:r>
      <w:r>
        <w:rPr>
          <w:rFonts w:ascii="Times New Roman" w:hAnsi="Times New Roman"/>
          <w:bCs/>
          <w:i/>
          <w:color w:val="000000"/>
          <w:sz w:val="24"/>
          <w:szCs w:val="24"/>
        </w:rPr>
        <w:t xml:space="preserve"> Совместные наблюдения двух случайных величин.</w:t>
      </w:r>
      <w:r>
        <w:rPr>
          <w:rFonts w:ascii="Times New Roman" w:hAnsi="Times New Roman"/>
          <w:bCs/>
          <w:color w:val="000000"/>
          <w:sz w:val="24"/>
          <w:szCs w:val="24"/>
        </w:rPr>
        <w:t xml:space="preserve"> </w:t>
      </w:r>
      <w:r>
        <w:rPr>
          <w:rFonts w:ascii="Times New Roman" w:hAnsi="Times New Roman"/>
          <w:bCs/>
          <w:i/>
          <w:color w:val="000000"/>
          <w:sz w:val="24"/>
          <w:szCs w:val="24"/>
        </w:rPr>
        <w:t xml:space="preserve">Выборочный коэффициент корреляции. </w:t>
      </w:r>
    </w:p>
    <w:p w:rsidR="00E10EF6" w:rsidRPr="00E10EF6" w:rsidRDefault="00E10EF6" w:rsidP="00E10EF6">
      <w:pPr>
        <w:pStyle w:val="affc"/>
        <w:jc w:val="left"/>
        <w:rPr>
          <w:b/>
        </w:rPr>
      </w:pPr>
    </w:p>
    <w:p w:rsidR="00D0150F" w:rsidRPr="007A3964" w:rsidRDefault="00D0150F" w:rsidP="006E14F2">
      <w:pPr>
        <w:pStyle w:val="affc"/>
        <w:jc w:val="left"/>
        <w:rPr>
          <w:sz w:val="24"/>
          <w:szCs w:val="24"/>
        </w:rPr>
      </w:pPr>
      <w:bookmarkStart w:id="70" w:name="_Toc425604149"/>
      <w:r w:rsidRPr="00664CAE">
        <w:rPr>
          <w:b/>
          <w:sz w:val="24"/>
          <w:szCs w:val="24"/>
        </w:rPr>
        <w:t>Информатика</w:t>
      </w:r>
      <w:r w:rsidRPr="007A3964">
        <w:rPr>
          <w:sz w:val="24"/>
          <w:szCs w:val="24"/>
        </w:rPr>
        <w:t xml:space="preserve"> и информационные технологии</w:t>
      </w:r>
      <w:bookmarkEnd w:id="70"/>
    </w:p>
    <w:p w:rsidR="00D0150F" w:rsidRPr="007A3964" w:rsidRDefault="00D0150F" w:rsidP="007D37D1">
      <w:pPr>
        <w:pStyle w:val="29"/>
      </w:pPr>
      <w:r w:rsidRPr="007A3964">
        <w:t>Информация и информационные процессы</w:t>
      </w:r>
    </w:p>
    <w:p w:rsidR="00D0150F" w:rsidRPr="007A3964" w:rsidRDefault="00D0150F" w:rsidP="007D37D1">
      <w:pPr>
        <w:pStyle w:val="29"/>
      </w:pPr>
      <w:r w:rsidRPr="007A3964">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w:t>
      </w:r>
      <w:r w:rsidRPr="007A3964">
        <w:t>о</w:t>
      </w:r>
      <w:r w:rsidRPr="007A3964">
        <w:t>цессов управления.</w:t>
      </w:r>
    </w:p>
    <w:p w:rsidR="00D0150F" w:rsidRPr="007A3964" w:rsidRDefault="00D0150F" w:rsidP="007D37D1">
      <w:pPr>
        <w:pStyle w:val="29"/>
      </w:pPr>
      <w:r w:rsidRPr="007A3964">
        <w:t>Информационная культура человека. Информационное общество. Представление инфо</w:t>
      </w:r>
      <w:r w:rsidRPr="007A3964">
        <w:t>р</w:t>
      </w:r>
      <w:r w:rsidRPr="007A3964">
        <w:t>мации</w:t>
      </w:r>
    </w:p>
    <w:p w:rsidR="00D0150F" w:rsidRPr="007A3964" w:rsidRDefault="00D0150F" w:rsidP="007D37D1">
      <w:pPr>
        <w:pStyle w:val="29"/>
      </w:pPr>
      <w:r w:rsidRPr="007A3964">
        <w:t>Язык как способ представления информации. Кодирование. Двоичная форма представл</w:t>
      </w:r>
      <w:r w:rsidRPr="007A3964">
        <w:t>е</w:t>
      </w:r>
      <w:r w:rsidRPr="007A3964">
        <w:t>ния информации. Вероятностный подход к определению количества информации. Един</w:t>
      </w:r>
      <w:r w:rsidRPr="007A3964">
        <w:t>и</w:t>
      </w:r>
      <w:r w:rsidRPr="007A3964">
        <w:t>цы измерения информации.</w:t>
      </w:r>
    </w:p>
    <w:p w:rsidR="00D0150F" w:rsidRPr="007A3964" w:rsidRDefault="00D0150F" w:rsidP="007D37D1">
      <w:pPr>
        <w:pStyle w:val="29"/>
      </w:pPr>
      <w:r w:rsidRPr="007A3964">
        <w:t>Системы счисления и основы логики</w:t>
      </w:r>
    </w:p>
    <w:p w:rsidR="00D0150F" w:rsidRPr="007A3964" w:rsidRDefault="00D0150F" w:rsidP="007D37D1">
      <w:pPr>
        <w:pStyle w:val="29"/>
      </w:pPr>
      <w:r w:rsidRPr="007A3964">
        <w:t>Системы счисления. Двоичная система счисления. Двоичная арифметика. Системы счи</w:t>
      </w:r>
      <w:r w:rsidRPr="007A3964">
        <w:t>с</w:t>
      </w:r>
      <w:r w:rsidRPr="007A3964">
        <w:t>ления, используемые в компьютере.</w:t>
      </w:r>
    </w:p>
    <w:p w:rsidR="00D0150F" w:rsidRPr="007A3964" w:rsidRDefault="00D0150F" w:rsidP="007D37D1">
      <w:pPr>
        <w:pStyle w:val="29"/>
      </w:pPr>
      <w:r w:rsidRPr="007A3964">
        <w:t>Основные понятия и операции формальной логики. Логические выражения и их преобр</w:t>
      </w:r>
      <w:r w:rsidRPr="007A3964">
        <w:t>а</w:t>
      </w:r>
      <w:r w:rsidRPr="007A3964">
        <w:t>зование. Построение таблиц истинности логических выражений.</w:t>
      </w:r>
    </w:p>
    <w:p w:rsidR="00D0150F" w:rsidRPr="007A3964" w:rsidRDefault="00D0150F" w:rsidP="007D37D1">
      <w:pPr>
        <w:pStyle w:val="29"/>
      </w:pPr>
      <w:r w:rsidRPr="007A3964">
        <w:t>Компьютер</w:t>
      </w:r>
    </w:p>
    <w:p w:rsidR="00D0150F" w:rsidRPr="007A3964" w:rsidRDefault="00D0150F" w:rsidP="007D37D1">
      <w:pPr>
        <w:pStyle w:val="29"/>
      </w:pPr>
      <w:r w:rsidRPr="007A3964">
        <w:t>Основные устройства компьютера, их функции и взаимосвязь.</w:t>
      </w:r>
    </w:p>
    <w:p w:rsidR="00D0150F" w:rsidRPr="007A3964" w:rsidRDefault="00D0150F" w:rsidP="007D37D1">
      <w:pPr>
        <w:pStyle w:val="29"/>
      </w:pPr>
      <w:r w:rsidRPr="007A3964">
        <w:t>Программное обеспечение компьютера. Системное и прикладное программное обеспеч</w:t>
      </w:r>
      <w:r w:rsidRPr="007A3964">
        <w:t>е</w:t>
      </w:r>
      <w:r w:rsidRPr="007A3964">
        <w:t>ние. Операционная система: назначение и основные функции.</w:t>
      </w:r>
    </w:p>
    <w:p w:rsidR="00D0150F" w:rsidRPr="007A3964" w:rsidRDefault="00D0150F" w:rsidP="007D37D1">
      <w:pPr>
        <w:pStyle w:val="29"/>
      </w:pPr>
      <w:r w:rsidRPr="007A3964">
        <w:t>Файлы и каталоги. Работа с носителями информации. Ввод и вывод данных.</w:t>
      </w:r>
    </w:p>
    <w:p w:rsidR="00D0150F" w:rsidRPr="007A3964" w:rsidRDefault="00D0150F" w:rsidP="007D37D1">
      <w:pPr>
        <w:pStyle w:val="29"/>
      </w:pPr>
      <w:r w:rsidRPr="007A3964">
        <w:t>Инсталляция программ. Правовая охрана программ и данных. Компьютерные вирусы. А</w:t>
      </w:r>
      <w:r w:rsidRPr="007A3964">
        <w:t>н</w:t>
      </w:r>
      <w:r w:rsidRPr="007A3964">
        <w:t>тивирусные программы. Техника безопасности в компьютерном классе.</w:t>
      </w:r>
    </w:p>
    <w:p w:rsidR="00D0150F" w:rsidRPr="007A3964" w:rsidRDefault="00D0150F" w:rsidP="007D37D1">
      <w:pPr>
        <w:pStyle w:val="29"/>
      </w:pPr>
      <w:r w:rsidRPr="007A3964">
        <w:t>Моделирование и формализация</w:t>
      </w:r>
    </w:p>
    <w:p w:rsidR="00D0150F" w:rsidRPr="007A3964" w:rsidRDefault="00D0150F" w:rsidP="007D37D1">
      <w:pPr>
        <w:pStyle w:val="29"/>
      </w:pPr>
      <w:r w:rsidRPr="007A3964">
        <w:t>Моделирование как метод познания. Формализация. Материальные и информационные модели. Информационное моделирование.</w:t>
      </w:r>
    </w:p>
    <w:p w:rsidR="00D0150F" w:rsidRPr="007A3964" w:rsidRDefault="00D0150F" w:rsidP="007D37D1">
      <w:pPr>
        <w:pStyle w:val="29"/>
      </w:pPr>
      <w:r w:rsidRPr="007A3964">
        <w:t>Основные типы информационных моделей (табличные, иерархические, сетевые). Иссл</w:t>
      </w:r>
      <w:r w:rsidRPr="007A3964">
        <w:t>е</w:t>
      </w:r>
      <w:r w:rsidRPr="007A3964">
        <w:t>дование на компьютере информационных моделей из различных предметных областей.</w:t>
      </w:r>
    </w:p>
    <w:p w:rsidR="00D0150F" w:rsidRPr="007A3964" w:rsidRDefault="00D0150F" w:rsidP="007D37D1">
      <w:pPr>
        <w:pStyle w:val="29"/>
      </w:pPr>
      <w:r w:rsidRPr="007A3964">
        <w:t>Алгоритмизация и программирование</w:t>
      </w:r>
    </w:p>
    <w:p w:rsidR="00D0150F" w:rsidRPr="007A3964" w:rsidRDefault="00D0150F" w:rsidP="007D37D1">
      <w:pPr>
        <w:pStyle w:val="29"/>
      </w:pPr>
      <w:r w:rsidRPr="007A3964">
        <w:lastRenderedPageBreak/>
        <w:t>Понятие алгоритма: свойства алгоритмов, исполнители алгоритмов, система команд и</w:t>
      </w:r>
      <w:r w:rsidRPr="007A3964">
        <w:t>с</w:t>
      </w:r>
      <w:r w:rsidRPr="007A3964">
        <w:t>полнителя. Способы записей алгоритмов. Формальное исполнение алгоритмов. Основные алгоритмические</w:t>
      </w:r>
    </w:p>
    <w:p w:rsidR="00D0150F" w:rsidRPr="007A3964" w:rsidRDefault="00D0150F" w:rsidP="007D37D1">
      <w:pPr>
        <w:pStyle w:val="29"/>
      </w:pPr>
      <w:r w:rsidRPr="007A3964">
        <w:t>конструкции. Вспомогательные алгоритмы.</w:t>
      </w:r>
    </w:p>
    <w:p w:rsidR="00D0150F" w:rsidRPr="007A3964" w:rsidRDefault="00D0150F" w:rsidP="007D37D1">
      <w:pPr>
        <w:pStyle w:val="29"/>
      </w:pPr>
      <w:r w:rsidRPr="007A3964">
        <w:t>Знакомство с одним из языков программирования. Переменные величины: тип, имя, зн</w:t>
      </w:r>
      <w:r w:rsidRPr="007A3964">
        <w:t>а</w:t>
      </w:r>
      <w:r w:rsidRPr="007A3964">
        <w:t>чение. Массивы (таблицы) как способ представления информации.</w:t>
      </w:r>
    </w:p>
    <w:p w:rsidR="00D0150F" w:rsidRPr="007A3964" w:rsidRDefault="00D0150F" w:rsidP="007D37D1">
      <w:pPr>
        <w:pStyle w:val="29"/>
      </w:pPr>
      <w:r w:rsidRPr="007A3964">
        <w:t>Различные технологии программирования. Алгоритмическое программирование: осно</w:t>
      </w:r>
      <w:r w:rsidRPr="007A3964">
        <w:t>в</w:t>
      </w:r>
      <w:r w:rsidRPr="007A3964">
        <w:t xml:space="preserve">ные типы данных, процедуры и функции. </w:t>
      </w:r>
      <w:proofErr w:type="gramStart"/>
      <w:r w:rsidRPr="007A3964">
        <w:t>Объектно - ориентированное</w:t>
      </w:r>
      <w:proofErr w:type="gramEnd"/>
      <w:r w:rsidRPr="007A3964">
        <w:t xml:space="preserve"> программиров</w:t>
      </w:r>
      <w:r w:rsidRPr="007A3964">
        <w:t>а</w:t>
      </w:r>
      <w:r w:rsidRPr="007A3964">
        <w:t>ние: объект, свойства объекта, операции над объектом.</w:t>
      </w:r>
    </w:p>
    <w:p w:rsidR="00D0150F" w:rsidRPr="007A3964" w:rsidRDefault="00D0150F" w:rsidP="007D37D1">
      <w:pPr>
        <w:pStyle w:val="29"/>
        <w:rPr>
          <w:b/>
        </w:rPr>
      </w:pPr>
      <w:r w:rsidRPr="007A3964">
        <w:rPr>
          <w:b/>
        </w:rPr>
        <w:t>Технология обработки текстовой информации</w:t>
      </w:r>
    </w:p>
    <w:p w:rsidR="00D0150F" w:rsidRPr="007A3964" w:rsidRDefault="00D0150F" w:rsidP="007D37D1">
      <w:pPr>
        <w:pStyle w:val="29"/>
      </w:pPr>
      <w:r w:rsidRPr="007A3964">
        <w:t>Понятие текста и его обработки. Текстовый редактор: назначение и основные возможн</w:t>
      </w:r>
      <w:r w:rsidRPr="007A3964">
        <w:t>о</w:t>
      </w:r>
      <w:r w:rsidRPr="007A3964">
        <w:t>сти. Редактирование и форматирование текста. Работа с таблицами.</w:t>
      </w:r>
    </w:p>
    <w:p w:rsidR="00D0150F" w:rsidRPr="007A3964" w:rsidRDefault="00D0150F" w:rsidP="007D37D1">
      <w:pPr>
        <w:pStyle w:val="29"/>
      </w:pPr>
      <w:r w:rsidRPr="007A3964">
        <w:t>Внедрение объектов из других приложений. Гипертекст.</w:t>
      </w:r>
    </w:p>
    <w:p w:rsidR="00D0150F" w:rsidRPr="007A3964" w:rsidRDefault="00D0150F" w:rsidP="007D37D1">
      <w:pPr>
        <w:pStyle w:val="29"/>
      </w:pPr>
      <w:r w:rsidRPr="007A3964">
        <w:t>Технология обработки графической информации</w:t>
      </w:r>
    </w:p>
    <w:p w:rsidR="00D0150F" w:rsidRPr="007A3964" w:rsidRDefault="00D0150F" w:rsidP="007D37D1">
      <w:pPr>
        <w:pStyle w:val="29"/>
      </w:pPr>
      <w:r w:rsidRPr="007A3964">
        <w:t>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w:t>
      </w:r>
      <w:r w:rsidRPr="007A3964">
        <w:t>е</w:t>
      </w:r>
      <w:r w:rsidRPr="007A3964">
        <w:t>ский редактор: назначение, пользовательскийинтерфейс и основные возможности. Граф</w:t>
      </w:r>
      <w:r w:rsidRPr="007A3964">
        <w:t>и</w:t>
      </w:r>
      <w:r w:rsidRPr="007A3964">
        <w:t xml:space="preserve">ческие объекты и операции </w:t>
      </w:r>
      <w:proofErr w:type="gramStart"/>
      <w:r w:rsidRPr="007A3964">
        <w:t>над</w:t>
      </w:r>
      <w:proofErr w:type="gramEnd"/>
    </w:p>
    <w:p w:rsidR="00D0150F" w:rsidRPr="007A3964" w:rsidRDefault="00D0150F" w:rsidP="007D37D1">
      <w:pPr>
        <w:pStyle w:val="29"/>
      </w:pPr>
      <w:r w:rsidRPr="007A3964">
        <w:t>ними.</w:t>
      </w:r>
    </w:p>
    <w:p w:rsidR="00D0150F" w:rsidRPr="007A3964" w:rsidRDefault="00D0150F" w:rsidP="007D37D1">
      <w:pPr>
        <w:pStyle w:val="29"/>
        <w:rPr>
          <w:b/>
        </w:rPr>
      </w:pPr>
      <w:r w:rsidRPr="007A3964">
        <w:rPr>
          <w:b/>
        </w:rPr>
        <w:t>Технология обработки числовой информации</w:t>
      </w:r>
    </w:p>
    <w:p w:rsidR="00D0150F" w:rsidRPr="007A3964" w:rsidRDefault="00D0150F" w:rsidP="007D37D1">
      <w:pPr>
        <w:pStyle w:val="29"/>
      </w:pPr>
      <w:r w:rsidRPr="007A3964">
        <w:t>Электронные таблицы: назначение и основные возможности. Ввод чисел</w:t>
      </w:r>
      <w:proofErr w:type="gramStart"/>
      <w:r w:rsidRPr="007A3964">
        <w:t>,ф</w:t>
      </w:r>
      <w:proofErr w:type="gramEnd"/>
      <w:r w:rsidRPr="007A3964">
        <w:t>ормул и текста. Стандартные функции. Основные объекты в электронных таблицах и операции над ними (ячейка, столбец, строка). Построение диаграмм. Использование электронных таблиц для решения задач.</w:t>
      </w:r>
    </w:p>
    <w:p w:rsidR="00D0150F" w:rsidRPr="007A3964" w:rsidRDefault="00D0150F" w:rsidP="007D37D1">
      <w:pPr>
        <w:pStyle w:val="29"/>
      </w:pPr>
      <w:r w:rsidRPr="007A3964">
        <w:t>Технология хранения, поиска и сортировки информации</w:t>
      </w:r>
    </w:p>
    <w:p w:rsidR="00D0150F" w:rsidRPr="007A3964" w:rsidRDefault="00D0150F" w:rsidP="007D37D1">
      <w:pPr>
        <w:pStyle w:val="29"/>
      </w:pPr>
      <w:r w:rsidRPr="007A3964">
        <w:t>Базы данных: назначение и основные возможности. Типы баз данных. Системы управл</w:t>
      </w:r>
      <w:r w:rsidRPr="007A3964">
        <w:t>е</w:t>
      </w:r>
      <w:r w:rsidRPr="007A3964">
        <w:t>ния базами данных. Ввод и редактирование записей.</w:t>
      </w:r>
    </w:p>
    <w:p w:rsidR="00D0150F" w:rsidRPr="007A3964" w:rsidRDefault="00D0150F" w:rsidP="007D37D1">
      <w:pPr>
        <w:pStyle w:val="29"/>
      </w:pPr>
      <w:r w:rsidRPr="007A3964">
        <w:t>Сортировка и поиск записей. Основные объекты в базах данных и операции над ними (з</w:t>
      </w:r>
      <w:r w:rsidRPr="007A3964">
        <w:t>а</w:t>
      </w:r>
      <w:r w:rsidRPr="007A3964">
        <w:t>пись, поле). Изменение структуры базы данных. Виды и способы организации запросов.</w:t>
      </w:r>
    </w:p>
    <w:p w:rsidR="00D0150F" w:rsidRPr="007A3964" w:rsidRDefault="00D0150F" w:rsidP="007D37D1">
      <w:pPr>
        <w:pStyle w:val="29"/>
        <w:rPr>
          <w:b/>
        </w:rPr>
      </w:pPr>
      <w:r w:rsidRPr="007A3964">
        <w:rPr>
          <w:b/>
        </w:rPr>
        <w:t>Мультимедийные технологии</w:t>
      </w:r>
    </w:p>
    <w:p w:rsidR="00D0150F" w:rsidRPr="007A3964" w:rsidRDefault="00D0150F" w:rsidP="007D37D1">
      <w:pPr>
        <w:pStyle w:val="29"/>
      </w:pPr>
      <w:r w:rsidRPr="007A3964">
        <w:t>Разработка документов и проектов, объединяющих объекты различных типов (текстовые, графические, числовые, звуковые, видео). Интерактивный интерфейс.</w:t>
      </w:r>
    </w:p>
    <w:p w:rsidR="00D0150F" w:rsidRPr="007A3964" w:rsidRDefault="00D0150F" w:rsidP="007D37D1">
      <w:pPr>
        <w:pStyle w:val="29"/>
        <w:rPr>
          <w:b/>
        </w:rPr>
      </w:pPr>
      <w:r w:rsidRPr="007A3964">
        <w:rPr>
          <w:b/>
        </w:rPr>
        <w:t>Компьютерные коммуникации</w:t>
      </w:r>
    </w:p>
    <w:p w:rsidR="004137E7" w:rsidRPr="007A3964" w:rsidRDefault="00D0150F" w:rsidP="007D37D1">
      <w:pPr>
        <w:pStyle w:val="29"/>
      </w:pPr>
      <w:r w:rsidRPr="007A3964">
        <w:t>Локальные и глобальные компьютерные информационные сети. Основные информацио</w:t>
      </w:r>
      <w:r w:rsidRPr="007A3964">
        <w:t>н</w:t>
      </w:r>
      <w:r w:rsidRPr="007A3964">
        <w:t xml:space="preserve">ные ресурсы: электронная почта, телеконференции, файловые архивы. Сеть Интернет. </w:t>
      </w:r>
      <w:bookmarkStart w:id="71" w:name="_Toc425604150"/>
    </w:p>
    <w:p w:rsidR="00ED19D4" w:rsidRDefault="00ED19D4" w:rsidP="00664CAE">
      <w:pPr>
        <w:pStyle w:val="affc"/>
        <w:jc w:val="left"/>
        <w:rPr>
          <w:b/>
          <w:sz w:val="24"/>
          <w:szCs w:val="24"/>
        </w:rPr>
      </w:pPr>
      <w:bookmarkStart w:id="72" w:name="_Toc425604151"/>
    </w:p>
    <w:p w:rsidR="00664CAE" w:rsidRPr="00664CAE" w:rsidRDefault="00664CAE" w:rsidP="00664CAE">
      <w:pPr>
        <w:pStyle w:val="affc"/>
        <w:jc w:val="left"/>
        <w:rPr>
          <w:b/>
          <w:sz w:val="24"/>
          <w:szCs w:val="24"/>
        </w:rPr>
      </w:pPr>
      <w:r w:rsidRPr="00664CAE">
        <w:rPr>
          <w:b/>
          <w:sz w:val="24"/>
          <w:szCs w:val="24"/>
        </w:rPr>
        <w:t>Физика</w:t>
      </w:r>
      <w:bookmarkEnd w:id="72"/>
    </w:p>
    <w:p w:rsidR="00664CAE" w:rsidRPr="007A3964" w:rsidRDefault="00664CAE" w:rsidP="007D37D1">
      <w:pPr>
        <w:pStyle w:val="29"/>
      </w:pPr>
      <w:r w:rsidRPr="007A3964">
        <w:t>Методы научного познания и физическая карта мира</w:t>
      </w:r>
    </w:p>
    <w:p w:rsidR="00664CAE" w:rsidRPr="007A3964" w:rsidRDefault="00664CAE" w:rsidP="007D37D1">
      <w:pPr>
        <w:pStyle w:val="29"/>
      </w:pPr>
      <w:r w:rsidRPr="007A3964">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w:t>
      </w:r>
    </w:p>
    <w:p w:rsidR="00664CAE" w:rsidRPr="007A3964" w:rsidRDefault="00664CAE" w:rsidP="007D37D1">
      <w:pPr>
        <w:pStyle w:val="29"/>
      </w:pPr>
      <w:r w:rsidRPr="007A3964">
        <w:t>соответствия. Принцип причинности. Физическая картина мира.</w:t>
      </w:r>
    </w:p>
    <w:p w:rsidR="00664CAE" w:rsidRPr="007A3964" w:rsidRDefault="00664CAE" w:rsidP="007D37D1">
      <w:pPr>
        <w:pStyle w:val="29"/>
      </w:pPr>
      <w:r w:rsidRPr="007A3964">
        <w:t>Механика</w:t>
      </w:r>
    </w:p>
    <w:p w:rsidR="00664CAE" w:rsidRPr="007A3964" w:rsidRDefault="00664CAE" w:rsidP="007D37D1">
      <w:pPr>
        <w:pStyle w:val="29"/>
      </w:pPr>
      <w:r w:rsidRPr="007A3964">
        <w:t>Механическое движение и его относительность. Уравнения прямолинейного равноуск</w:t>
      </w:r>
      <w:r w:rsidRPr="007A3964">
        <w:t>о</w:t>
      </w:r>
      <w:r w:rsidRPr="007A3964">
        <w:t xml:space="preserve">ренного движения. Криволинейное движение точки на примере движения по окружности </w:t>
      </w:r>
      <w:proofErr w:type="gramStart"/>
      <w:r w:rsidRPr="007A3964">
        <w:t>с</w:t>
      </w:r>
      <w:proofErr w:type="gramEnd"/>
      <w:r w:rsidRPr="007A3964">
        <w:t xml:space="preserve"> постоянной по</w:t>
      </w:r>
    </w:p>
    <w:p w:rsidR="00664CAE" w:rsidRPr="007A3964" w:rsidRDefault="00664CAE" w:rsidP="007D37D1">
      <w:pPr>
        <w:pStyle w:val="29"/>
      </w:pPr>
      <w:r w:rsidRPr="007A3964">
        <w:t>модулю скоростью. Центростремительное ускорение.</w:t>
      </w:r>
    </w:p>
    <w:p w:rsidR="00664CAE" w:rsidRPr="007A3964" w:rsidRDefault="00664CAE" w:rsidP="007D37D1">
      <w:pPr>
        <w:pStyle w:val="29"/>
      </w:pPr>
      <w:r w:rsidRPr="007A3964">
        <w:t>Взаимодействие тел. Законы Ньютона. Принцип суперпозиции сил. Принцип относител</w:t>
      </w:r>
      <w:r w:rsidRPr="007A3964">
        <w:t>ь</w:t>
      </w:r>
      <w:r w:rsidRPr="007A3964">
        <w:t>ности Галилея. Момент силы. Условия равновесия тел. Закон всемирного тяготения. Закон трения скольжения. Закон</w:t>
      </w:r>
    </w:p>
    <w:p w:rsidR="00664CAE" w:rsidRPr="007A3964" w:rsidRDefault="00664CAE" w:rsidP="007D37D1">
      <w:pPr>
        <w:pStyle w:val="29"/>
      </w:pPr>
      <w:r w:rsidRPr="007A3964">
        <w:lastRenderedPageBreak/>
        <w:t>Гука. Законы сохранения импульса и энергии в механике. Уравнение гармонических к</w:t>
      </w:r>
      <w:r w:rsidRPr="007A3964">
        <w:t>о</w:t>
      </w:r>
      <w:r w:rsidRPr="007A3964">
        <w:t>лебаний. Амплитуда, период, частота, фаза колебаний. Свободные колебания. Вынужде</w:t>
      </w:r>
      <w:r w:rsidRPr="007A3964">
        <w:t>н</w:t>
      </w:r>
      <w:r w:rsidRPr="007A3964">
        <w:t>ные колебания. Резонанс. Автоколебания. Механические волны. Уравнение гармонич</w:t>
      </w:r>
      <w:r w:rsidRPr="007A3964">
        <w:t>е</w:t>
      </w:r>
      <w:r w:rsidRPr="007A3964">
        <w:t>ской волны.</w:t>
      </w:r>
    </w:p>
    <w:p w:rsidR="00664CAE" w:rsidRPr="007A3964" w:rsidRDefault="00664CAE" w:rsidP="007D37D1">
      <w:pPr>
        <w:pStyle w:val="29"/>
      </w:pPr>
      <w:r w:rsidRPr="007A3964">
        <w:t>Молекулярная физика. Термодинамика</w:t>
      </w:r>
    </w:p>
    <w:p w:rsidR="00664CAE" w:rsidRPr="007A3964" w:rsidRDefault="00664CAE" w:rsidP="007D37D1">
      <w:pPr>
        <w:pStyle w:val="29"/>
      </w:pPr>
      <w:r w:rsidRPr="007A3964">
        <w:t xml:space="preserve">Опыты Штерна и Перрена. Количество вещества. Моль. </w:t>
      </w:r>
      <w:proofErr w:type="gramStart"/>
      <w:r w:rsidRPr="007A3964">
        <w:t>Постоянная</w:t>
      </w:r>
      <w:proofErr w:type="gramEnd"/>
      <w:r w:rsidRPr="007A3964">
        <w:t xml:space="preserve"> Авогадро.</w:t>
      </w:r>
    </w:p>
    <w:p w:rsidR="00664CAE" w:rsidRPr="007A3964" w:rsidRDefault="00664CAE" w:rsidP="007D37D1">
      <w:pPr>
        <w:pStyle w:val="29"/>
      </w:pPr>
      <w:r w:rsidRPr="007A3964">
        <w:t>Тепловое равновесие. Абсолютная температура. Связь температуры со средней кинетич</w:t>
      </w:r>
      <w:r w:rsidRPr="007A3964">
        <w:t>е</w:t>
      </w:r>
      <w:r w:rsidRPr="007A3964">
        <w:t>ской энергией частиц вещества. Первый закон термодинамики. Второй закон термодин</w:t>
      </w:r>
      <w:r w:rsidRPr="007A3964">
        <w:t>а</w:t>
      </w:r>
      <w:r w:rsidRPr="007A3964">
        <w:t>мики и его статистическое</w:t>
      </w:r>
    </w:p>
    <w:p w:rsidR="00664CAE" w:rsidRPr="007A3964" w:rsidRDefault="00664CAE" w:rsidP="007D37D1">
      <w:pPr>
        <w:pStyle w:val="29"/>
      </w:pPr>
      <w:r w:rsidRPr="007A3964">
        <w:t>истолкование. КПД теплового двигателя.</w:t>
      </w:r>
    </w:p>
    <w:p w:rsidR="00664CAE" w:rsidRPr="007A3964" w:rsidRDefault="00664CAE" w:rsidP="007D37D1">
      <w:pPr>
        <w:pStyle w:val="29"/>
      </w:pPr>
      <w:r w:rsidRPr="007A3964">
        <w:t>Идеальный газ. Связь между давлением и средней кинетической энергией молекул ид</w:t>
      </w:r>
      <w:r w:rsidRPr="007A3964">
        <w:t>е</w:t>
      </w:r>
      <w:r w:rsidRPr="007A3964">
        <w:t>ального газа. Уравнение Клапейрона - Менделеева. Изопроцессы. Насыщенные и ненас</w:t>
      </w:r>
      <w:r w:rsidRPr="007A3964">
        <w:t>ы</w:t>
      </w:r>
      <w:r w:rsidRPr="007A3964">
        <w:t>щенные пары.</w:t>
      </w:r>
    </w:p>
    <w:p w:rsidR="00664CAE" w:rsidRPr="007A3964" w:rsidRDefault="00664CAE" w:rsidP="007D37D1">
      <w:pPr>
        <w:pStyle w:val="29"/>
      </w:pPr>
      <w:r w:rsidRPr="007A3964">
        <w:t>Кристаллические и аморфные тела.</w:t>
      </w:r>
    </w:p>
    <w:p w:rsidR="00664CAE" w:rsidRPr="007A3964" w:rsidRDefault="00664CAE" w:rsidP="007D37D1">
      <w:pPr>
        <w:pStyle w:val="29"/>
      </w:pPr>
      <w:r w:rsidRPr="007A3964">
        <w:t>Электродинамика</w:t>
      </w:r>
    </w:p>
    <w:p w:rsidR="00664CAE" w:rsidRPr="007A3964" w:rsidRDefault="00664CAE" w:rsidP="007D37D1">
      <w:pPr>
        <w:pStyle w:val="29"/>
      </w:pPr>
      <w:r w:rsidRPr="007A3964">
        <w:t>Электрическое взаимодействие. Элементарный электрический заряд.</w:t>
      </w:r>
    </w:p>
    <w:p w:rsidR="00664CAE" w:rsidRPr="007A3964" w:rsidRDefault="00664CAE" w:rsidP="007D37D1">
      <w:pPr>
        <w:pStyle w:val="29"/>
      </w:pPr>
      <w:r w:rsidRPr="007A3964">
        <w:t>Закон Кулона. Напряженность электрического поля. Потенциальность электростатическ</w:t>
      </w:r>
      <w:r w:rsidRPr="007A3964">
        <w:t>о</w:t>
      </w:r>
      <w:r w:rsidRPr="007A3964">
        <w:t>го поля. Разность потенциалов. Принцип суперпозиции полей.</w:t>
      </w:r>
    </w:p>
    <w:p w:rsidR="00664CAE" w:rsidRPr="007A3964" w:rsidRDefault="00664CAE" w:rsidP="007D37D1">
      <w:pPr>
        <w:pStyle w:val="29"/>
      </w:pPr>
      <w:r w:rsidRPr="007A3964">
        <w:t>Проводники в электрическом поле. Электрическая емкость. Конденсатор. Диэлектрики в электрическом поле. Энергия электрического поля конденсатора.</w:t>
      </w:r>
    </w:p>
    <w:p w:rsidR="00664CAE" w:rsidRPr="007A3964" w:rsidRDefault="00664CAE" w:rsidP="007D37D1">
      <w:pPr>
        <w:pStyle w:val="29"/>
      </w:pPr>
      <w:r w:rsidRPr="007A3964">
        <w:t>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w:t>
      </w:r>
    </w:p>
    <w:p w:rsidR="00664CAE" w:rsidRPr="007A3964" w:rsidRDefault="00664CAE" w:rsidP="007D37D1">
      <w:pPr>
        <w:pStyle w:val="29"/>
      </w:pPr>
      <w:r w:rsidRPr="007A3964">
        <w:t>соединения проводников.</w:t>
      </w:r>
    </w:p>
    <w:p w:rsidR="00664CAE" w:rsidRPr="007A3964" w:rsidRDefault="00664CAE" w:rsidP="007D37D1">
      <w:pPr>
        <w:pStyle w:val="29"/>
      </w:pPr>
      <w:r w:rsidRPr="007A3964">
        <w:t xml:space="preserve">Полупроводники. </w:t>
      </w:r>
      <w:proofErr w:type="gramStart"/>
      <w:r w:rsidRPr="007A3964">
        <w:t>Собственная</w:t>
      </w:r>
      <w:proofErr w:type="gramEnd"/>
      <w:r w:rsidRPr="007A3964">
        <w:t xml:space="preserve"> и примесная проводимости  полупроводников, p-n-переход.</w:t>
      </w:r>
    </w:p>
    <w:p w:rsidR="00664CAE" w:rsidRPr="007A3964" w:rsidRDefault="00664CAE" w:rsidP="007D37D1">
      <w:pPr>
        <w:pStyle w:val="29"/>
      </w:pPr>
      <w:r w:rsidRPr="007A3964">
        <w:t>Индукция магнитного поля. Сила Ампера. Сила Лоренца. Магнитный поток. Закон эле</w:t>
      </w:r>
      <w:r w:rsidRPr="007A3964">
        <w:t>к</w:t>
      </w:r>
      <w:r w:rsidRPr="007A3964">
        <w:t>тромагнитной индукции Фарадея. Правило Ленца. Вихревое электрическое поле. Самои</w:t>
      </w:r>
      <w:r w:rsidRPr="007A3964">
        <w:t>н</w:t>
      </w:r>
      <w:r w:rsidRPr="007A3964">
        <w:t>дукция. Индуктивность.</w:t>
      </w:r>
    </w:p>
    <w:p w:rsidR="00664CAE" w:rsidRPr="007A3964" w:rsidRDefault="00664CAE" w:rsidP="007D37D1">
      <w:pPr>
        <w:pStyle w:val="29"/>
      </w:pPr>
      <w:r w:rsidRPr="007A3964">
        <w:t>Колебательный контур. Переменный ток. Производство, передача и потребление электр</w:t>
      </w:r>
      <w:r w:rsidRPr="007A3964">
        <w:t>и</w:t>
      </w:r>
      <w:r w:rsidRPr="007A3964">
        <w:t>ческой энергии.</w:t>
      </w:r>
    </w:p>
    <w:p w:rsidR="00664CAE" w:rsidRPr="007A3964" w:rsidRDefault="00664CAE" w:rsidP="007D37D1">
      <w:pPr>
        <w:pStyle w:val="29"/>
      </w:pPr>
      <w:r w:rsidRPr="007A3964">
        <w:t>Идеи теории Максвелла. Электромагнитная волна. Свойства электромагнитных волн. Принципы радиосвязи. Оптика</w:t>
      </w:r>
    </w:p>
    <w:p w:rsidR="00664CAE" w:rsidRPr="007A3964" w:rsidRDefault="00664CAE" w:rsidP="007D37D1">
      <w:pPr>
        <w:pStyle w:val="29"/>
      </w:pPr>
      <w:r w:rsidRPr="007A3964">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w:t>
      </w:r>
      <w:r w:rsidRPr="007A3964">
        <w:t>р</w:t>
      </w:r>
      <w:r w:rsidRPr="007A3964">
        <w:t>сия света. Формула тонкой линзы.</w:t>
      </w:r>
    </w:p>
    <w:p w:rsidR="00664CAE" w:rsidRPr="007A3964" w:rsidRDefault="00664CAE" w:rsidP="007D37D1">
      <w:pPr>
        <w:pStyle w:val="29"/>
      </w:pPr>
      <w:r w:rsidRPr="007A3964">
        <w:t>Основы специальной теории относительности</w:t>
      </w:r>
    </w:p>
    <w:p w:rsidR="00664CAE" w:rsidRPr="007A3964" w:rsidRDefault="00664CAE" w:rsidP="007D37D1">
      <w:pPr>
        <w:pStyle w:val="29"/>
      </w:pPr>
      <w:r w:rsidRPr="007A3964">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664CAE" w:rsidRPr="007A3964" w:rsidRDefault="00664CAE" w:rsidP="007D37D1">
      <w:pPr>
        <w:pStyle w:val="29"/>
      </w:pPr>
      <w:r w:rsidRPr="007A3964">
        <w:t>Квантовая физика</w:t>
      </w:r>
    </w:p>
    <w:p w:rsidR="00664CAE" w:rsidRPr="007A3964" w:rsidRDefault="00664CAE" w:rsidP="007D37D1">
      <w:pPr>
        <w:pStyle w:val="29"/>
      </w:pPr>
      <w:r w:rsidRPr="007A3964">
        <w:t>Тепловое излучение. Постоянная Планка. Фотоэффект. Опыты Столетова. Фотоны. Ура</w:t>
      </w:r>
      <w:r w:rsidRPr="007A3964">
        <w:t>в</w:t>
      </w:r>
      <w:r w:rsidRPr="007A3964">
        <w:t>нение Эйнштейна для фотоэффекта.</w:t>
      </w:r>
    </w:p>
    <w:p w:rsidR="00664CAE" w:rsidRPr="007A3964" w:rsidRDefault="00664CAE" w:rsidP="007D37D1">
      <w:pPr>
        <w:pStyle w:val="29"/>
      </w:pPr>
      <w:r w:rsidRPr="007A3964">
        <w:t>Корпускулярно - волновой дуализм.</w:t>
      </w:r>
    </w:p>
    <w:p w:rsidR="00664CAE" w:rsidRPr="007A3964" w:rsidRDefault="00664CAE" w:rsidP="007D37D1">
      <w:pPr>
        <w:pStyle w:val="29"/>
      </w:pPr>
      <w:r w:rsidRPr="007A3964">
        <w:t>Гипотеза Луи де Бройля. Дифракция электронов.</w:t>
      </w:r>
    </w:p>
    <w:p w:rsidR="00664CAE" w:rsidRPr="007A3964" w:rsidRDefault="00664CAE" w:rsidP="007D37D1">
      <w:pPr>
        <w:pStyle w:val="29"/>
      </w:pPr>
      <w:r w:rsidRPr="007A3964">
        <w:t>Боровская модель атома водорода. Спектры. Люминесценция. Лазеры.</w:t>
      </w:r>
    </w:p>
    <w:p w:rsidR="00664CAE" w:rsidRPr="007A3964" w:rsidRDefault="00664CAE" w:rsidP="007D37D1">
      <w:pPr>
        <w:pStyle w:val="29"/>
      </w:pPr>
      <w:r w:rsidRPr="007A3964">
        <w:t>Закон радиоактивного распада. Нуклонная модель ядра. Деление ядер. Синтез ядер. Яде</w:t>
      </w:r>
      <w:r w:rsidRPr="007A3964">
        <w:t>р</w:t>
      </w:r>
      <w:r w:rsidRPr="007A3964">
        <w:t>ная энергетика. Элементарные частицы.</w:t>
      </w:r>
    </w:p>
    <w:p w:rsidR="00664CAE" w:rsidRPr="007A3964" w:rsidRDefault="00664CAE" w:rsidP="007D37D1">
      <w:pPr>
        <w:pStyle w:val="29"/>
      </w:pPr>
      <w:r w:rsidRPr="007A3964">
        <w:t>Фундаментальные взаимодействия.</w:t>
      </w:r>
    </w:p>
    <w:p w:rsidR="00664CAE" w:rsidRPr="00931149" w:rsidRDefault="00664CAE" w:rsidP="00664CAE">
      <w:pPr>
        <w:pStyle w:val="affc"/>
        <w:jc w:val="left"/>
        <w:rPr>
          <w:b/>
        </w:rPr>
      </w:pPr>
      <w:r w:rsidRPr="00931149">
        <w:rPr>
          <w:b/>
        </w:rPr>
        <w:t>Химия</w:t>
      </w:r>
    </w:p>
    <w:p w:rsidR="00664CAE" w:rsidRPr="007A3964" w:rsidRDefault="00664CAE" w:rsidP="007D37D1">
      <w:pPr>
        <w:pStyle w:val="29"/>
      </w:pPr>
      <w:r w:rsidRPr="007A3964">
        <w:t>Химический элемент</w:t>
      </w:r>
    </w:p>
    <w:p w:rsidR="00664CAE" w:rsidRPr="007A3964" w:rsidRDefault="00664CAE" w:rsidP="007D37D1">
      <w:pPr>
        <w:pStyle w:val="29"/>
      </w:pPr>
      <w:r w:rsidRPr="007A3964">
        <w:t>Формы существования химического элемента. Современные представления о строении атомов. Изотопы.</w:t>
      </w:r>
    </w:p>
    <w:p w:rsidR="00664CAE" w:rsidRPr="007A3964" w:rsidRDefault="00664CAE" w:rsidP="007D37D1">
      <w:pPr>
        <w:pStyle w:val="29"/>
      </w:pPr>
      <w:r w:rsidRPr="007A3964">
        <w:lastRenderedPageBreak/>
        <w:t>Строение электронных оболочек атомов элементов первых четырех периодов. Понятие об электронном облаке, s- и р-электронах. Радиусы атомов, их периодические изменения в системе химических элементов.</w:t>
      </w:r>
    </w:p>
    <w:p w:rsidR="00664CAE" w:rsidRPr="007A3964" w:rsidRDefault="00664CAE" w:rsidP="007D37D1">
      <w:pPr>
        <w:pStyle w:val="29"/>
      </w:pPr>
      <w:r w:rsidRPr="007A3964">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Менделева.</w:t>
      </w:r>
    </w:p>
    <w:p w:rsidR="00664CAE" w:rsidRPr="007A3964" w:rsidRDefault="00664CAE" w:rsidP="007D37D1">
      <w:pPr>
        <w:pStyle w:val="29"/>
      </w:pPr>
      <w:r w:rsidRPr="007A3964">
        <w:t>Вещество</w:t>
      </w:r>
    </w:p>
    <w:p w:rsidR="00664CAE" w:rsidRPr="007A3964" w:rsidRDefault="00664CAE" w:rsidP="007D37D1">
      <w:pPr>
        <w:pStyle w:val="29"/>
      </w:pPr>
      <w:r w:rsidRPr="007A3964">
        <w:t>Вещества молекулярного и немолекулярного строения.</w:t>
      </w:r>
    </w:p>
    <w:p w:rsidR="00664CAE" w:rsidRPr="007A3964" w:rsidRDefault="00664CAE" w:rsidP="007D37D1">
      <w:pPr>
        <w:pStyle w:val="29"/>
      </w:pPr>
      <w:r w:rsidRPr="007A3964">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w:t>
      </w:r>
      <w:r w:rsidRPr="007A3964">
        <w:t>с</w:t>
      </w:r>
      <w:r w:rsidRPr="007A3964">
        <w:t>ления.</w:t>
      </w:r>
    </w:p>
    <w:p w:rsidR="00664CAE" w:rsidRPr="007A3964" w:rsidRDefault="00664CAE" w:rsidP="007D37D1">
      <w:pPr>
        <w:pStyle w:val="29"/>
      </w:pPr>
      <w:r w:rsidRPr="007A3964">
        <w:t>Ионная связь, ее образование. Заряд иона.</w:t>
      </w:r>
    </w:p>
    <w:p w:rsidR="00664CAE" w:rsidRPr="007A3964" w:rsidRDefault="00664CAE" w:rsidP="007D37D1">
      <w:pPr>
        <w:pStyle w:val="29"/>
      </w:pPr>
      <w:r w:rsidRPr="007A3964">
        <w:t>Металлическая связь. Водородная связь. Типы кристаллических решеток. Зависимость свойств веществ от типа кристаллических решеток.</w:t>
      </w:r>
    </w:p>
    <w:p w:rsidR="00664CAE" w:rsidRPr="007A3964" w:rsidRDefault="00664CAE" w:rsidP="007D37D1">
      <w:pPr>
        <w:pStyle w:val="29"/>
      </w:pPr>
      <w:r w:rsidRPr="007A3964">
        <w:t>Многообразие неорганических и органических веществ. Аллотропия неорганических в</w:t>
      </w:r>
      <w:r w:rsidRPr="007A3964">
        <w:t>е</w:t>
      </w:r>
      <w:r w:rsidRPr="007A3964">
        <w:t>ществ. Изомерия и гомология органических веществ.</w:t>
      </w:r>
    </w:p>
    <w:p w:rsidR="00664CAE" w:rsidRPr="007A3964" w:rsidRDefault="00664CAE" w:rsidP="007D37D1">
      <w:pPr>
        <w:pStyle w:val="29"/>
      </w:pPr>
      <w:r w:rsidRPr="007A3964">
        <w:t>Основные положения теории химического строения органических веществ A.M. Бутлер</w:t>
      </w:r>
      <w:r w:rsidRPr="007A3964">
        <w:t>о</w:t>
      </w:r>
      <w:r w:rsidRPr="007A3964">
        <w:t>ва. Основные направления развития теории строения.</w:t>
      </w:r>
    </w:p>
    <w:p w:rsidR="00664CAE" w:rsidRPr="007A3964" w:rsidRDefault="00664CAE" w:rsidP="007D37D1">
      <w:pPr>
        <w:pStyle w:val="29"/>
      </w:pPr>
      <w:r w:rsidRPr="007A3964">
        <w:t>Неорганические вещества. Классификация неорганических веществ.</w:t>
      </w:r>
    </w:p>
    <w:p w:rsidR="00664CAE" w:rsidRPr="007A3964" w:rsidRDefault="00664CAE" w:rsidP="007D37D1">
      <w:pPr>
        <w:pStyle w:val="29"/>
      </w:pPr>
      <w:r w:rsidRPr="007A3964">
        <w:t>Общая характеристика металлов главных подгрупп I - III гру</w:t>
      </w:r>
      <w:proofErr w:type="gramStart"/>
      <w:r w:rsidRPr="007A3964">
        <w:t>пп в св</w:t>
      </w:r>
      <w:proofErr w:type="gramEnd"/>
      <w:r w:rsidRPr="007A3964">
        <w:t>язи с их положением в периодической системе химических элементов Д.И. Менделеева и особенностями стро</w:t>
      </w:r>
      <w:r w:rsidRPr="007A3964">
        <w:t>е</w:t>
      </w:r>
      <w:r w:rsidRPr="007A3964">
        <w:t>ния их атомов.</w:t>
      </w:r>
    </w:p>
    <w:p w:rsidR="00664CAE" w:rsidRPr="007A3964" w:rsidRDefault="00664CAE" w:rsidP="007D37D1">
      <w:pPr>
        <w:pStyle w:val="29"/>
      </w:pPr>
      <w:r w:rsidRPr="007A3964">
        <w:t>Медь, хром, железо - металлы побочных подгрупп.</w:t>
      </w:r>
    </w:p>
    <w:p w:rsidR="00664CAE" w:rsidRPr="007A3964" w:rsidRDefault="00664CAE" w:rsidP="007D37D1">
      <w:pPr>
        <w:pStyle w:val="29"/>
      </w:pPr>
      <w:r w:rsidRPr="007A3964">
        <w:t>Общая характеристика неметаллов главных подгрупп IV - VII гру</w:t>
      </w:r>
      <w:proofErr w:type="gramStart"/>
      <w:r w:rsidRPr="007A3964">
        <w:t>пп в св</w:t>
      </w:r>
      <w:proofErr w:type="gramEnd"/>
      <w:r w:rsidRPr="007A3964">
        <w:t>язи с их полож</w:t>
      </w:r>
      <w:r w:rsidRPr="007A3964">
        <w:t>е</w:t>
      </w:r>
      <w:r w:rsidRPr="007A3964">
        <w:t>нием в периодической системе химических элементов Д.И. Менделеева и особенностями строения их атомов.</w:t>
      </w:r>
    </w:p>
    <w:p w:rsidR="00664CAE" w:rsidRPr="007A3964" w:rsidRDefault="00664CAE" w:rsidP="007D37D1">
      <w:pPr>
        <w:pStyle w:val="29"/>
      </w:pPr>
      <w:r w:rsidRPr="007A3964">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664CAE" w:rsidRPr="007A3964" w:rsidRDefault="00664CAE" w:rsidP="007D37D1">
      <w:pPr>
        <w:pStyle w:val="29"/>
      </w:pPr>
      <w:r w:rsidRPr="007A3964">
        <w:t>Органические вещества. Классификация органических веществ. Особенности химическ</w:t>
      </w:r>
      <w:r w:rsidRPr="007A3964">
        <w:t>о</w:t>
      </w:r>
      <w:r w:rsidRPr="007A3964">
        <w:t>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664CAE" w:rsidRPr="007A3964" w:rsidRDefault="00664CAE" w:rsidP="007D37D1">
      <w:pPr>
        <w:pStyle w:val="29"/>
      </w:pPr>
      <w:r w:rsidRPr="007A3964">
        <w:t>Понятие о циклических углеводородах.</w:t>
      </w:r>
    </w:p>
    <w:p w:rsidR="00664CAE" w:rsidRPr="007A3964" w:rsidRDefault="00664CAE" w:rsidP="007D37D1">
      <w:pPr>
        <w:pStyle w:val="29"/>
      </w:pPr>
      <w:r w:rsidRPr="007A3964">
        <w:t>Ароматические углеводороды. Бензол, его электронное строение. Гомологи бензола.</w:t>
      </w:r>
    </w:p>
    <w:p w:rsidR="00664CAE" w:rsidRPr="007A3964" w:rsidRDefault="00664CAE" w:rsidP="007D37D1">
      <w:pPr>
        <w:pStyle w:val="29"/>
      </w:pPr>
      <w:r w:rsidRPr="007A3964">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w:t>
      </w:r>
      <w:r w:rsidRPr="007A3964">
        <w:t>а</w:t>
      </w:r>
      <w:r w:rsidRPr="007A3964">
        <w:t>щих органических веществ. Гомологи спиртов, альдегидов, кислот.</w:t>
      </w:r>
    </w:p>
    <w:p w:rsidR="00664CAE" w:rsidRPr="007A3964" w:rsidRDefault="00664CAE" w:rsidP="007D37D1">
      <w:pPr>
        <w:pStyle w:val="29"/>
      </w:pPr>
      <w:r w:rsidRPr="007A3964">
        <w:t>Понятие о многоатомных спиртах. Фенол.</w:t>
      </w:r>
    </w:p>
    <w:p w:rsidR="00664CAE" w:rsidRPr="007A3964" w:rsidRDefault="00664CAE" w:rsidP="007D37D1">
      <w:pPr>
        <w:pStyle w:val="29"/>
      </w:pPr>
      <w:r w:rsidRPr="007A3964">
        <w:t>Сложные эфиры. Жиры. Понятие о мылах. Углеводы, их классификация.</w:t>
      </w:r>
    </w:p>
    <w:p w:rsidR="00664CAE" w:rsidRPr="007A3964" w:rsidRDefault="00664CAE" w:rsidP="007D37D1">
      <w:pPr>
        <w:pStyle w:val="29"/>
      </w:pPr>
      <w:r w:rsidRPr="007A3964">
        <w:t>Амины. Электронное строение аминогрупп. Аминокислоты как амфотерные органические соединения. Белки как биополимеры. Структуры белков.</w:t>
      </w:r>
    </w:p>
    <w:p w:rsidR="00664CAE" w:rsidRPr="007A3964" w:rsidRDefault="00664CAE" w:rsidP="007D37D1">
      <w:pPr>
        <w:pStyle w:val="29"/>
      </w:pPr>
      <w:r w:rsidRPr="007A3964">
        <w:t>Химическая реакция</w:t>
      </w:r>
    </w:p>
    <w:p w:rsidR="00664CAE" w:rsidRPr="007A3964" w:rsidRDefault="00664CAE" w:rsidP="007D37D1">
      <w:pPr>
        <w:pStyle w:val="29"/>
      </w:pPr>
      <w:r w:rsidRPr="007A3964">
        <w:t>Тепловой эффект химической реакции. Сохранение и превращение энергии при химич</w:t>
      </w:r>
      <w:r w:rsidRPr="007A3964">
        <w:t>е</w:t>
      </w:r>
      <w:r w:rsidRPr="007A3964">
        <w:t>ских реакциях.</w:t>
      </w:r>
    </w:p>
    <w:p w:rsidR="00664CAE" w:rsidRPr="007A3964" w:rsidRDefault="00664CAE" w:rsidP="007D37D1">
      <w:pPr>
        <w:pStyle w:val="29"/>
      </w:pPr>
      <w:r w:rsidRPr="007A3964">
        <w:t>Понятие о скорости химической реакции. Факторы, влияющие на изменение скорости х</w:t>
      </w:r>
      <w:r w:rsidRPr="007A3964">
        <w:t>и</w:t>
      </w:r>
      <w:r w:rsidRPr="007A3964">
        <w:t>мической реакции.</w:t>
      </w:r>
    </w:p>
    <w:p w:rsidR="00664CAE" w:rsidRPr="007A3964" w:rsidRDefault="00664CAE" w:rsidP="007D37D1">
      <w:pPr>
        <w:pStyle w:val="29"/>
      </w:pPr>
      <w:r w:rsidRPr="007A3964">
        <w:t>Обратимые и необратимые химические реакции. Химическое равновесие и условия его смещения.</w:t>
      </w:r>
    </w:p>
    <w:p w:rsidR="00664CAE" w:rsidRPr="007A3964" w:rsidRDefault="00664CAE" w:rsidP="007D37D1">
      <w:pPr>
        <w:pStyle w:val="29"/>
      </w:pPr>
      <w:r w:rsidRPr="007A3964">
        <w:t>Электролитическая диссоциация неорганических и органических кислот, щелочей, солей. Степень диссоциации.</w:t>
      </w:r>
    </w:p>
    <w:p w:rsidR="00664CAE" w:rsidRPr="007A3964" w:rsidRDefault="00664CAE" w:rsidP="007D37D1">
      <w:pPr>
        <w:pStyle w:val="29"/>
      </w:pPr>
      <w:r w:rsidRPr="007A3964">
        <w:t>Реакц</w:t>
      </w:r>
      <w:proofErr w:type="gramStart"/>
      <w:r w:rsidRPr="007A3964">
        <w:t>ии ио</w:t>
      </w:r>
      <w:proofErr w:type="gramEnd"/>
      <w:r w:rsidRPr="007A3964">
        <w:t>нного обмена. Реакции окислительно - восстановительные. Гидролиз солей. Электролиз расплавов и растворов солей.</w:t>
      </w:r>
    </w:p>
    <w:p w:rsidR="00664CAE" w:rsidRPr="007A3964" w:rsidRDefault="00664CAE" w:rsidP="007D37D1">
      <w:pPr>
        <w:pStyle w:val="29"/>
      </w:pPr>
      <w:r w:rsidRPr="007A3964">
        <w:lastRenderedPageBreak/>
        <w:t>Виды коррозии металлов. Способы предупреждения коррозии.</w:t>
      </w:r>
    </w:p>
    <w:p w:rsidR="00664CAE" w:rsidRPr="007A3964" w:rsidRDefault="00664CAE" w:rsidP="007D37D1">
      <w:pPr>
        <w:pStyle w:val="29"/>
      </w:pPr>
      <w:r w:rsidRPr="007A3964">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664CAE" w:rsidRPr="007A3964" w:rsidRDefault="00664CAE" w:rsidP="007D37D1">
      <w:pPr>
        <w:pStyle w:val="29"/>
      </w:pPr>
      <w:r w:rsidRPr="007A3964">
        <w:t>Реакции, подтверждающие взаимосвязь углеводородов и кислородосодержащих соедин</w:t>
      </w:r>
      <w:r w:rsidRPr="007A3964">
        <w:t>е</w:t>
      </w:r>
      <w:r w:rsidRPr="007A3964">
        <w:t>ний, взаимное влияние атомов в молекулах (на примере фенола и бензола).</w:t>
      </w:r>
    </w:p>
    <w:p w:rsidR="00664CAE" w:rsidRPr="007A3964" w:rsidRDefault="00664CAE" w:rsidP="007D37D1">
      <w:pPr>
        <w:pStyle w:val="29"/>
      </w:pPr>
      <w:r w:rsidRPr="007A3964">
        <w:t>Реакция этерификации. Гидролиз сложных эфиров. Характерные реакции аминов, амин</w:t>
      </w:r>
      <w:r w:rsidRPr="007A3964">
        <w:t>о</w:t>
      </w:r>
      <w:r w:rsidRPr="007A3964">
        <w:t>кислот, белков.</w:t>
      </w:r>
    </w:p>
    <w:p w:rsidR="00664CAE" w:rsidRPr="007A3964" w:rsidRDefault="00664CAE" w:rsidP="007D37D1">
      <w:pPr>
        <w:pStyle w:val="29"/>
      </w:pPr>
      <w:r w:rsidRPr="007A3964">
        <w:t>Познание и применение веществ человеком</w:t>
      </w:r>
    </w:p>
    <w:p w:rsidR="00664CAE" w:rsidRPr="007A3964" w:rsidRDefault="00664CAE" w:rsidP="007D37D1">
      <w:pPr>
        <w:pStyle w:val="29"/>
      </w:pPr>
      <w:r w:rsidRPr="007A3964">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664CAE" w:rsidRPr="007A3964" w:rsidRDefault="00664CAE" w:rsidP="007D37D1">
      <w:pPr>
        <w:pStyle w:val="29"/>
      </w:pPr>
      <w:r w:rsidRPr="007A3964">
        <w:t xml:space="preserve">Роль химии как одной из производительных сил общества. </w:t>
      </w:r>
      <w:proofErr w:type="gramStart"/>
      <w:r w:rsidRPr="007A3964">
        <w:t>Общие научные принципы х</w:t>
      </w:r>
      <w:r w:rsidRPr="007A3964">
        <w:t>и</w:t>
      </w:r>
      <w:r w:rsidRPr="007A3964">
        <w:t>мического производства (на примере промышленного получения аммиака, серной кисл</w:t>
      </w:r>
      <w:r w:rsidRPr="007A3964">
        <w:t>о</w:t>
      </w:r>
      <w:r w:rsidRPr="007A3964">
        <w:t>ты, чугуна, стали,</w:t>
      </w:r>
      <w:proofErr w:type="gramEnd"/>
    </w:p>
    <w:p w:rsidR="00664CAE" w:rsidRPr="007A3964" w:rsidRDefault="00664CAE" w:rsidP="007D37D1">
      <w:pPr>
        <w:pStyle w:val="29"/>
      </w:pPr>
      <w:r w:rsidRPr="007A3964">
        <w:t>метанола). Основные методы синтеза высокомолекулярных соединений.</w:t>
      </w:r>
    </w:p>
    <w:p w:rsidR="00664CAE" w:rsidRPr="007A3964" w:rsidRDefault="00664CAE" w:rsidP="007D37D1">
      <w:pPr>
        <w:pStyle w:val="29"/>
      </w:pPr>
      <w:r w:rsidRPr="007A3964">
        <w:t>Природные источники углеводородов, их переработка, использование в качестве топлива и органическом синтезе.</w:t>
      </w:r>
    </w:p>
    <w:p w:rsidR="00664CAE" w:rsidRPr="007A3964" w:rsidRDefault="00664CAE" w:rsidP="007D37D1">
      <w:pPr>
        <w:pStyle w:val="29"/>
      </w:pPr>
      <w:r w:rsidRPr="007A3964">
        <w:t>Основные методы синтеза высокомолекулярных соединений (пластмасс, синтетических каучуков, волокон).</w:t>
      </w:r>
    </w:p>
    <w:p w:rsidR="00664CAE" w:rsidRPr="007A3964" w:rsidRDefault="00664CAE" w:rsidP="007D37D1">
      <w:pPr>
        <w:pStyle w:val="29"/>
      </w:pPr>
      <w:r w:rsidRPr="007A3964">
        <w:t>Биологическая роль и значение углеводов, жиров, белков.</w:t>
      </w:r>
    </w:p>
    <w:p w:rsidR="00664CAE" w:rsidRPr="007A3964" w:rsidRDefault="00664CAE" w:rsidP="007D37D1">
      <w:pPr>
        <w:pStyle w:val="29"/>
      </w:pPr>
      <w:proofErr w:type="gramStart"/>
      <w:r w:rsidRPr="007A3964">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w:t>
      </w:r>
      <w:r w:rsidRPr="007A3964">
        <w:t>к</w:t>
      </w:r>
      <w:r w:rsidRPr="007A3964">
        <w:t>та реакции; массы (объема,</w:t>
      </w:r>
      <w:proofErr w:type="gramEnd"/>
    </w:p>
    <w:p w:rsidR="00664CAE" w:rsidRPr="007A3964" w:rsidRDefault="00664CAE" w:rsidP="007D37D1">
      <w:pPr>
        <w:pStyle w:val="29"/>
      </w:pPr>
      <w:r w:rsidRPr="007A3964">
        <w:t>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w:t>
      </w:r>
      <w:r w:rsidRPr="007A3964">
        <w:t>т</w:t>
      </w:r>
      <w:r w:rsidRPr="007A3964">
        <w:t xml:space="preserve">ва. Нахождение </w:t>
      </w:r>
      <w:proofErr w:type="gramStart"/>
      <w:r w:rsidRPr="007A3964">
        <w:t>молекулярной</w:t>
      </w:r>
      <w:proofErr w:type="gramEnd"/>
    </w:p>
    <w:p w:rsidR="00664CAE" w:rsidRPr="007A3964" w:rsidRDefault="00664CAE" w:rsidP="007D37D1">
      <w:pPr>
        <w:pStyle w:val="29"/>
      </w:pPr>
      <w:r w:rsidRPr="007A3964">
        <w:t>формулы органического вещества.</w:t>
      </w:r>
    </w:p>
    <w:p w:rsidR="00664CAE" w:rsidRPr="007A3964" w:rsidRDefault="00664CAE" w:rsidP="007D37D1">
      <w:pPr>
        <w:pStyle w:val="29"/>
      </w:pPr>
      <w:r w:rsidRPr="007A3964">
        <w:t>Глобальные проблемы человечества: сырьевая, энергетическая,</w:t>
      </w:r>
    </w:p>
    <w:p w:rsidR="00796FC9" w:rsidRDefault="00664CAE" w:rsidP="007D37D1">
      <w:pPr>
        <w:pStyle w:val="29"/>
      </w:pPr>
      <w:r w:rsidRPr="007A3964">
        <w:t>экологическая. Роль химии в их решении.</w:t>
      </w:r>
    </w:p>
    <w:p w:rsidR="007D37D1" w:rsidRDefault="007D37D1" w:rsidP="00796FC9">
      <w:pPr>
        <w:pStyle w:val="affc"/>
        <w:jc w:val="left"/>
        <w:rPr>
          <w:b/>
          <w:sz w:val="24"/>
          <w:szCs w:val="24"/>
        </w:rPr>
      </w:pPr>
      <w:r>
        <w:rPr>
          <w:b/>
          <w:sz w:val="24"/>
          <w:szCs w:val="24"/>
        </w:rPr>
        <w:t xml:space="preserve"> Основное содержание химии при углубленном изучении</w:t>
      </w:r>
    </w:p>
    <w:p w:rsidR="007D37D1" w:rsidRPr="00B7081C" w:rsidRDefault="007D37D1" w:rsidP="007D37D1">
      <w:pPr>
        <w:rPr>
          <w:rFonts w:eastAsia="Calibri"/>
        </w:rPr>
      </w:pPr>
      <w:r w:rsidRPr="00407E2C">
        <w:rPr>
          <w:b/>
          <w:bCs/>
        </w:rPr>
        <w:t>Раздел «</w:t>
      </w:r>
      <w:r>
        <w:rPr>
          <w:rFonts w:eastAsia="Calibri"/>
          <w:b/>
        </w:rPr>
        <w:t>Введение»</w:t>
      </w:r>
    </w:p>
    <w:p w:rsidR="007D37D1" w:rsidRPr="00B7081C" w:rsidRDefault="007D37D1" w:rsidP="007D37D1">
      <w:pPr>
        <w:rPr>
          <w:rFonts w:eastAsia="Calibri"/>
        </w:rPr>
      </w:pPr>
      <w:r w:rsidRPr="00B7081C">
        <w:rPr>
          <w:rFonts w:eastAsia="Calibri"/>
        </w:rPr>
        <w:t>Предмет   органической   химии.   Особенности строения   и   свойств   органических   с</w:t>
      </w:r>
      <w:r w:rsidRPr="00B7081C">
        <w:rPr>
          <w:rFonts w:eastAsia="Calibri"/>
        </w:rPr>
        <w:t>о</w:t>
      </w:r>
      <w:r w:rsidRPr="00B7081C">
        <w:rPr>
          <w:rFonts w:eastAsia="Calibri"/>
        </w:rPr>
        <w:t>единений. Значение  и  роль  органической  химии  в  системе естественных наук и в жи</w:t>
      </w:r>
      <w:r w:rsidRPr="00B7081C">
        <w:rPr>
          <w:rFonts w:eastAsia="Calibri"/>
        </w:rPr>
        <w:t>з</w:t>
      </w:r>
      <w:r w:rsidRPr="00B7081C">
        <w:rPr>
          <w:rFonts w:eastAsia="Calibri"/>
        </w:rPr>
        <w:t>ни общества. Краткий очерк истории развития органической химии.</w:t>
      </w:r>
    </w:p>
    <w:p w:rsidR="007D37D1" w:rsidRPr="00B7081C" w:rsidRDefault="007D37D1" w:rsidP="007D37D1">
      <w:pPr>
        <w:rPr>
          <w:rFonts w:eastAsia="Calibri"/>
        </w:rPr>
      </w:pPr>
      <w:r w:rsidRPr="00B7081C">
        <w:rPr>
          <w:rFonts w:eastAsia="Calibri"/>
        </w:rPr>
        <w:t>Предпосылки  с</w:t>
      </w:r>
      <w:r>
        <w:rPr>
          <w:rFonts w:eastAsia="Calibri"/>
        </w:rPr>
        <w:t>оздания  теории  строения:  те</w:t>
      </w:r>
      <w:r w:rsidRPr="00B7081C">
        <w:rPr>
          <w:rFonts w:eastAsia="Calibri"/>
        </w:rPr>
        <w:t xml:space="preserve">ория радикалов и теория типов, работы А. Кекуле,  Э. Франкланда  и А. М. Бутлерова,  съезд  врачей  и  естествоиспытателей  в  </w:t>
      </w:r>
      <w:proofErr w:type="gramStart"/>
      <w:r w:rsidRPr="00B7081C">
        <w:rPr>
          <w:rFonts w:eastAsia="Calibri"/>
        </w:rPr>
        <w:t>г</w:t>
      </w:r>
      <w:proofErr w:type="gramEnd"/>
      <w:r w:rsidRPr="00B7081C">
        <w:rPr>
          <w:rFonts w:eastAsia="Calibri"/>
        </w:rPr>
        <w:t>. Шпейере.  Основные  положения  теории  строения  органических соединений  А. М. Бу</w:t>
      </w:r>
      <w:r w:rsidRPr="00B7081C">
        <w:rPr>
          <w:rFonts w:eastAsia="Calibri"/>
        </w:rPr>
        <w:t>т</w:t>
      </w:r>
      <w:r w:rsidRPr="00B7081C">
        <w:rPr>
          <w:rFonts w:eastAsia="Calibri"/>
        </w:rPr>
        <w:t>лерова.  Химическое  строение  и  свойства  органических  веществ.  Изомерия на примере н-бутана и изобутана.</w:t>
      </w:r>
    </w:p>
    <w:p w:rsidR="007D37D1" w:rsidRPr="00B7081C" w:rsidRDefault="007D37D1" w:rsidP="007D37D1">
      <w:pPr>
        <w:rPr>
          <w:rFonts w:eastAsia="Calibri"/>
        </w:rPr>
      </w:pPr>
      <w:r w:rsidRPr="00B7081C">
        <w:rPr>
          <w:rFonts w:eastAsia="Calibri"/>
        </w:rPr>
        <w:t>Электронное облако и орбиталь, их формы</w:t>
      </w:r>
      <w:proofErr w:type="gramStart"/>
      <w:r>
        <w:rPr>
          <w:rFonts w:eastAsia="Calibri"/>
        </w:rPr>
        <w:t>.</w:t>
      </w:r>
      <w:r w:rsidRPr="00B7081C">
        <w:rPr>
          <w:rFonts w:eastAsia="Calibri"/>
        </w:rPr>
        <w:t>Э</w:t>
      </w:r>
      <w:proofErr w:type="gramEnd"/>
      <w:r w:rsidRPr="00B7081C">
        <w:rPr>
          <w:rFonts w:eastAsia="Calibri"/>
        </w:rPr>
        <w:t>лектронные  и  электронно-графические  формулы атома углерода в нормальном и возбужденном состояниях. Ковалентная  хим</w:t>
      </w:r>
      <w:r w:rsidRPr="00B7081C">
        <w:rPr>
          <w:rFonts w:eastAsia="Calibri"/>
        </w:rPr>
        <w:t>и</w:t>
      </w:r>
      <w:r w:rsidRPr="00B7081C">
        <w:rPr>
          <w:rFonts w:eastAsia="Calibri"/>
        </w:rPr>
        <w:t>ческая  связь  и  ее разновидности.  Водородная  связь. Сравнение  обменного  и  донорно-акцепторного  механизмов образования ковалентной связи.</w:t>
      </w:r>
    </w:p>
    <w:p w:rsidR="007D37D1" w:rsidRPr="00B7081C" w:rsidRDefault="007D37D1" w:rsidP="007D37D1">
      <w:pPr>
        <w:rPr>
          <w:rFonts w:eastAsia="Calibri"/>
        </w:rPr>
      </w:pPr>
      <w:r w:rsidRPr="00B7081C">
        <w:rPr>
          <w:rFonts w:eastAsia="Calibri"/>
        </w:rPr>
        <w:t xml:space="preserve">Первое  валентное  состояние  - </w:t>
      </w:r>
      <w:proofErr w:type="gramStart"/>
      <w:r w:rsidRPr="00B7081C">
        <w:rPr>
          <w:rFonts w:eastAsia="Calibri"/>
        </w:rPr>
        <w:t>s</w:t>
      </w:r>
      <w:proofErr w:type="gramEnd"/>
      <w:r w:rsidRPr="00B7081C">
        <w:rPr>
          <w:rFonts w:eastAsia="Calibri"/>
        </w:rPr>
        <w:t>рЗ-гибридизация - на примере молекулы метана и других алканов.  Второе  валентное  состояние  -  sр2-гибридизация  -   на   примере   молекулы   этилена. Третье валентное состояние -</w:t>
      </w:r>
      <w:proofErr w:type="gramStart"/>
      <w:r w:rsidRPr="00B7081C">
        <w:rPr>
          <w:rFonts w:eastAsia="Calibri"/>
        </w:rPr>
        <w:t>s</w:t>
      </w:r>
      <w:proofErr w:type="gramEnd"/>
      <w:r w:rsidRPr="00B7081C">
        <w:rPr>
          <w:rFonts w:eastAsia="Calibri"/>
        </w:rPr>
        <w:t>р-гибридизация - на  примере  молекулы  ацетил</w:t>
      </w:r>
      <w:r w:rsidRPr="00B7081C">
        <w:rPr>
          <w:rFonts w:eastAsia="Calibri"/>
        </w:rPr>
        <w:t>е</w:t>
      </w:r>
      <w:r w:rsidRPr="00B7081C">
        <w:rPr>
          <w:rFonts w:eastAsia="Calibri"/>
        </w:rPr>
        <w:t>на.  Геометрия  молекул  рассмотренных  веществ  и  характеристика видов  ковалентной  связи  в  них.  Модель  Гиллеспи для объяснения взаимного отталкивания гибридных  о</w:t>
      </w:r>
      <w:r w:rsidRPr="00B7081C">
        <w:rPr>
          <w:rFonts w:eastAsia="Calibri"/>
        </w:rPr>
        <w:t>р</w:t>
      </w:r>
      <w:r w:rsidRPr="00B7081C">
        <w:rPr>
          <w:rFonts w:eastAsia="Calibri"/>
        </w:rPr>
        <w:t>биталей  и  их  расположения  в  пространстве с минимумом энергии.</w:t>
      </w:r>
    </w:p>
    <w:p w:rsidR="007D37D1" w:rsidRPr="00B7081C" w:rsidRDefault="007D37D1" w:rsidP="007D37D1">
      <w:pPr>
        <w:rPr>
          <w:rFonts w:eastAsia="Calibri"/>
        </w:rPr>
      </w:pPr>
      <w:r w:rsidRPr="00B7081C">
        <w:rPr>
          <w:rFonts w:eastAsia="Calibri"/>
        </w:rPr>
        <w:t>Демонстрации.  Коллекция  органических  веществ, материалов и изделий из них. Модели молекул СН</w:t>
      </w:r>
      <w:proofErr w:type="gramStart"/>
      <w:r w:rsidRPr="00B7081C">
        <w:rPr>
          <w:rFonts w:eastAsia="Calibri"/>
        </w:rPr>
        <w:t>4</w:t>
      </w:r>
      <w:proofErr w:type="gramEnd"/>
      <w:r w:rsidRPr="00B7081C">
        <w:rPr>
          <w:rFonts w:eastAsia="Calibri"/>
        </w:rPr>
        <w:t xml:space="preserve"> и СНЗОН; С2Н2, С2Н4 и С6Н6; н-бутана и  изобутана.  Взаимодействие  н</w:t>
      </w:r>
      <w:r w:rsidRPr="00B7081C">
        <w:rPr>
          <w:rFonts w:eastAsia="Calibri"/>
        </w:rPr>
        <w:t>а</w:t>
      </w:r>
      <w:r w:rsidRPr="00B7081C">
        <w:rPr>
          <w:rFonts w:eastAsia="Calibri"/>
        </w:rPr>
        <w:t xml:space="preserve">трия   </w:t>
      </w:r>
      <w:r>
        <w:rPr>
          <w:rFonts w:eastAsia="Calibri"/>
        </w:rPr>
        <w:t>с этанолом,</w:t>
      </w:r>
    </w:p>
    <w:p w:rsidR="007D37D1" w:rsidRPr="00B7081C" w:rsidRDefault="007D37D1" w:rsidP="007D37D1">
      <w:pPr>
        <w:rPr>
          <w:rFonts w:eastAsia="Calibri"/>
        </w:rPr>
      </w:pPr>
      <w:r w:rsidRPr="00B7081C">
        <w:rPr>
          <w:rFonts w:eastAsia="Calibri"/>
        </w:rPr>
        <w:lastRenderedPageBreak/>
        <w:t xml:space="preserve"> отсутствие взаимодействия с диэтиловым эфиром. Коллекция  полимеров, природных и синтетических  каучуков,  лекарственных  препаратов, красителей. Шаростержневые и объемные модели молекул Н</w:t>
      </w:r>
      <w:proofErr w:type="gramStart"/>
      <w:r w:rsidRPr="00B7081C">
        <w:rPr>
          <w:rFonts w:eastAsia="Calibri"/>
        </w:rPr>
        <w:t>2</w:t>
      </w:r>
      <w:proofErr w:type="gramEnd"/>
      <w:r w:rsidRPr="00B7081C">
        <w:rPr>
          <w:rFonts w:eastAsia="Calibri"/>
        </w:rPr>
        <w:t>, С12, Н20, СН4. Шаростержневые и объемные модели СН</w:t>
      </w:r>
      <w:proofErr w:type="gramStart"/>
      <w:r w:rsidRPr="00B7081C">
        <w:rPr>
          <w:rFonts w:eastAsia="Calibri"/>
        </w:rPr>
        <w:t>4</w:t>
      </w:r>
      <w:proofErr w:type="gramEnd"/>
      <w:r w:rsidRPr="00B7081C">
        <w:rPr>
          <w:rFonts w:eastAsia="Calibri"/>
        </w:rPr>
        <w:t xml:space="preserve">, С2Н4, С2Н2. </w:t>
      </w:r>
      <w:proofErr w:type="gramStart"/>
      <w:r w:rsidRPr="00B7081C">
        <w:rPr>
          <w:rFonts w:eastAsia="Calibri"/>
        </w:rPr>
        <w:t>Модель, выполненная  из  воздушных  шаров,  демонстрирующая отталкив</w:t>
      </w:r>
      <w:r w:rsidRPr="00B7081C">
        <w:rPr>
          <w:rFonts w:eastAsia="Calibri"/>
        </w:rPr>
        <w:t>а</w:t>
      </w:r>
      <w:r w:rsidRPr="00B7081C">
        <w:rPr>
          <w:rFonts w:eastAsia="Calibri"/>
        </w:rPr>
        <w:t>ние гибридных орбиталей.</w:t>
      </w:r>
      <w:proofErr w:type="gramEnd"/>
    </w:p>
    <w:p w:rsidR="007D37D1" w:rsidRDefault="007D37D1" w:rsidP="007D37D1">
      <w:pPr>
        <w:rPr>
          <w:rFonts w:eastAsia="Calibri"/>
          <w:b/>
        </w:rPr>
      </w:pPr>
      <w:r>
        <w:rPr>
          <w:b/>
          <w:bCs/>
        </w:rPr>
        <w:t>Раздел</w:t>
      </w:r>
      <w:r w:rsidRPr="00B7081C">
        <w:rPr>
          <w:rFonts w:eastAsia="Calibri"/>
          <w:b/>
        </w:rPr>
        <w:t xml:space="preserve"> </w:t>
      </w:r>
      <w:r>
        <w:rPr>
          <w:rFonts w:eastAsia="Calibri"/>
          <w:b/>
        </w:rPr>
        <w:t>«</w:t>
      </w:r>
      <w:r w:rsidRPr="00B7081C">
        <w:rPr>
          <w:rFonts w:eastAsia="Calibri"/>
          <w:b/>
        </w:rPr>
        <w:t>Строение и классификация органических соединений</w:t>
      </w:r>
      <w:r>
        <w:rPr>
          <w:rFonts w:eastAsia="Calibri"/>
          <w:b/>
        </w:rPr>
        <w:t>»</w:t>
      </w:r>
    </w:p>
    <w:p w:rsidR="007D37D1" w:rsidRPr="00B7081C" w:rsidRDefault="007D37D1" w:rsidP="007D37D1">
      <w:pPr>
        <w:rPr>
          <w:rFonts w:eastAsia="Calibri"/>
        </w:rPr>
      </w:pPr>
      <w:r w:rsidRPr="00B7081C">
        <w:rPr>
          <w:rFonts w:eastAsia="Calibri"/>
        </w:rPr>
        <w:t>Классификация  органических  соединений  по строению  «углеродного  скелета»:  аци</w:t>
      </w:r>
      <w:r w:rsidRPr="00B7081C">
        <w:rPr>
          <w:rFonts w:eastAsia="Calibri"/>
        </w:rPr>
        <w:t>к</w:t>
      </w:r>
      <w:r w:rsidRPr="00B7081C">
        <w:rPr>
          <w:rFonts w:eastAsia="Calibri"/>
        </w:rPr>
        <w:t>лические (алканы,  алкены,  алкины,  алкадиены),  карб</w:t>
      </w:r>
      <w:proofErr w:type="gramStart"/>
      <w:r w:rsidRPr="00B7081C">
        <w:rPr>
          <w:rFonts w:eastAsia="Calibri"/>
        </w:rPr>
        <w:t>о-</w:t>
      </w:r>
      <w:proofErr w:type="gramEnd"/>
      <w:r w:rsidRPr="00B7081C">
        <w:rPr>
          <w:rFonts w:eastAsia="Calibri"/>
        </w:rPr>
        <w:t xml:space="preserve"> циклические  (циклоалканы  и  арены)  и  гетеро- циклические.  Классификация  органических  с</w:t>
      </w:r>
      <w:proofErr w:type="gramStart"/>
      <w:r w:rsidRPr="00B7081C">
        <w:rPr>
          <w:rFonts w:eastAsia="Calibri"/>
        </w:rPr>
        <w:t>о-</w:t>
      </w:r>
      <w:proofErr w:type="gramEnd"/>
      <w:r w:rsidRPr="00B7081C">
        <w:rPr>
          <w:rFonts w:eastAsia="Calibri"/>
        </w:rPr>
        <w:t xml:space="preserve"> единений по функци</w:t>
      </w:r>
      <w:r w:rsidRPr="00B7081C">
        <w:rPr>
          <w:rFonts w:eastAsia="Calibri"/>
        </w:rPr>
        <w:t>о</w:t>
      </w:r>
      <w:r w:rsidRPr="00B7081C">
        <w:rPr>
          <w:rFonts w:eastAsia="Calibri"/>
        </w:rPr>
        <w:t>нальным группам: спирты, фенолы,   простые   эфиры,   альдегиды,   кетоны, карбоновые кислоты, сложные эфиры.</w:t>
      </w:r>
    </w:p>
    <w:p w:rsidR="007D37D1" w:rsidRPr="00B7081C" w:rsidRDefault="007D37D1" w:rsidP="007D37D1">
      <w:pPr>
        <w:rPr>
          <w:rFonts w:eastAsia="Calibri"/>
        </w:rPr>
      </w:pPr>
      <w:r w:rsidRPr="00B7081C">
        <w:rPr>
          <w:rFonts w:eastAsia="Calibri"/>
        </w:rPr>
        <w:t>Номенклатура   тривиальная,   рациональная   и ИЮПАК. Раци</w:t>
      </w:r>
      <w:r>
        <w:rPr>
          <w:rFonts w:eastAsia="Calibri"/>
        </w:rPr>
        <w:t>ональная номенклатура как пред</w:t>
      </w:r>
      <w:r w:rsidRPr="00B7081C">
        <w:rPr>
          <w:rFonts w:eastAsia="Calibri"/>
        </w:rPr>
        <w:t>шественник  номенклатуры  ИЮПАК. Принципы образования  названий  органич</w:t>
      </w:r>
      <w:r w:rsidRPr="00B7081C">
        <w:rPr>
          <w:rFonts w:eastAsia="Calibri"/>
        </w:rPr>
        <w:t>е</w:t>
      </w:r>
      <w:r w:rsidRPr="00B7081C">
        <w:rPr>
          <w:rFonts w:eastAsia="Calibri"/>
        </w:rPr>
        <w:t>ских  соединений по ИЮПАК: за</w:t>
      </w:r>
      <w:r>
        <w:rPr>
          <w:rFonts w:eastAsia="Calibri"/>
        </w:rPr>
        <w:t>мещения, родоначальной структу</w:t>
      </w:r>
      <w:r w:rsidRPr="00B7081C">
        <w:rPr>
          <w:rFonts w:eastAsia="Calibri"/>
        </w:rPr>
        <w:t>ры, старшинств</w:t>
      </w:r>
      <w:r>
        <w:rPr>
          <w:rFonts w:eastAsia="Calibri"/>
        </w:rPr>
        <w:t>а хара</w:t>
      </w:r>
      <w:r>
        <w:rPr>
          <w:rFonts w:eastAsia="Calibri"/>
        </w:rPr>
        <w:t>к</w:t>
      </w:r>
      <w:r>
        <w:rPr>
          <w:rFonts w:eastAsia="Calibri"/>
        </w:rPr>
        <w:t>теристических групп (ал</w:t>
      </w:r>
      <w:r w:rsidRPr="00B7081C">
        <w:rPr>
          <w:rFonts w:eastAsia="Calibri"/>
        </w:rPr>
        <w:t>фавитный порядок).</w:t>
      </w:r>
    </w:p>
    <w:p w:rsidR="007D37D1" w:rsidRPr="00B7081C" w:rsidRDefault="007D37D1" w:rsidP="007D37D1">
      <w:pPr>
        <w:rPr>
          <w:rFonts w:eastAsia="Calibri"/>
        </w:rPr>
      </w:pPr>
      <w:r w:rsidRPr="00B7081C">
        <w:rPr>
          <w:rFonts w:eastAsia="Calibri"/>
        </w:rPr>
        <w:t xml:space="preserve"> Структурная  изомерия  и  ее  виды:  изомерия «углеродного    скелета»,    изомерия    п</w:t>
      </w:r>
      <w:r w:rsidRPr="00B7081C">
        <w:rPr>
          <w:rFonts w:eastAsia="Calibri"/>
        </w:rPr>
        <w:t>о</w:t>
      </w:r>
      <w:r w:rsidRPr="00B7081C">
        <w:rPr>
          <w:rFonts w:eastAsia="Calibri"/>
        </w:rPr>
        <w:t>ложения</w:t>
      </w:r>
    </w:p>
    <w:p w:rsidR="007D37D1" w:rsidRPr="00B7081C" w:rsidRDefault="007D37D1" w:rsidP="007D37D1">
      <w:pPr>
        <w:rPr>
          <w:rFonts w:eastAsia="Calibri"/>
        </w:rPr>
      </w:pPr>
      <w:r w:rsidRPr="00B7081C">
        <w:rPr>
          <w:rFonts w:eastAsia="Calibri"/>
        </w:rPr>
        <w:t>(кратной связи и функциональной группы), межклассовая изомерия. Пространственная изомерия</w:t>
      </w:r>
    </w:p>
    <w:p w:rsidR="007D37D1" w:rsidRPr="00B7081C" w:rsidRDefault="007D37D1" w:rsidP="007D37D1">
      <w:pPr>
        <w:rPr>
          <w:rFonts w:eastAsia="Calibri"/>
        </w:rPr>
      </w:pPr>
      <w:r w:rsidRPr="00B7081C">
        <w:rPr>
          <w:rFonts w:eastAsia="Calibri"/>
        </w:rPr>
        <w:t xml:space="preserve"> и ее виды: </w:t>
      </w:r>
      <w:proofErr w:type="gramStart"/>
      <w:r w:rsidRPr="00B7081C">
        <w:rPr>
          <w:rFonts w:eastAsia="Calibri"/>
        </w:rPr>
        <w:t>геометрическая</w:t>
      </w:r>
      <w:proofErr w:type="gramEnd"/>
      <w:r w:rsidRPr="00B7081C">
        <w:rPr>
          <w:rFonts w:eastAsia="Calibri"/>
        </w:rPr>
        <w:t xml:space="preserve"> и оптическая. Биологическое значение оптической изомерии. Отражение  особенностей  строения  молекул  геометрических и оптических изомеров в их названиях.</w:t>
      </w:r>
    </w:p>
    <w:p w:rsidR="007D37D1" w:rsidRPr="00B7081C" w:rsidRDefault="007D37D1" w:rsidP="007D37D1">
      <w:pPr>
        <w:rPr>
          <w:rFonts w:eastAsia="Calibri"/>
        </w:rPr>
      </w:pPr>
      <w:r w:rsidRPr="00B7081C">
        <w:rPr>
          <w:rFonts w:eastAsia="Calibri"/>
        </w:rPr>
        <w:t>Демонстрации.   Образцы  представителей  ра</w:t>
      </w:r>
      <w:proofErr w:type="gramStart"/>
      <w:r w:rsidRPr="00B7081C">
        <w:rPr>
          <w:rFonts w:eastAsia="Calibri"/>
        </w:rPr>
        <w:t>з-</w:t>
      </w:r>
      <w:proofErr w:type="gramEnd"/>
      <w:r w:rsidRPr="00B7081C">
        <w:rPr>
          <w:rFonts w:eastAsia="Calibri"/>
        </w:rPr>
        <w:t xml:space="preserve"> личных  классов  о</w:t>
      </w:r>
      <w:r>
        <w:rPr>
          <w:rFonts w:eastAsia="Calibri"/>
        </w:rPr>
        <w:t>рганических  соедин</w:t>
      </w:r>
      <w:r>
        <w:rPr>
          <w:rFonts w:eastAsia="Calibri"/>
        </w:rPr>
        <w:t>е</w:t>
      </w:r>
      <w:r>
        <w:rPr>
          <w:rFonts w:eastAsia="Calibri"/>
        </w:rPr>
        <w:t>ний  и  ша</w:t>
      </w:r>
      <w:r w:rsidRPr="00B7081C">
        <w:rPr>
          <w:rFonts w:eastAsia="Calibri"/>
        </w:rPr>
        <w:t>ростержневые  или   объемные   модели   их  молекул.  Таблицы  «Название  а</w:t>
      </w:r>
      <w:r w:rsidRPr="00B7081C">
        <w:rPr>
          <w:rFonts w:eastAsia="Calibri"/>
        </w:rPr>
        <w:t>л</w:t>
      </w:r>
      <w:r w:rsidRPr="00B7081C">
        <w:rPr>
          <w:rFonts w:eastAsia="Calibri"/>
        </w:rPr>
        <w:t>канов  и  алкильных заместителей» и «Основные классы органических соединений».  Ш</w:t>
      </w:r>
      <w:r w:rsidRPr="00B7081C">
        <w:rPr>
          <w:rFonts w:eastAsia="Calibri"/>
        </w:rPr>
        <w:t>а</w:t>
      </w:r>
      <w:r w:rsidRPr="00B7081C">
        <w:rPr>
          <w:rFonts w:eastAsia="Calibri"/>
        </w:rPr>
        <w:t>ростержневые  модели молекул органических со</w:t>
      </w:r>
      <w:r>
        <w:rPr>
          <w:rFonts w:eastAsia="Calibri"/>
        </w:rPr>
        <w:t>единений различных классов. Мо</w:t>
      </w:r>
      <w:r w:rsidRPr="00B7081C">
        <w:rPr>
          <w:rFonts w:eastAsia="Calibri"/>
        </w:rPr>
        <w:t>дели молекул изомеров разных видов изомерии.</w:t>
      </w:r>
    </w:p>
    <w:p w:rsidR="007D37D1" w:rsidRDefault="007D37D1" w:rsidP="007D37D1">
      <w:pPr>
        <w:rPr>
          <w:b/>
          <w:bCs/>
        </w:rPr>
      </w:pPr>
      <w:r>
        <w:rPr>
          <w:b/>
          <w:bCs/>
        </w:rPr>
        <w:t>Раздел «</w:t>
      </w:r>
      <w:r w:rsidRPr="00B7081C">
        <w:rPr>
          <w:rFonts w:eastAsia="Calibri"/>
          <w:b/>
        </w:rPr>
        <w:t>Химические реакции в органической химии</w:t>
      </w:r>
      <w:r>
        <w:rPr>
          <w:b/>
          <w:bCs/>
        </w:rPr>
        <w:t>»</w:t>
      </w:r>
    </w:p>
    <w:p w:rsidR="007D37D1" w:rsidRPr="00B7081C" w:rsidRDefault="007D37D1" w:rsidP="007D37D1">
      <w:pPr>
        <w:rPr>
          <w:rFonts w:eastAsia="Calibri"/>
        </w:rPr>
      </w:pPr>
      <w:r w:rsidRPr="00B7081C">
        <w:rPr>
          <w:rFonts w:eastAsia="Calibri"/>
        </w:rPr>
        <w:t xml:space="preserve">Понятие  о  реакциях  замещения.  Галогенирование алканов </w:t>
      </w:r>
      <w:r>
        <w:rPr>
          <w:rFonts w:eastAsia="Calibri"/>
        </w:rPr>
        <w:t>и аренов, щелочной гидролиз га</w:t>
      </w:r>
      <w:r w:rsidRPr="00B7081C">
        <w:rPr>
          <w:rFonts w:eastAsia="Calibri"/>
        </w:rPr>
        <w:t>логеналканов.</w:t>
      </w:r>
    </w:p>
    <w:p w:rsidR="007D37D1" w:rsidRPr="00B7081C" w:rsidRDefault="007D37D1" w:rsidP="007D37D1">
      <w:pPr>
        <w:rPr>
          <w:rFonts w:eastAsia="Calibri"/>
        </w:rPr>
      </w:pPr>
      <w:r w:rsidRPr="00B7081C">
        <w:rPr>
          <w:rFonts w:eastAsia="Calibri"/>
        </w:rPr>
        <w:t xml:space="preserve">Понятие о </w:t>
      </w:r>
      <w:r>
        <w:rPr>
          <w:rFonts w:eastAsia="Calibri"/>
        </w:rPr>
        <w:t>реакциях присоединения. Гидриро</w:t>
      </w:r>
      <w:r w:rsidRPr="00B7081C">
        <w:rPr>
          <w:rFonts w:eastAsia="Calibri"/>
        </w:rPr>
        <w:t>вание,  гидрогалогенирование,  галогенир</w:t>
      </w:r>
      <w:r w:rsidRPr="00B7081C">
        <w:rPr>
          <w:rFonts w:eastAsia="Calibri"/>
        </w:rPr>
        <w:t>о</w:t>
      </w:r>
      <w:r w:rsidRPr="00B7081C">
        <w:rPr>
          <w:rFonts w:eastAsia="Calibri"/>
        </w:rPr>
        <w:t>вание.</w:t>
      </w:r>
    </w:p>
    <w:p w:rsidR="007D37D1" w:rsidRPr="00B7081C" w:rsidRDefault="007D37D1" w:rsidP="007D37D1">
      <w:pPr>
        <w:rPr>
          <w:rFonts w:eastAsia="Calibri"/>
        </w:rPr>
      </w:pPr>
      <w:r w:rsidRPr="00B7081C">
        <w:rPr>
          <w:rFonts w:eastAsia="Calibri"/>
        </w:rPr>
        <w:t xml:space="preserve"> </w:t>
      </w:r>
    </w:p>
    <w:p w:rsidR="007D37D1" w:rsidRPr="00B7081C" w:rsidRDefault="007D37D1" w:rsidP="007D37D1">
      <w:pPr>
        <w:rPr>
          <w:rFonts w:eastAsia="Calibri"/>
        </w:rPr>
      </w:pPr>
      <w:r w:rsidRPr="00B7081C">
        <w:rPr>
          <w:rFonts w:eastAsia="Calibri"/>
        </w:rPr>
        <w:t>Реакции полимеризации и поликонденсации</w:t>
      </w:r>
      <w:proofErr w:type="gramStart"/>
      <w:r w:rsidRPr="00B7081C">
        <w:rPr>
          <w:rFonts w:eastAsia="Calibri"/>
        </w:rPr>
        <w:t>.П</w:t>
      </w:r>
      <w:proofErr w:type="gramEnd"/>
      <w:r w:rsidRPr="00B7081C">
        <w:rPr>
          <w:rFonts w:eastAsia="Calibri"/>
        </w:rPr>
        <w:t>онятие о реакциях отщепления (элиминир</w:t>
      </w:r>
      <w:r w:rsidRPr="00B7081C">
        <w:rPr>
          <w:rFonts w:eastAsia="Calibri"/>
        </w:rPr>
        <w:t>о</w:t>
      </w:r>
      <w:r w:rsidRPr="00B7081C">
        <w:rPr>
          <w:rFonts w:eastAsia="Calibri"/>
        </w:rPr>
        <w:t>вания).  дегидрирование  алканов.  Дегидратация спиртов</w:t>
      </w:r>
      <w:proofErr w:type="gramStart"/>
      <w:r w:rsidRPr="00B7081C">
        <w:rPr>
          <w:rFonts w:eastAsia="Calibri"/>
        </w:rPr>
        <w:t>.</w:t>
      </w:r>
      <w:proofErr w:type="gramEnd"/>
      <w:r w:rsidRPr="00B7081C">
        <w:rPr>
          <w:rFonts w:eastAsia="Calibri"/>
        </w:rPr>
        <w:t xml:space="preserve"> </w:t>
      </w:r>
      <w:proofErr w:type="gramStart"/>
      <w:r w:rsidRPr="00B7081C">
        <w:rPr>
          <w:rFonts w:eastAsia="Calibri"/>
        </w:rPr>
        <w:t>д</w:t>
      </w:r>
      <w:proofErr w:type="gramEnd"/>
      <w:r w:rsidRPr="00B7081C">
        <w:rPr>
          <w:rFonts w:eastAsia="Calibri"/>
        </w:rPr>
        <w:t>егидрохлорирование на пр</w:t>
      </w:r>
      <w:r w:rsidRPr="00B7081C">
        <w:rPr>
          <w:rFonts w:eastAsia="Calibri"/>
        </w:rPr>
        <w:t>и</w:t>
      </w:r>
      <w:r w:rsidRPr="00B7081C">
        <w:rPr>
          <w:rFonts w:eastAsia="Calibri"/>
        </w:rPr>
        <w:t>мере галогеналканов. Понятие о крекинге алканов и деполимеризации полимеров</w:t>
      </w:r>
      <w:proofErr w:type="gramStart"/>
      <w:r w:rsidRPr="00B7081C">
        <w:rPr>
          <w:rFonts w:eastAsia="Calibri"/>
        </w:rPr>
        <w:t>.Р</w:t>
      </w:r>
      <w:proofErr w:type="gramEnd"/>
      <w:r w:rsidRPr="00B7081C">
        <w:rPr>
          <w:rFonts w:eastAsia="Calibri"/>
        </w:rPr>
        <w:t>еакции изомеризации. Гомолитический  и  гетеролитический  разрыв ковалентной химической связи; образование ковалентной связи по донорно-акцепторному механизму.  Понятие  о  нуклеофиле  и  электрофиле.</w:t>
      </w:r>
    </w:p>
    <w:p w:rsidR="007D37D1" w:rsidRPr="00B7081C" w:rsidRDefault="007D37D1" w:rsidP="007D37D1">
      <w:pPr>
        <w:rPr>
          <w:rFonts w:eastAsia="Calibri"/>
        </w:rPr>
      </w:pPr>
      <w:r w:rsidRPr="00B7081C">
        <w:rPr>
          <w:rFonts w:eastAsia="Calibri"/>
        </w:rPr>
        <w:t xml:space="preserve"> Классификация  реакций  по  типу  реагирующих частиц   (нуклеофильные   и   электр</w:t>
      </w:r>
      <w:r w:rsidRPr="00B7081C">
        <w:rPr>
          <w:rFonts w:eastAsia="Calibri"/>
        </w:rPr>
        <w:t>о</w:t>
      </w:r>
      <w:r w:rsidRPr="00B7081C">
        <w:rPr>
          <w:rFonts w:eastAsia="Calibri"/>
        </w:rPr>
        <w:t>фильные)   и принципу  изменения  состава  молекулы.  Взаимное  влияние  атомов  в  м</w:t>
      </w:r>
      <w:r w:rsidRPr="00B7081C">
        <w:rPr>
          <w:rFonts w:eastAsia="Calibri"/>
        </w:rPr>
        <w:t>о</w:t>
      </w:r>
      <w:r w:rsidRPr="00B7081C">
        <w:rPr>
          <w:rFonts w:eastAsia="Calibri"/>
        </w:rPr>
        <w:t xml:space="preserve">лекулах  органических веществ. </w:t>
      </w:r>
      <w:proofErr w:type="gramStart"/>
      <w:r w:rsidRPr="00B7081C">
        <w:rPr>
          <w:rFonts w:eastAsia="Calibri"/>
        </w:rPr>
        <w:t>Индуктивный</w:t>
      </w:r>
      <w:proofErr w:type="gramEnd"/>
      <w:r w:rsidRPr="00B7081C">
        <w:rPr>
          <w:rFonts w:eastAsia="Calibri"/>
        </w:rPr>
        <w:t xml:space="preserve"> и мезомерный эффекты. Правило Марко</w:t>
      </w:r>
      <w:r w:rsidRPr="00B7081C">
        <w:rPr>
          <w:rFonts w:eastAsia="Calibri"/>
        </w:rPr>
        <w:t>в</w:t>
      </w:r>
      <w:r w:rsidRPr="00B7081C">
        <w:rPr>
          <w:rFonts w:eastAsia="Calibri"/>
        </w:rPr>
        <w:t>никова.</w:t>
      </w:r>
      <w:r w:rsidRPr="00B7081C">
        <w:rPr>
          <w:rFonts w:eastAsia="Calibri"/>
        </w:rPr>
        <w:cr/>
        <w:t xml:space="preserve">Расчетные задачи. 1. Вычисление выхода продукта   реакции   </w:t>
      </w:r>
      <w:proofErr w:type="gramStart"/>
      <w:r w:rsidRPr="00B7081C">
        <w:rPr>
          <w:rFonts w:eastAsia="Calibri"/>
        </w:rPr>
        <w:t>от</w:t>
      </w:r>
      <w:proofErr w:type="gramEnd"/>
      <w:r w:rsidRPr="00B7081C">
        <w:rPr>
          <w:rFonts w:eastAsia="Calibri"/>
        </w:rPr>
        <w:t xml:space="preserve">   теоретически   возмо</w:t>
      </w:r>
      <w:r w:rsidRPr="00B7081C">
        <w:rPr>
          <w:rFonts w:eastAsia="Calibri"/>
        </w:rPr>
        <w:t>ж</w:t>
      </w:r>
      <w:r w:rsidRPr="00B7081C">
        <w:rPr>
          <w:rFonts w:eastAsia="Calibri"/>
        </w:rPr>
        <w:t>ного. 2. Комбинированные задачи.</w:t>
      </w:r>
    </w:p>
    <w:p w:rsidR="007D37D1" w:rsidRPr="00B7081C" w:rsidRDefault="007D37D1" w:rsidP="007D37D1">
      <w:pPr>
        <w:rPr>
          <w:rFonts w:eastAsia="Calibri"/>
        </w:rPr>
      </w:pPr>
      <w:r w:rsidRPr="00B7081C">
        <w:rPr>
          <w:rFonts w:eastAsia="Calibri"/>
        </w:rPr>
        <w:t>Демонстрации. Взрыв смеси метана с хлором. Обесцвечивание бромной воды этиленом и ацетиленом. Получение фенолоформальдегидной смолы.</w:t>
      </w:r>
    </w:p>
    <w:p w:rsidR="007D37D1" w:rsidRPr="00B7081C" w:rsidRDefault="007D37D1" w:rsidP="007D37D1">
      <w:pPr>
        <w:rPr>
          <w:rFonts w:eastAsia="Calibri"/>
        </w:rPr>
      </w:pPr>
      <w:r w:rsidRPr="00B7081C">
        <w:rPr>
          <w:rFonts w:eastAsia="Calibri"/>
        </w:rPr>
        <w:t>деполимеризация полиэтилена. Получение этилена и этанола. Крекинг керосина. Взрыв гремуч</w:t>
      </w:r>
      <w:proofErr w:type="gramStart"/>
      <w:r w:rsidRPr="00B7081C">
        <w:rPr>
          <w:rFonts w:eastAsia="Calibri"/>
        </w:rPr>
        <w:t>е-</w:t>
      </w:r>
      <w:proofErr w:type="gramEnd"/>
      <w:r w:rsidRPr="00B7081C">
        <w:rPr>
          <w:rFonts w:eastAsia="Calibri"/>
        </w:rPr>
        <w:t xml:space="preserve"> го газа. Горение метана или </w:t>
      </w:r>
      <w:proofErr w:type="gramStart"/>
      <w:r w:rsidRPr="00B7081C">
        <w:rPr>
          <w:rFonts w:eastAsia="Calibri"/>
        </w:rPr>
        <w:t>пропан-бутановой</w:t>
      </w:r>
      <w:proofErr w:type="gramEnd"/>
      <w:r w:rsidRPr="00B7081C">
        <w:rPr>
          <w:rFonts w:eastAsia="Calibri"/>
        </w:rPr>
        <w:t xml:space="preserve"> смеси (из газовой зажигалки). Взрыв смеси метана или </w:t>
      </w:r>
      <w:proofErr w:type="gramStart"/>
      <w:r w:rsidRPr="00B7081C">
        <w:rPr>
          <w:rFonts w:eastAsia="Calibri"/>
        </w:rPr>
        <w:t>пропан-бутановой</w:t>
      </w:r>
      <w:proofErr w:type="gramEnd"/>
      <w:r w:rsidRPr="00B7081C">
        <w:rPr>
          <w:rFonts w:eastAsia="Calibri"/>
        </w:rPr>
        <w:t xml:space="preserve"> смеси с кислородом (воздухом).</w:t>
      </w:r>
    </w:p>
    <w:p w:rsidR="007D37D1" w:rsidRDefault="007D37D1" w:rsidP="007D37D1">
      <w:pPr>
        <w:rPr>
          <w:b/>
          <w:bCs/>
        </w:rPr>
      </w:pPr>
      <w:r w:rsidRPr="00122507">
        <w:rPr>
          <w:b/>
          <w:bCs/>
        </w:rPr>
        <w:t>Раздел «</w:t>
      </w:r>
      <w:r w:rsidRPr="00B7081C">
        <w:rPr>
          <w:rFonts w:eastAsia="Calibri"/>
          <w:b/>
        </w:rPr>
        <w:t>Углеводороды</w:t>
      </w:r>
      <w:r w:rsidRPr="00122507">
        <w:rPr>
          <w:b/>
          <w:bCs/>
        </w:rPr>
        <w:t>»</w:t>
      </w:r>
    </w:p>
    <w:p w:rsidR="007D37D1" w:rsidRPr="00B7081C" w:rsidRDefault="007D37D1" w:rsidP="007D37D1">
      <w:pPr>
        <w:rPr>
          <w:rFonts w:eastAsia="Calibri"/>
        </w:rPr>
      </w:pPr>
      <w:r w:rsidRPr="00B7081C">
        <w:rPr>
          <w:rFonts w:eastAsia="Calibri"/>
        </w:rPr>
        <w:lastRenderedPageBreak/>
        <w:t>Понятие об углеводородах.</w:t>
      </w:r>
      <w:r>
        <w:rPr>
          <w:rFonts w:eastAsia="Calibri"/>
        </w:rPr>
        <w:t xml:space="preserve"> Природные источники углеводородов.</w:t>
      </w:r>
      <w:r w:rsidRPr="00B7081C">
        <w:rPr>
          <w:rFonts w:eastAsia="Calibri"/>
        </w:rPr>
        <w:t xml:space="preserve">  Нефть и ее промы</w:t>
      </w:r>
      <w:r w:rsidRPr="00B7081C">
        <w:rPr>
          <w:rFonts w:eastAsia="Calibri"/>
        </w:rPr>
        <w:t>ш</w:t>
      </w:r>
      <w:r w:rsidRPr="00B7081C">
        <w:rPr>
          <w:rFonts w:eastAsia="Calibri"/>
        </w:rPr>
        <w:t>ленная переработка.</w:t>
      </w:r>
    </w:p>
    <w:p w:rsidR="007D37D1" w:rsidRPr="00B7081C" w:rsidRDefault="007D37D1" w:rsidP="007D37D1">
      <w:pPr>
        <w:rPr>
          <w:rFonts w:eastAsia="Calibri"/>
        </w:rPr>
      </w:pPr>
      <w:r w:rsidRPr="00B7081C">
        <w:rPr>
          <w:rFonts w:eastAsia="Calibri"/>
        </w:rPr>
        <w:t>Фракционная перегонка, термический и каталитический крекинг. Природный газ, его с</w:t>
      </w:r>
      <w:r w:rsidRPr="00B7081C">
        <w:rPr>
          <w:rFonts w:eastAsia="Calibri"/>
        </w:rPr>
        <w:t>о</w:t>
      </w:r>
      <w:r w:rsidRPr="00B7081C">
        <w:rPr>
          <w:rFonts w:eastAsia="Calibri"/>
        </w:rPr>
        <w:t>став и практическое  использование.  Каменный  уголь. Коксование   каменного   угля.   Происхождение природных   источников   углеводородов.   Риформинг, алкилирование и ароматизация нефтепродуктов. Экологические аспекты добычи, переработки и использ</w:t>
      </w:r>
      <w:r w:rsidRPr="00B7081C">
        <w:rPr>
          <w:rFonts w:eastAsia="Calibri"/>
        </w:rPr>
        <w:t>о</w:t>
      </w:r>
      <w:r w:rsidRPr="00B7081C">
        <w:rPr>
          <w:rFonts w:eastAsia="Calibri"/>
        </w:rPr>
        <w:t>вания полезных ископаемых.</w:t>
      </w:r>
    </w:p>
    <w:p w:rsidR="007D37D1" w:rsidRPr="00B7081C" w:rsidRDefault="007D37D1" w:rsidP="007D37D1">
      <w:pPr>
        <w:rPr>
          <w:rFonts w:eastAsia="Calibri"/>
        </w:rPr>
      </w:pPr>
      <w:r w:rsidRPr="00B7081C">
        <w:rPr>
          <w:rFonts w:eastAsia="Calibri"/>
        </w:rPr>
        <w:t xml:space="preserve">А </w:t>
      </w:r>
      <w:proofErr w:type="gramStart"/>
      <w:r w:rsidRPr="00B7081C">
        <w:rPr>
          <w:rFonts w:eastAsia="Calibri"/>
        </w:rPr>
        <w:t>л</w:t>
      </w:r>
      <w:proofErr w:type="gramEnd"/>
      <w:r w:rsidRPr="00B7081C">
        <w:rPr>
          <w:rFonts w:eastAsia="Calibri"/>
        </w:rPr>
        <w:t xml:space="preserve"> к а н ы.  Гомологический ряд и общая формула алканов. Строение молекулы метана и других   алканов.   Изомерия   алканов.   Физические свойства  алканов.  Алканы  в  пр</w:t>
      </w:r>
      <w:r w:rsidRPr="00B7081C">
        <w:rPr>
          <w:rFonts w:eastAsia="Calibri"/>
        </w:rPr>
        <w:t>и</w:t>
      </w:r>
      <w:r w:rsidRPr="00B7081C">
        <w:rPr>
          <w:rFonts w:eastAsia="Calibri"/>
        </w:rPr>
        <w:t>роде. Промышленные  способы  получения:  крекинг  алканов, фракционная   перегонка   нефти.   Лабораторные способы получения алканов: синтез Вюрца, декарбоксилирование  солей  карбоновых  кислот,  гидролиз  карбида  алюминия.  Реакции  замещения. Горение алканов в различных условиях. Термическое разложение алканов. Изомеризация алканов.  Применение  алканов.  Механизм  реакции радикального замещения, его стадии. Практ</w:t>
      </w:r>
      <w:r w:rsidRPr="00B7081C">
        <w:rPr>
          <w:rFonts w:eastAsia="Calibri"/>
        </w:rPr>
        <w:t>и</w:t>
      </w:r>
      <w:r w:rsidRPr="00B7081C">
        <w:rPr>
          <w:rFonts w:eastAsia="Calibri"/>
        </w:rPr>
        <w:t>ческое использование знаний о механизме (свободно-радикальном)  реакций  в  правилах  техники безопасности в быту и на производстве.</w:t>
      </w:r>
    </w:p>
    <w:p w:rsidR="007D37D1" w:rsidRPr="00B7081C" w:rsidRDefault="007D37D1" w:rsidP="007D37D1">
      <w:pPr>
        <w:rPr>
          <w:rFonts w:eastAsia="Calibri"/>
        </w:rPr>
      </w:pPr>
      <w:r w:rsidRPr="00B7081C">
        <w:rPr>
          <w:rFonts w:eastAsia="Calibri"/>
        </w:rPr>
        <w:t xml:space="preserve">А </w:t>
      </w:r>
      <w:proofErr w:type="gramStart"/>
      <w:r w:rsidRPr="00B7081C">
        <w:rPr>
          <w:rFonts w:eastAsia="Calibri"/>
        </w:rPr>
        <w:t>л</w:t>
      </w:r>
      <w:proofErr w:type="gramEnd"/>
      <w:r w:rsidRPr="00B7081C">
        <w:rPr>
          <w:rFonts w:eastAsia="Calibri"/>
        </w:rPr>
        <w:t xml:space="preserve"> к е н ы.  Гомологический ряд и общая формула алкенов. Строение молекулы этилена и других  алкенов.  Изомерия  алкенов:  структурная  и пространственная.   Номенклатура   и   физические свойства  алкенов.  Получение  этиленовых  углеводородов из алканов, г</w:t>
      </w:r>
      <w:r w:rsidRPr="00B7081C">
        <w:rPr>
          <w:rFonts w:eastAsia="Calibri"/>
        </w:rPr>
        <w:t>а</w:t>
      </w:r>
      <w:r w:rsidRPr="00B7081C">
        <w:rPr>
          <w:rFonts w:eastAsia="Calibri"/>
        </w:rPr>
        <w:t>логеналканов и спиртов. Поляризация П-связи в молекулах алкенов на примере пропена. Понятие об индуктивном (+I) эффекте на примере молекулы пропена. Реакции присоед</w:t>
      </w:r>
      <w:r w:rsidRPr="00B7081C">
        <w:rPr>
          <w:rFonts w:eastAsia="Calibri"/>
        </w:rPr>
        <w:t>и</w:t>
      </w:r>
      <w:r w:rsidRPr="00B7081C">
        <w:rPr>
          <w:rFonts w:eastAsia="Calibri"/>
        </w:rPr>
        <w:t>нения   (галогенирование,   гидрогалогенирование, гидратация,  гидрирование).  Реакции  окисления и  полимеризации  алкенов.  Применение  алкенов на основе их свойств. Мех</w:t>
      </w:r>
      <w:r w:rsidRPr="00B7081C">
        <w:rPr>
          <w:rFonts w:eastAsia="Calibri"/>
        </w:rPr>
        <w:t>а</w:t>
      </w:r>
      <w:r w:rsidRPr="00B7081C">
        <w:rPr>
          <w:rFonts w:eastAsia="Calibri"/>
        </w:rPr>
        <w:t>низм реакции электрофильного  присоединения  к  алкенам.  Окисление алкенов в «мя</w:t>
      </w:r>
      <w:r w:rsidRPr="00B7081C">
        <w:rPr>
          <w:rFonts w:eastAsia="Calibri"/>
        </w:rPr>
        <w:t>г</w:t>
      </w:r>
      <w:r w:rsidRPr="00B7081C">
        <w:rPr>
          <w:rFonts w:eastAsia="Calibri"/>
        </w:rPr>
        <w:t>ких» и «жестких» условиях.</w:t>
      </w:r>
    </w:p>
    <w:p w:rsidR="007D37D1" w:rsidRPr="00B7081C" w:rsidRDefault="007D37D1" w:rsidP="007D37D1">
      <w:pPr>
        <w:rPr>
          <w:rFonts w:eastAsia="Calibri"/>
        </w:rPr>
      </w:pPr>
      <w:r w:rsidRPr="00B7081C">
        <w:rPr>
          <w:rFonts w:eastAsia="Calibri"/>
        </w:rPr>
        <w:t xml:space="preserve">А </w:t>
      </w:r>
      <w:proofErr w:type="gramStart"/>
      <w:r w:rsidRPr="00B7081C">
        <w:rPr>
          <w:rFonts w:eastAsia="Calibri"/>
        </w:rPr>
        <w:t>л</w:t>
      </w:r>
      <w:proofErr w:type="gramEnd"/>
      <w:r w:rsidRPr="00B7081C">
        <w:rPr>
          <w:rFonts w:eastAsia="Calibri"/>
        </w:rPr>
        <w:t xml:space="preserve"> к и н ы.  Гомологический ряд алкинов. Общая  формула.  Строение  молекулы  ацет</w:t>
      </w:r>
      <w:r w:rsidRPr="00B7081C">
        <w:rPr>
          <w:rFonts w:eastAsia="Calibri"/>
        </w:rPr>
        <w:t>и</w:t>
      </w:r>
      <w:r w:rsidRPr="00B7081C">
        <w:rPr>
          <w:rFonts w:eastAsia="Calibri"/>
        </w:rPr>
        <w:t>лена  и других  алкинов.  Изомерия  алкинов.  Номенкл</w:t>
      </w:r>
      <w:proofErr w:type="gramStart"/>
      <w:r w:rsidRPr="00B7081C">
        <w:rPr>
          <w:rFonts w:eastAsia="Calibri"/>
        </w:rPr>
        <w:t>а-</w:t>
      </w:r>
      <w:proofErr w:type="gramEnd"/>
      <w:r w:rsidRPr="00B7081C">
        <w:rPr>
          <w:rFonts w:eastAsia="Calibri"/>
        </w:rPr>
        <w:t xml:space="preserve"> тура   ацетиленовых   углевод</w:t>
      </w:r>
      <w:r w:rsidRPr="00B7081C">
        <w:rPr>
          <w:rFonts w:eastAsia="Calibri"/>
        </w:rPr>
        <w:t>о</w:t>
      </w:r>
      <w:r w:rsidRPr="00B7081C">
        <w:rPr>
          <w:rFonts w:eastAsia="Calibri"/>
        </w:rPr>
        <w:t>родов.   Получение алкинов:  метановый  и  карбидный  способы.  Ф</w:t>
      </w:r>
      <w:proofErr w:type="gramStart"/>
      <w:r w:rsidRPr="00B7081C">
        <w:rPr>
          <w:rFonts w:eastAsia="Calibri"/>
        </w:rPr>
        <w:t>и-</w:t>
      </w:r>
      <w:proofErr w:type="gramEnd"/>
      <w:r w:rsidRPr="00B7081C">
        <w:rPr>
          <w:rFonts w:eastAsia="Calibri"/>
        </w:rPr>
        <w:t xml:space="preserve"> зические  свойства  алкинов.  Реакции  присоединения:  галогенирование,  гидрогалогенирование, гидратация  (реакция  Кучерова),  гидрирование. Тримеризация  ацетилена  в  бензол.  Применение а</w:t>
      </w:r>
      <w:r w:rsidRPr="00B7081C">
        <w:rPr>
          <w:rFonts w:eastAsia="Calibri"/>
        </w:rPr>
        <w:t>л</w:t>
      </w:r>
      <w:r w:rsidRPr="00B7081C">
        <w:rPr>
          <w:rFonts w:eastAsia="Calibri"/>
        </w:rPr>
        <w:t xml:space="preserve">кинов.  Окисление  алкинов.  Особые  свойства </w:t>
      </w:r>
      <w:proofErr w:type="gramStart"/>
      <w:r w:rsidRPr="00B7081C">
        <w:rPr>
          <w:rFonts w:eastAsia="Calibri"/>
        </w:rPr>
        <w:t>терминальных</w:t>
      </w:r>
      <w:proofErr w:type="gramEnd"/>
      <w:r w:rsidRPr="00B7081C">
        <w:rPr>
          <w:rFonts w:eastAsia="Calibri"/>
        </w:rPr>
        <w:t xml:space="preserve"> алкинов.</w:t>
      </w:r>
    </w:p>
    <w:p w:rsidR="007D37D1" w:rsidRPr="00B7081C" w:rsidRDefault="007D37D1" w:rsidP="007D37D1">
      <w:pPr>
        <w:rPr>
          <w:rFonts w:eastAsia="Calibri"/>
        </w:rPr>
      </w:pPr>
      <w:r w:rsidRPr="00B7081C">
        <w:rPr>
          <w:rFonts w:eastAsia="Calibri"/>
        </w:rPr>
        <w:t xml:space="preserve">А </w:t>
      </w:r>
      <w:proofErr w:type="gramStart"/>
      <w:r w:rsidRPr="00B7081C">
        <w:rPr>
          <w:rFonts w:eastAsia="Calibri"/>
        </w:rPr>
        <w:t>л</w:t>
      </w:r>
      <w:proofErr w:type="gramEnd"/>
      <w:r w:rsidRPr="00B7081C">
        <w:rPr>
          <w:rFonts w:eastAsia="Calibri"/>
        </w:rPr>
        <w:t xml:space="preserve"> к а д и е н ы.  Общая формула алкадиенов. Строение молекул. Изомерия и номенкл</w:t>
      </w:r>
      <w:r w:rsidRPr="00B7081C">
        <w:rPr>
          <w:rFonts w:eastAsia="Calibri"/>
        </w:rPr>
        <w:t>а</w:t>
      </w:r>
      <w:r w:rsidRPr="00B7081C">
        <w:rPr>
          <w:rFonts w:eastAsia="Calibri"/>
        </w:rPr>
        <w:t>тура а</w:t>
      </w:r>
      <w:proofErr w:type="gramStart"/>
      <w:r w:rsidRPr="00B7081C">
        <w:rPr>
          <w:rFonts w:eastAsia="Calibri"/>
        </w:rPr>
        <w:t>л-</w:t>
      </w:r>
      <w:proofErr w:type="gramEnd"/>
      <w:r w:rsidRPr="00B7081C">
        <w:rPr>
          <w:rFonts w:eastAsia="Calibri"/>
        </w:rPr>
        <w:t xml:space="preserve"> кадиенов. Физические свойства. Взаимное расположение   П-связей    в    молек</w:t>
      </w:r>
      <w:r w:rsidRPr="00B7081C">
        <w:rPr>
          <w:rFonts w:eastAsia="Calibri"/>
        </w:rPr>
        <w:t>у</w:t>
      </w:r>
      <w:r w:rsidRPr="00B7081C">
        <w:rPr>
          <w:rFonts w:eastAsia="Calibri"/>
        </w:rPr>
        <w:t>лах    алкадиенов: кумулированное,  сопряженное,  изолированное. Особенности строения сопряженных алкадиенов, их получение. Аналогия в химических свойствах алкенов и а</w:t>
      </w:r>
      <w:r w:rsidRPr="00B7081C">
        <w:rPr>
          <w:rFonts w:eastAsia="Calibri"/>
        </w:rPr>
        <w:t>л</w:t>
      </w:r>
      <w:r w:rsidRPr="00B7081C">
        <w:rPr>
          <w:rFonts w:eastAsia="Calibri"/>
        </w:rPr>
        <w:t>кадиенов. Полимеризация алкадиенов.   Натуральный   и   синтетический   каучуки. Ву</w:t>
      </w:r>
      <w:r w:rsidRPr="00B7081C">
        <w:rPr>
          <w:rFonts w:eastAsia="Calibri"/>
        </w:rPr>
        <w:t>л</w:t>
      </w:r>
      <w:r w:rsidRPr="00B7081C">
        <w:rPr>
          <w:rFonts w:eastAsia="Calibri"/>
        </w:rPr>
        <w:t xml:space="preserve">канизация каучука. Резина. Работы С. В. Лебедева. Особенности реакций присоединения к алкадиенам с </w:t>
      </w:r>
      <w:proofErr w:type="gramStart"/>
      <w:r w:rsidRPr="00B7081C">
        <w:rPr>
          <w:rFonts w:eastAsia="Calibri"/>
        </w:rPr>
        <w:t>сопряженными</w:t>
      </w:r>
      <w:proofErr w:type="gramEnd"/>
      <w:r w:rsidRPr="00B7081C">
        <w:rPr>
          <w:rFonts w:eastAsia="Calibri"/>
        </w:rPr>
        <w:t xml:space="preserve"> П-связями.</w:t>
      </w:r>
    </w:p>
    <w:p w:rsidR="007D37D1" w:rsidRPr="00B7081C" w:rsidRDefault="007D37D1" w:rsidP="007D37D1">
      <w:pPr>
        <w:rPr>
          <w:rFonts w:eastAsia="Calibri"/>
        </w:rPr>
      </w:pPr>
      <w:proofErr w:type="gramStart"/>
      <w:r w:rsidRPr="00B7081C">
        <w:rPr>
          <w:rFonts w:eastAsia="Calibri"/>
        </w:rPr>
        <w:t>Ц</w:t>
      </w:r>
      <w:proofErr w:type="gramEnd"/>
      <w:r w:rsidRPr="00B7081C">
        <w:rPr>
          <w:rFonts w:eastAsia="Calibri"/>
        </w:rPr>
        <w:t xml:space="preserve"> и к л о а л к а н ы.  Понятие о циклоалканах и  их  свойствах.  Гомологический  ряд  и  общая формула  циклоалканов.  Напряжение  цикла  в СЗН</w:t>
      </w:r>
      <w:proofErr w:type="gramStart"/>
      <w:r w:rsidRPr="00B7081C">
        <w:rPr>
          <w:rFonts w:eastAsia="Calibri"/>
        </w:rPr>
        <w:t>6</w:t>
      </w:r>
      <w:proofErr w:type="gramEnd"/>
      <w:r w:rsidRPr="00B7081C">
        <w:rPr>
          <w:rFonts w:eastAsia="Calibri"/>
        </w:rPr>
        <w:t>, С4Н8  и С5Н1О, конформ</w:t>
      </w:r>
      <w:r w:rsidRPr="00B7081C">
        <w:rPr>
          <w:rFonts w:eastAsia="Calibri"/>
        </w:rPr>
        <w:t>а</w:t>
      </w:r>
      <w:r w:rsidRPr="00B7081C">
        <w:rPr>
          <w:rFonts w:eastAsia="Calibri"/>
        </w:rPr>
        <w:t>ции С6Н12. Изом</w:t>
      </w:r>
      <w:proofErr w:type="gramStart"/>
      <w:r w:rsidRPr="00B7081C">
        <w:rPr>
          <w:rFonts w:eastAsia="Calibri"/>
        </w:rPr>
        <w:t>е-</w:t>
      </w:r>
      <w:proofErr w:type="gramEnd"/>
      <w:r w:rsidRPr="00B7081C">
        <w:rPr>
          <w:rFonts w:eastAsia="Calibri"/>
        </w:rPr>
        <w:t xml:space="preserve"> рия  циклоалканов  (по  «углеродному  скелету», цис-, транс-, ме</w:t>
      </w:r>
      <w:r w:rsidRPr="00B7081C">
        <w:rPr>
          <w:rFonts w:eastAsia="Calibri"/>
        </w:rPr>
        <w:t>ж</w:t>
      </w:r>
      <w:r w:rsidRPr="00B7081C">
        <w:rPr>
          <w:rFonts w:eastAsia="Calibri"/>
        </w:rPr>
        <w:t>классовая). Химические сво</w:t>
      </w:r>
      <w:proofErr w:type="gramStart"/>
      <w:r w:rsidRPr="00B7081C">
        <w:rPr>
          <w:rFonts w:eastAsia="Calibri"/>
        </w:rPr>
        <w:t>й-</w:t>
      </w:r>
      <w:proofErr w:type="gramEnd"/>
      <w:r w:rsidRPr="00B7081C">
        <w:rPr>
          <w:rFonts w:eastAsia="Calibri"/>
        </w:rPr>
        <w:t xml:space="preserve"> ства  циклоалканов:  горение,  разложение,  ради- кальное замещение, изомеризация. Особые свойства циклопропана, циклобутана.</w:t>
      </w:r>
    </w:p>
    <w:p w:rsidR="007D37D1" w:rsidRPr="00B7081C" w:rsidRDefault="007D37D1" w:rsidP="007D37D1">
      <w:pPr>
        <w:rPr>
          <w:rFonts w:eastAsia="Calibri"/>
        </w:rPr>
      </w:pPr>
      <w:r w:rsidRPr="00B7081C">
        <w:rPr>
          <w:rFonts w:eastAsia="Calibri"/>
        </w:rPr>
        <w:t xml:space="preserve">А </w:t>
      </w:r>
      <w:proofErr w:type="gramStart"/>
      <w:r w:rsidRPr="00B7081C">
        <w:rPr>
          <w:rFonts w:eastAsia="Calibri"/>
        </w:rPr>
        <w:t>р</w:t>
      </w:r>
      <w:proofErr w:type="gramEnd"/>
      <w:r w:rsidRPr="00B7081C">
        <w:rPr>
          <w:rFonts w:eastAsia="Calibri"/>
        </w:rPr>
        <w:t xml:space="preserve"> е н ы.   Бензол как представитель аренов. Строение молекулы  бензола. Сопряжение П-связей. Изомерия и номенклатура аренов, их получение. Гомологи бензола. Влияние боковой цепи на электронную плотность сопряженного П-облака в молекулах гомологов бензола на примере толуола.  Химические  свойства  бензола.  Реакции замещения с уч</w:t>
      </w:r>
      <w:r w:rsidRPr="00B7081C">
        <w:rPr>
          <w:rFonts w:eastAsia="Calibri"/>
        </w:rPr>
        <w:t>а</w:t>
      </w:r>
      <w:r w:rsidRPr="00B7081C">
        <w:rPr>
          <w:rFonts w:eastAsia="Calibri"/>
        </w:rPr>
        <w:t xml:space="preserve">стием бензола: галогенирование, нитрование  и  алкилирование.  Применение  бензола и его гомологов. Радикальное хлорирование бензола.  Механизм  и  условия  проведения  реакции  радикального  хлорирования  бензола.  Каталитическое гидрирование бензола. Механизм реакций электрофильного замещения: галогенирования  и  нитрования  бензола  и  его  гомологов. Сравнение  реакционной  способности  бензола  и толуола в реакциях </w:t>
      </w:r>
      <w:r w:rsidRPr="00B7081C">
        <w:rPr>
          <w:rFonts w:eastAsia="Calibri"/>
        </w:rPr>
        <w:lastRenderedPageBreak/>
        <w:t>замещения. Ориентирующее действие группы атомов СНЗ+ в реакциях замещения с уч</w:t>
      </w:r>
      <w:r w:rsidRPr="00B7081C">
        <w:rPr>
          <w:rFonts w:eastAsia="Calibri"/>
        </w:rPr>
        <w:t>а</w:t>
      </w:r>
      <w:r w:rsidRPr="00B7081C">
        <w:rPr>
          <w:rFonts w:eastAsia="Calibri"/>
        </w:rPr>
        <w:t>стием толуола. Ориентанты I и II рода в реакциях замещения с участием аренов. Реакции боковых цепей алкилбензолов.</w:t>
      </w:r>
    </w:p>
    <w:p w:rsidR="007D37D1" w:rsidRPr="00B7081C" w:rsidRDefault="007D37D1" w:rsidP="007D37D1">
      <w:pPr>
        <w:rPr>
          <w:rFonts w:eastAsia="Calibri"/>
        </w:rPr>
      </w:pPr>
      <w:r w:rsidRPr="00B7081C">
        <w:rPr>
          <w:rFonts w:eastAsia="Calibri"/>
        </w:rPr>
        <w:t>Расчетные задачи. 1. Нахождение молекулярной формулы органического соединения по массе  (объему)  продуктов  сгорания.  2. Нахождение молекулярной формулы вещества по его относительной  плотности  и  массовой  доле  элементов в соединениях. З. Комб</w:t>
      </w:r>
      <w:r w:rsidRPr="00B7081C">
        <w:rPr>
          <w:rFonts w:eastAsia="Calibri"/>
        </w:rPr>
        <w:t>и</w:t>
      </w:r>
      <w:r w:rsidRPr="00B7081C">
        <w:rPr>
          <w:rFonts w:eastAsia="Calibri"/>
        </w:rPr>
        <w:t>нированные задачи.</w:t>
      </w:r>
    </w:p>
    <w:p w:rsidR="007D37D1" w:rsidRPr="00B7081C" w:rsidRDefault="007D37D1" w:rsidP="007D37D1">
      <w:pPr>
        <w:rPr>
          <w:rFonts w:eastAsia="Calibri"/>
        </w:rPr>
      </w:pPr>
      <w:r w:rsidRPr="00B7081C">
        <w:rPr>
          <w:rFonts w:eastAsia="Calibri"/>
        </w:rPr>
        <w:t>Демонстрации.   Коллекция   «Природные   источники  углеводородов».  Сравнение  пр</w:t>
      </w:r>
      <w:r w:rsidRPr="00B7081C">
        <w:rPr>
          <w:rFonts w:eastAsia="Calibri"/>
        </w:rPr>
        <w:t>о</w:t>
      </w:r>
      <w:r w:rsidRPr="00B7081C">
        <w:rPr>
          <w:rFonts w:eastAsia="Calibri"/>
        </w:rPr>
        <w:t>цессов горения  нефти  и  природного  газа.  Образование нефтяной пленки на поверхн</w:t>
      </w:r>
      <w:r w:rsidRPr="00B7081C">
        <w:rPr>
          <w:rFonts w:eastAsia="Calibri"/>
        </w:rPr>
        <w:t>о</w:t>
      </w:r>
      <w:r w:rsidRPr="00B7081C">
        <w:rPr>
          <w:rFonts w:eastAsia="Calibri"/>
        </w:rPr>
        <w:t>сти воды. Каталитический  крекинг  парафина.  Растворение  парафина в бензине и исп</w:t>
      </w:r>
      <w:r w:rsidRPr="00B7081C">
        <w:rPr>
          <w:rFonts w:eastAsia="Calibri"/>
        </w:rPr>
        <w:t>а</w:t>
      </w:r>
      <w:r w:rsidRPr="00B7081C">
        <w:rPr>
          <w:rFonts w:eastAsia="Calibri"/>
        </w:rPr>
        <w:t>рение растворителя из смеси. Плавление парафина и его отношение к вод</w:t>
      </w:r>
      <w:proofErr w:type="gramStart"/>
      <w:r w:rsidRPr="00B7081C">
        <w:rPr>
          <w:rFonts w:eastAsia="Calibri"/>
        </w:rPr>
        <w:t>е(</w:t>
      </w:r>
      <w:proofErr w:type="gramEnd"/>
      <w:r w:rsidRPr="00B7081C">
        <w:rPr>
          <w:rFonts w:eastAsia="Calibri"/>
        </w:rPr>
        <w:t>растворение,   сравнение   плотностей,   смачивание). Разделение смеси бензин + вода с помощью дел</w:t>
      </w:r>
      <w:r w:rsidRPr="00B7081C">
        <w:rPr>
          <w:rFonts w:eastAsia="Calibri"/>
        </w:rPr>
        <w:t>и</w:t>
      </w:r>
      <w:r w:rsidRPr="00B7081C">
        <w:rPr>
          <w:rFonts w:eastAsia="Calibri"/>
        </w:rPr>
        <w:t>тельной воронки.</w:t>
      </w:r>
    </w:p>
    <w:p w:rsidR="007D37D1" w:rsidRPr="00B7081C" w:rsidRDefault="007D37D1" w:rsidP="007D37D1">
      <w:pPr>
        <w:rPr>
          <w:rFonts w:eastAsia="Calibri"/>
        </w:rPr>
      </w:pPr>
      <w:r w:rsidRPr="00B7081C">
        <w:rPr>
          <w:rFonts w:eastAsia="Calibri"/>
        </w:rPr>
        <w:t>Получение метана из ацетата натрия и гидроксида натрия. Модели молекул алканов - ш</w:t>
      </w:r>
      <w:r w:rsidRPr="00B7081C">
        <w:rPr>
          <w:rFonts w:eastAsia="Calibri"/>
        </w:rPr>
        <w:t>а</w:t>
      </w:r>
      <w:r w:rsidRPr="00B7081C">
        <w:rPr>
          <w:rFonts w:eastAsia="Calibri"/>
        </w:rPr>
        <w:t>ро стержневые и объемные. Горение метана, пропанбутановой смеси, парафина в услов</w:t>
      </w:r>
      <w:r w:rsidRPr="00B7081C">
        <w:rPr>
          <w:rFonts w:eastAsia="Calibri"/>
        </w:rPr>
        <w:t>и</w:t>
      </w:r>
      <w:r w:rsidRPr="00B7081C">
        <w:rPr>
          <w:rFonts w:eastAsia="Calibri"/>
        </w:rPr>
        <w:t xml:space="preserve">ях избытка и недостатка кислорода. Взрыв смеси метана с воздухом. Отношение метана, </w:t>
      </w:r>
      <w:proofErr w:type="gramStart"/>
      <w:r w:rsidRPr="00B7081C">
        <w:rPr>
          <w:rFonts w:eastAsia="Calibri"/>
        </w:rPr>
        <w:t>пропан-бутановой</w:t>
      </w:r>
      <w:proofErr w:type="gramEnd"/>
      <w:r w:rsidRPr="00B7081C">
        <w:rPr>
          <w:rFonts w:eastAsia="Calibri"/>
        </w:rPr>
        <w:t xml:space="preserve"> смеси, бензина, парафина к бромной воде и раствору  </w:t>
      </w:r>
    </w:p>
    <w:p w:rsidR="007D37D1" w:rsidRPr="00B7081C" w:rsidRDefault="007D37D1" w:rsidP="007D37D1">
      <w:pPr>
        <w:rPr>
          <w:rFonts w:eastAsia="Calibri"/>
        </w:rPr>
      </w:pPr>
      <w:r w:rsidRPr="00B7081C">
        <w:rPr>
          <w:rFonts w:eastAsia="Calibri"/>
        </w:rPr>
        <w:t>перманганата калия. Взрыв смеси метана и хлора,  инициируемый  освещением.  Восст</w:t>
      </w:r>
      <w:r w:rsidRPr="00B7081C">
        <w:rPr>
          <w:rFonts w:eastAsia="Calibri"/>
        </w:rPr>
        <w:t>а</w:t>
      </w:r>
      <w:r w:rsidRPr="00B7081C">
        <w:rPr>
          <w:rFonts w:eastAsia="Calibri"/>
        </w:rPr>
        <w:t>новление оксида меди (II) парафином.</w:t>
      </w:r>
    </w:p>
    <w:p w:rsidR="007D37D1" w:rsidRPr="00B7081C" w:rsidRDefault="007D37D1" w:rsidP="007D37D1">
      <w:pPr>
        <w:rPr>
          <w:rFonts w:eastAsia="Calibri"/>
        </w:rPr>
      </w:pPr>
      <w:r w:rsidRPr="00B7081C">
        <w:rPr>
          <w:rFonts w:eastAsia="Calibri"/>
        </w:rPr>
        <w:t>Шаростержневые и объемные модели молекул структурных  и  пространственных  изом</w:t>
      </w:r>
      <w:r w:rsidRPr="00B7081C">
        <w:rPr>
          <w:rFonts w:eastAsia="Calibri"/>
        </w:rPr>
        <w:t>е</w:t>
      </w:r>
      <w:r w:rsidRPr="00B7081C">
        <w:rPr>
          <w:rFonts w:eastAsia="Calibri"/>
        </w:rPr>
        <w:t>ров  а</w:t>
      </w:r>
      <w:proofErr w:type="gramStart"/>
      <w:r w:rsidRPr="00B7081C">
        <w:rPr>
          <w:rFonts w:eastAsia="Calibri"/>
        </w:rPr>
        <w:t>л-</w:t>
      </w:r>
      <w:proofErr w:type="gramEnd"/>
      <w:r w:rsidRPr="00B7081C">
        <w:rPr>
          <w:rFonts w:eastAsia="Calibri"/>
        </w:rPr>
        <w:t xml:space="preserve"> кенов. Объемные модели молекул алкенов. Получение  этена  из  этанола.  Обе</w:t>
      </w:r>
      <w:r w:rsidRPr="00B7081C">
        <w:rPr>
          <w:rFonts w:eastAsia="Calibri"/>
        </w:rPr>
        <w:t>с</w:t>
      </w:r>
      <w:r w:rsidRPr="00B7081C">
        <w:rPr>
          <w:rFonts w:eastAsia="Calibri"/>
        </w:rPr>
        <w:t>цвечивание  этеном бромной  воды.  Обесцвечивание  этеном  раствора перманганата к</w:t>
      </w:r>
      <w:r w:rsidRPr="00B7081C">
        <w:rPr>
          <w:rFonts w:eastAsia="Calibri"/>
        </w:rPr>
        <w:t>а</w:t>
      </w:r>
      <w:r w:rsidRPr="00B7081C">
        <w:rPr>
          <w:rFonts w:eastAsia="Calibri"/>
        </w:rPr>
        <w:t>лия. Горение этена.</w:t>
      </w:r>
    </w:p>
    <w:p w:rsidR="007D37D1" w:rsidRPr="00B7081C" w:rsidRDefault="007D37D1" w:rsidP="007D37D1">
      <w:pPr>
        <w:rPr>
          <w:rFonts w:eastAsia="Calibri"/>
        </w:rPr>
      </w:pPr>
      <w:r w:rsidRPr="00B7081C">
        <w:rPr>
          <w:rFonts w:eastAsia="Calibri"/>
        </w:rPr>
        <w:t>Получение   ацетилена   из   карбида   кальция. Физические свойства. Взаимодействие ацетилена</w:t>
      </w:r>
    </w:p>
    <w:p w:rsidR="007D37D1" w:rsidRPr="00B7081C" w:rsidRDefault="007D37D1" w:rsidP="007D37D1">
      <w:pPr>
        <w:rPr>
          <w:rFonts w:eastAsia="Calibri"/>
        </w:rPr>
      </w:pPr>
      <w:r w:rsidRPr="00B7081C">
        <w:rPr>
          <w:rFonts w:eastAsia="Calibri"/>
        </w:rPr>
        <w:t>с  бромной  водой.  Взаимодействие  ацетилена  с раствором  перманганата  калия.  Гор</w:t>
      </w:r>
      <w:r w:rsidRPr="00B7081C">
        <w:rPr>
          <w:rFonts w:eastAsia="Calibri"/>
        </w:rPr>
        <w:t>е</w:t>
      </w:r>
      <w:r w:rsidRPr="00B7081C">
        <w:rPr>
          <w:rFonts w:eastAsia="Calibri"/>
        </w:rPr>
        <w:t>ние  ацетилена. Взаимодействие ацетилена с раствором соли меди или серебра.</w:t>
      </w:r>
    </w:p>
    <w:p w:rsidR="007D37D1" w:rsidRPr="00B7081C" w:rsidRDefault="007D37D1" w:rsidP="007D37D1">
      <w:pPr>
        <w:rPr>
          <w:rFonts w:eastAsia="Calibri"/>
        </w:rPr>
      </w:pPr>
      <w:r w:rsidRPr="00B7081C">
        <w:rPr>
          <w:rFonts w:eastAsia="Calibri"/>
        </w:rPr>
        <w:t>Модели  (шаростержневые  и  объемные)  молекул алкадиенов с различным взаимным распол</w:t>
      </w:r>
      <w:proofErr w:type="gramStart"/>
      <w:r w:rsidRPr="00B7081C">
        <w:rPr>
          <w:rFonts w:eastAsia="Calibri"/>
        </w:rPr>
        <w:t>о-</w:t>
      </w:r>
      <w:proofErr w:type="gramEnd"/>
      <w:r w:rsidRPr="00B7081C">
        <w:rPr>
          <w:rFonts w:eastAsia="Calibri"/>
        </w:rPr>
        <w:t xml:space="preserve"> жением   П-связей.   деполимеризация   каучука. Модели  (шаростержневые  и  объемные)  молекул алкадиенов  с  различным  взаимным  располож</w:t>
      </w:r>
      <w:proofErr w:type="gramStart"/>
      <w:r w:rsidRPr="00B7081C">
        <w:rPr>
          <w:rFonts w:eastAsia="Calibri"/>
        </w:rPr>
        <w:t>е-</w:t>
      </w:r>
      <w:proofErr w:type="gramEnd"/>
      <w:r w:rsidRPr="00B7081C">
        <w:rPr>
          <w:rFonts w:eastAsia="Calibri"/>
        </w:rPr>
        <w:t xml:space="preserve"> нием П-связей. Коагуляция млечного сока кауч</w:t>
      </w:r>
      <w:proofErr w:type="gramStart"/>
      <w:r w:rsidRPr="00B7081C">
        <w:rPr>
          <w:rFonts w:eastAsia="Calibri"/>
        </w:rPr>
        <w:t>у-</w:t>
      </w:r>
      <w:proofErr w:type="gramEnd"/>
      <w:r w:rsidRPr="00B7081C">
        <w:rPr>
          <w:rFonts w:eastAsia="Calibri"/>
        </w:rPr>
        <w:t xml:space="preserve"> коносов (молочая, одуванчиков или фикуса).</w:t>
      </w:r>
    </w:p>
    <w:p w:rsidR="007D37D1" w:rsidRPr="00B7081C" w:rsidRDefault="007D37D1" w:rsidP="007D37D1">
      <w:pPr>
        <w:rPr>
          <w:rFonts w:eastAsia="Calibri"/>
        </w:rPr>
      </w:pPr>
      <w:r w:rsidRPr="00B7081C">
        <w:rPr>
          <w:rFonts w:eastAsia="Calibri"/>
        </w:rPr>
        <w:t>Шаростержневые модели молекул циклоалканов  и  алкенов.  Отношение  циклогексана  к  раствору перманганата калия и бромной воде.</w:t>
      </w:r>
    </w:p>
    <w:p w:rsidR="007D37D1" w:rsidRPr="00B7081C" w:rsidRDefault="007D37D1" w:rsidP="007D37D1">
      <w:pPr>
        <w:rPr>
          <w:rFonts w:eastAsia="Calibri"/>
        </w:rPr>
      </w:pPr>
      <w:r w:rsidRPr="00B7081C">
        <w:rPr>
          <w:rFonts w:eastAsia="Calibri"/>
        </w:rPr>
        <w:t>Шаростержневые и объемные модели молекул бензола  и  его  гомологов.  Разделение  с  помощью делительной воронки смеси бензол + вода. Растворение в бензоле различных органических и н</w:t>
      </w:r>
      <w:proofErr w:type="gramStart"/>
      <w:r w:rsidRPr="00B7081C">
        <w:rPr>
          <w:rFonts w:eastAsia="Calibri"/>
        </w:rPr>
        <w:t>е-</w:t>
      </w:r>
      <w:proofErr w:type="gramEnd"/>
      <w:r w:rsidRPr="00B7081C">
        <w:rPr>
          <w:rFonts w:eastAsia="Calibri"/>
        </w:rPr>
        <w:t xml:space="preserve"> органических (например, серы) веществ. Экстрагирование красителей и других веществ (например, иода) бензолом из водных растворов. Горение бензола. О</w:t>
      </w:r>
      <w:r w:rsidRPr="00B7081C">
        <w:rPr>
          <w:rFonts w:eastAsia="Calibri"/>
        </w:rPr>
        <w:t>т</w:t>
      </w:r>
      <w:r w:rsidRPr="00B7081C">
        <w:rPr>
          <w:rFonts w:eastAsia="Calibri"/>
        </w:rPr>
        <w:t>ношение бензола к бромной воде и раствору  перманганата  калия.  Получение  нитробе</w:t>
      </w:r>
      <w:r w:rsidRPr="00B7081C">
        <w:rPr>
          <w:rFonts w:eastAsia="Calibri"/>
        </w:rPr>
        <w:t>н</w:t>
      </w:r>
      <w:r w:rsidRPr="00B7081C">
        <w:rPr>
          <w:rFonts w:eastAsia="Calibri"/>
        </w:rPr>
        <w:t>зола. Обесцвечивание толуолом подкисленного раствора перманганата калия и бромной воды.</w:t>
      </w:r>
    </w:p>
    <w:p w:rsidR="007D37D1" w:rsidRPr="00B7081C" w:rsidRDefault="007D37D1" w:rsidP="007D37D1">
      <w:pPr>
        <w:rPr>
          <w:rFonts w:eastAsia="Calibri"/>
        </w:rPr>
      </w:pPr>
      <w:r w:rsidRPr="00B7081C">
        <w:rPr>
          <w:rFonts w:eastAsia="Calibri"/>
        </w:rPr>
        <w:t>Лабораторные  опыты. 1. Построение моделей молекул алканов. 2. Сравнение плотности и см</w:t>
      </w:r>
      <w:proofErr w:type="gramStart"/>
      <w:r w:rsidRPr="00B7081C">
        <w:rPr>
          <w:rFonts w:eastAsia="Calibri"/>
        </w:rPr>
        <w:t>е-</w:t>
      </w:r>
      <w:proofErr w:type="gramEnd"/>
      <w:r w:rsidRPr="00B7081C">
        <w:rPr>
          <w:rFonts w:eastAsia="Calibri"/>
        </w:rPr>
        <w:t xml:space="preserve"> шиваемости воды и углеводородов. З. Построение моделей молекул алкенов. 4. О</w:t>
      </w:r>
      <w:r w:rsidRPr="00B7081C">
        <w:rPr>
          <w:rFonts w:eastAsia="Calibri"/>
        </w:rPr>
        <w:t>б</w:t>
      </w:r>
      <w:r w:rsidRPr="00B7081C">
        <w:rPr>
          <w:rFonts w:eastAsia="Calibri"/>
        </w:rPr>
        <w:t>наружение алкенов в бензине. 5. Получение ацетилена и его реакции  с  бромной  водой  и  раствором  перманганата калия.</w:t>
      </w:r>
    </w:p>
    <w:p w:rsidR="007D37D1" w:rsidRDefault="007D37D1" w:rsidP="007D37D1">
      <w:pPr>
        <w:rPr>
          <w:b/>
          <w:bCs/>
        </w:rPr>
      </w:pPr>
      <w:r w:rsidRPr="00122507">
        <w:rPr>
          <w:b/>
          <w:bCs/>
        </w:rPr>
        <w:t>Раздел «</w:t>
      </w:r>
      <w:r w:rsidRPr="00B7081C">
        <w:rPr>
          <w:rFonts w:eastAsia="Calibri"/>
          <w:b/>
        </w:rPr>
        <w:t>Альдегиды. Кетоны</w:t>
      </w:r>
      <w:r w:rsidRPr="00122507">
        <w:rPr>
          <w:b/>
          <w:bCs/>
        </w:rPr>
        <w:t>»</w:t>
      </w:r>
    </w:p>
    <w:p w:rsidR="007D37D1" w:rsidRPr="00B7081C" w:rsidRDefault="007D37D1" w:rsidP="007D37D1">
      <w:pPr>
        <w:rPr>
          <w:rFonts w:eastAsia="Calibri"/>
        </w:rPr>
      </w:pPr>
      <w:r w:rsidRPr="00B7081C">
        <w:rPr>
          <w:rFonts w:eastAsia="Calibri"/>
        </w:rPr>
        <w:t>Строение  молекул  альдегидов  и  кетонов,  их изомерия и номенклатура. Особенности строения карбонильной    группы.    Физические    свойства формальдегида и его гомол</w:t>
      </w:r>
      <w:r w:rsidRPr="00B7081C">
        <w:rPr>
          <w:rFonts w:eastAsia="Calibri"/>
        </w:rPr>
        <w:t>о</w:t>
      </w:r>
      <w:r w:rsidRPr="00B7081C">
        <w:rPr>
          <w:rFonts w:eastAsia="Calibri"/>
        </w:rPr>
        <w:t>гов. Отдельные пре</w:t>
      </w:r>
      <w:proofErr w:type="gramStart"/>
      <w:r w:rsidRPr="00B7081C">
        <w:rPr>
          <w:rFonts w:eastAsia="Calibri"/>
        </w:rPr>
        <w:t>д-</w:t>
      </w:r>
      <w:proofErr w:type="gramEnd"/>
      <w:r w:rsidRPr="00B7081C">
        <w:rPr>
          <w:rFonts w:eastAsia="Calibri"/>
        </w:rPr>
        <w:t xml:space="preserve"> ставители   альдегидов   и   кетонов.   Химические свойства альдег</w:t>
      </w:r>
      <w:r w:rsidRPr="00B7081C">
        <w:rPr>
          <w:rFonts w:eastAsia="Calibri"/>
        </w:rPr>
        <w:t>и</w:t>
      </w:r>
      <w:r w:rsidRPr="00B7081C">
        <w:rPr>
          <w:rFonts w:eastAsia="Calibri"/>
        </w:rPr>
        <w:t>дов, обусловленные наличием в молекуле  карбонильной  группы  атомов  (гидрирование, окисление аммиачными растворами оксида серебра и гидроксида меди (II)). Качественные  реакции  на  альдегиды.  Реакция  поликонденсации формальдегида с фенолом. Особенн</w:t>
      </w:r>
      <w:r w:rsidRPr="00B7081C">
        <w:rPr>
          <w:rFonts w:eastAsia="Calibri"/>
        </w:rPr>
        <w:t>о</w:t>
      </w:r>
      <w:r w:rsidRPr="00B7081C">
        <w:rPr>
          <w:rFonts w:eastAsia="Calibri"/>
        </w:rPr>
        <w:t>сти строения и химических свойств кетонов. Нуклеофильное  присоединение  к  карб</w:t>
      </w:r>
      <w:r w:rsidRPr="00B7081C">
        <w:rPr>
          <w:rFonts w:eastAsia="Calibri"/>
        </w:rPr>
        <w:t>о</w:t>
      </w:r>
      <w:r w:rsidRPr="00B7081C">
        <w:rPr>
          <w:rFonts w:eastAsia="Calibri"/>
        </w:rPr>
        <w:lastRenderedPageBreak/>
        <w:t>нильным  соединениям. Присоединение циановодорода и гидр</w:t>
      </w:r>
      <w:proofErr w:type="gramStart"/>
      <w:r w:rsidRPr="00B7081C">
        <w:rPr>
          <w:rFonts w:eastAsia="Calibri"/>
        </w:rPr>
        <w:t>о-</w:t>
      </w:r>
      <w:proofErr w:type="gramEnd"/>
      <w:r w:rsidRPr="00B7081C">
        <w:rPr>
          <w:rFonts w:eastAsia="Calibri"/>
        </w:rPr>
        <w:t xml:space="preserve"> сульфита натрия. Взаи</w:t>
      </w:r>
      <w:r w:rsidRPr="00B7081C">
        <w:rPr>
          <w:rFonts w:eastAsia="Calibri"/>
        </w:rPr>
        <w:t>м</w:t>
      </w:r>
      <w:r w:rsidRPr="00B7081C">
        <w:rPr>
          <w:rFonts w:eastAsia="Calibri"/>
        </w:rPr>
        <w:t>ное влияние атомов в молекулах. Галогенирование альдегидов и кетонов по  ионному  м</w:t>
      </w:r>
      <w:r w:rsidRPr="00B7081C">
        <w:rPr>
          <w:rFonts w:eastAsia="Calibri"/>
        </w:rPr>
        <w:t>е</w:t>
      </w:r>
      <w:r w:rsidRPr="00B7081C">
        <w:rPr>
          <w:rFonts w:eastAsia="Calibri"/>
        </w:rPr>
        <w:t>ханизму  на  свету.  Качественная реакция на метилкетоны.</w:t>
      </w:r>
    </w:p>
    <w:p w:rsidR="007D37D1" w:rsidRPr="00B7081C" w:rsidRDefault="007D37D1" w:rsidP="007D37D1">
      <w:pPr>
        <w:rPr>
          <w:rFonts w:eastAsia="Calibri"/>
        </w:rPr>
      </w:pPr>
      <w:r w:rsidRPr="00B7081C">
        <w:rPr>
          <w:rFonts w:eastAsia="Calibri"/>
        </w:rPr>
        <w:t>Демонстрации.  Шаростержневые  модели  молекул альдегидов и изомерных им кетонов. Окисление бензальдегида на воздухе. Реакция «серебряного  зеркала».  Окисление  альд</w:t>
      </w:r>
      <w:r w:rsidRPr="00B7081C">
        <w:rPr>
          <w:rFonts w:eastAsia="Calibri"/>
        </w:rPr>
        <w:t>е</w:t>
      </w:r>
      <w:r w:rsidRPr="00B7081C">
        <w:rPr>
          <w:rFonts w:eastAsia="Calibri"/>
        </w:rPr>
        <w:t>гидов  гидроксидом меди (II).</w:t>
      </w:r>
    </w:p>
    <w:p w:rsidR="007D37D1" w:rsidRPr="00B7081C" w:rsidRDefault="007D37D1" w:rsidP="007D37D1">
      <w:pPr>
        <w:pStyle w:val="29"/>
        <w:rPr>
          <w:rFonts w:eastAsia="Calibri"/>
        </w:rPr>
      </w:pPr>
      <w:r w:rsidRPr="00B7081C">
        <w:rPr>
          <w:rFonts w:eastAsia="Calibri"/>
        </w:rPr>
        <w:t>Лабораторные   опыты.  11. Построение  моде лей  молекул  изомерных  альдегидов  и  к</w:t>
      </w:r>
      <w:r w:rsidRPr="00B7081C">
        <w:rPr>
          <w:rFonts w:eastAsia="Calibri"/>
        </w:rPr>
        <w:t>е</w:t>
      </w:r>
      <w:r w:rsidRPr="00B7081C">
        <w:rPr>
          <w:rFonts w:eastAsia="Calibri"/>
        </w:rPr>
        <w:t>тонов.</w:t>
      </w:r>
    </w:p>
    <w:p w:rsidR="007D37D1" w:rsidRDefault="007D37D1" w:rsidP="007D37D1">
      <w:pPr>
        <w:pStyle w:val="29"/>
      </w:pPr>
      <w:r w:rsidRPr="00B7081C">
        <w:rPr>
          <w:rFonts w:eastAsia="Calibri"/>
        </w:rPr>
        <w:t>12. Реакция  «серебряного  зеркала».  13. Окисление альдегидов гидроксидом меди (II). 14. Окисление бензальдегида кислородом воздуха.</w:t>
      </w:r>
    </w:p>
    <w:p w:rsidR="007D37D1" w:rsidRDefault="007D37D1" w:rsidP="007D37D1">
      <w:pPr>
        <w:rPr>
          <w:b/>
          <w:bCs/>
        </w:rPr>
      </w:pPr>
      <w:r w:rsidRPr="00122507">
        <w:rPr>
          <w:b/>
          <w:bCs/>
        </w:rPr>
        <w:t>Раздел «</w:t>
      </w:r>
      <w:r w:rsidRPr="00B7081C">
        <w:rPr>
          <w:rFonts w:eastAsia="Calibri"/>
          <w:b/>
        </w:rPr>
        <w:t>Карбоновые кислоты, сложные эфиры и жиры</w:t>
      </w:r>
      <w:r w:rsidRPr="00122507">
        <w:rPr>
          <w:b/>
          <w:bCs/>
        </w:rPr>
        <w:t>»</w:t>
      </w:r>
    </w:p>
    <w:p w:rsidR="007D37D1" w:rsidRPr="00B7081C" w:rsidRDefault="007D37D1" w:rsidP="007D37D1">
      <w:pPr>
        <w:rPr>
          <w:rFonts w:eastAsia="Calibri"/>
        </w:rPr>
      </w:pPr>
      <w:r w:rsidRPr="00B7081C">
        <w:rPr>
          <w:rFonts w:eastAsia="Calibri"/>
        </w:rPr>
        <w:t xml:space="preserve">К а </w:t>
      </w:r>
      <w:proofErr w:type="gramStart"/>
      <w:r w:rsidRPr="00B7081C">
        <w:rPr>
          <w:rFonts w:eastAsia="Calibri"/>
        </w:rPr>
        <w:t>р</w:t>
      </w:r>
      <w:proofErr w:type="gramEnd"/>
      <w:r w:rsidRPr="00B7081C">
        <w:rPr>
          <w:rFonts w:eastAsia="Calibri"/>
        </w:rPr>
        <w:t xml:space="preserve"> б о н о в ы е  к и с л о т ы.  Строение молекул карбоновых кислот и карбоксильной группы. Классификация и номенклатура карбоновых кислот. Физические свойства карб</w:t>
      </w:r>
      <w:r w:rsidRPr="00B7081C">
        <w:rPr>
          <w:rFonts w:eastAsia="Calibri"/>
        </w:rPr>
        <w:t>о</w:t>
      </w:r>
      <w:r w:rsidRPr="00B7081C">
        <w:rPr>
          <w:rFonts w:eastAsia="Calibri"/>
        </w:rPr>
        <w:t>новых кислот и их зависимость  от  строения  молекул.  Карбоновые кислоты в природе. Биологическая роль карбон</w:t>
      </w:r>
      <w:proofErr w:type="gramStart"/>
      <w:r w:rsidRPr="00B7081C">
        <w:rPr>
          <w:rFonts w:eastAsia="Calibri"/>
        </w:rPr>
        <w:t>о-</w:t>
      </w:r>
      <w:proofErr w:type="gramEnd"/>
      <w:r w:rsidRPr="00B7081C">
        <w:rPr>
          <w:rFonts w:eastAsia="Calibri"/>
        </w:rPr>
        <w:t xml:space="preserve"> вых кислот. Общие свойства неорганических и органич</w:t>
      </w:r>
      <w:r w:rsidRPr="00B7081C">
        <w:rPr>
          <w:rFonts w:eastAsia="Calibri"/>
        </w:rPr>
        <w:t>е</w:t>
      </w:r>
      <w:r w:rsidRPr="00B7081C">
        <w:rPr>
          <w:rFonts w:eastAsia="Calibri"/>
        </w:rPr>
        <w:t>ских кислот (взаимодействие  с металлами, оксидами металлов, основаниями, солями). Влияние углеводородного радикала на силу карбоновой кислоты. Реакция этерификации, условия ее пр</w:t>
      </w:r>
      <w:proofErr w:type="gramStart"/>
      <w:r w:rsidRPr="00B7081C">
        <w:rPr>
          <w:rFonts w:eastAsia="Calibri"/>
        </w:rPr>
        <w:t>о-</w:t>
      </w:r>
      <w:proofErr w:type="gramEnd"/>
      <w:r w:rsidRPr="00B7081C">
        <w:rPr>
          <w:rFonts w:eastAsia="Calibri"/>
        </w:rPr>
        <w:t xml:space="preserve"> ведения. Химические свойства непредельных ка</w:t>
      </w:r>
      <w:proofErr w:type="gramStart"/>
      <w:r w:rsidRPr="00B7081C">
        <w:rPr>
          <w:rFonts w:eastAsia="Calibri"/>
        </w:rPr>
        <w:t>р-</w:t>
      </w:r>
      <w:proofErr w:type="gramEnd"/>
      <w:r w:rsidRPr="00B7081C">
        <w:rPr>
          <w:rFonts w:eastAsia="Calibri"/>
        </w:rPr>
        <w:t xml:space="preserve"> боновых кислот, об</w:t>
      </w:r>
      <w:r w:rsidRPr="00B7081C">
        <w:rPr>
          <w:rFonts w:eastAsia="Calibri"/>
        </w:rPr>
        <w:t>у</w:t>
      </w:r>
      <w:r w:rsidRPr="00B7081C">
        <w:rPr>
          <w:rFonts w:eastAsia="Calibri"/>
        </w:rPr>
        <w:t>словленные наличием П-связи в молекуле. Реакции электрофильного замещения с участ</w:t>
      </w:r>
      <w:r w:rsidRPr="00B7081C">
        <w:rPr>
          <w:rFonts w:eastAsia="Calibri"/>
        </w:rPr>
        <w:t>и</w:t>
      </w:r>
      <w:r w:rsidRPr="00B7081C">
        <w:rPr>
          <w:rFonts w:eastAsia="Calibri"/>
        </w:rPr>
        <w:t>ем бензойной кислоты.</w:t>
      </w:r>
    </w:p>
    <w:p w:rsidR="007D37D1" w:rsidRPr="00B7081C" w:rsidRDefault="007D37D1" w:rsidP="007D37D1">
      <w:pPr>
        <w:rPr>
          <w:rFonts w:eastAsia="Calibri"/>
        </w:rPr>
      </w:pPr>
      <w:r w:rsidRPr="00B7081C">
        <w:rPr>
          <w:rFonts w:eastAsia="Calibri"/>
        </w:rPr>
        <w:t xml:space="preserve">С л о ж н ы е  э ф и </w:t>
      </w:r>
      <w:proofErr w:type="gramStart"/>
      <w:r w:rsidRPr="00B7081C">
        <w:rPr>
          <w:rFonts w:eastAsia="Calibri"/>
        </w:rPr>
        <w:t>р</w:t>
      </w:r>
      <w:proofErr w:type="gramEnd"/>
      <w:r w:rsidRPr="00B7081C">
        <w:rPr>
          <w:rFonts w:eastAsia="Calibri"/>
        </w:rPr>
        <w:t xml:space="preserve"> ы.  Строение сложных эфиров. Изомерия сложных эфиров («угл</w:t>
      </w:r>
      <w:r w:rsidRPr="00B7081C">
        <w:rPr>
          <w:rFonts w:eastAsia="Calibri"/>
        </w:rPr>
        <w:t>е</w:t>
      </w:r>
      <w:r w:rsidRPr="00B7081C">
        <w:rPr>
          <w:rFonts w:eastAsia="Calibri"/>
        </w:rPr>
        <w:t>родного скелета»  и  межклассовая).  Номенклатура  сложных эфиров. Обратимость реа</w:t>
      </w:r>
      <w:r w:rsidRPr="00B7081C">
        <w:rPr>
          <w:rFonts w:eastAsia="Calibri"/>
        </w:rPr>
        <w:t>к</w:t>
      </w:r>
      <w:r w:rsidRPr="00B7081C">
        <w:rPr>
          <w:rFonts w:eastAsia="Calibri"/>
        </w:rPr>
        <w:t>ции этерификации, гидролиз  сложных  эфиров.  Равновесие  реакции  этерификации + гидролиза; факторы, влияющие на него. Решение расчетных задач на определение выхода  продукта  реакции  (в w)  от  теоретически возможного,  установление  формулы  и  стро</w:t>
      </w:r>
      <w:r w:rsidRPr="00B7081C">
        <w:rPr>
          <w:rFonts w:eastAsia="Calibri"/>
        </w:rPr>
        <w:t>е</w:t>
      </w:r>
      <w:r w:rsidRPr="00B7081C">
        <w:rPr>
          <w:rFonts w:eastAsia="Calibri"/>
        </w:rPr>
        <w:t>ния вещества  по  продуктам  его  сгорания  (или  гидролиза).</w:t>
      </w:r>
    </w:p>
    <w:p w:rsidR="007D37D1" w:rsidRPr="00B7081C" w:rsidRDefault="007D37D1" w:rsidP="007D37D1">
      <w:pPr>
        <w:rPr>
          <w:rFonts w:eastAsia="Calibri"/>
        </w:rPr>
      </w:pPr>
      <w:r w:rsidRPr="00B7081C">
        <w:rPr>
          <w:rFonts w:eastAsia="Calibri"/>
        </w:rPr>
        <w:t xml:space="preserve">Ж и </w:t>
      </w:r>
      <w:proofErr w:type="gramStart"/>
      <w:r w:rsidRPr="00B7081C">
        <w:rPr>
          <w:rFonts w:eastAsia="Calibri"/>
        </w:rPr>
        <w:t>р</w:t>
      </w:r>
      <w:proofErr w:type="gramEnd"/>
      <w:r w:rsidRPr="00B7081C">
        <w:rPr>
          <w:rFonts w:eastAsia="Calibri"/>
        </w:rPr>
        <w:t xml:space="preserve"> ы.  Жиры - сложные эфиры глицерина</w:t>
      </w:r>
    </w:p>
    <w:p w:rsidR="007D37D1" w:rsidRPr="00B7081C" w:rsidRDefault="007D37D1" w:rsidP="007D37D1">
      <w:pPr>
        <w:rPr>
          <w:rFonts w:eastAsia="Calibri"/>
        </w:rPr>
      </w:pPr>
      <w:r w:rsidRPr="00B7081C">
        <w:rPr>
          <w:rFonts w:eastAsia="Calibri"/>
        </w:rPr>
        <w:t>и карбоновых кислот. Состав и строение жиров. Номенклатура  и  классификация  жиров.  Масла. Жиры  в  природе.  Биологические  функции  жиров. Свойства жиров. Омыление жиров, получение  мыла.  Объяснение  моющих  свойств  мыла.</w:t>
      </w:r>
    </w:p>
    <w:p w:rsidR="007D37D1" w:rsidRPr="00B7081C" w:rsidRDefault="007D37D1" w:rsidP="007D37D1">
      <w:pPr>
        <w:rPr>
          <w:rFonts w:eastAsia="Calibri"/>
        </w:rPr>
      </w:pPr>
      <w:r w:rsidRPr="00B7081C">
        <w:rPr>
          <w:rFonts w:eastAsia="Calibri"/>
        </w:rPr>
        <w:t>Гидрирование жидких  жиров.  Маргарин. Понятие  о  СМС.  Объяснение  моющих  свойств  мыла и СМС (в сравнении).</w:t>
      </w:r>
    </w:p>
    <w:p w:rsidR="007D37D1" w:rsidRPr="00B7081C" w:rsidRDefault="007D37D1" w:rsidP="007D37D1">
      <w:pPr>
        <w:rPr>
          <w:rFonts w:eastAsia="Calibri"/>
        </w:rPr>
      </w:pPr>
      <w:r w:rsidRPr="00B7081C">
        <w:rPr>
          <w:rFonts w:eastAsia="Calibri"/>
        </w:rPr>
        <w:t xml:space="preserve">Демонстрации.    </w:t>
      </w:r>
      <w:proofErr w:type="gramStart"/>
      <w:r w:rsidRPr="00B7081C">
        <w:rPr>
          <w:rFonts w:eastAsia="Calibri"/>
        </w:rPr>
        <w:t>Знакомство    с    физическими свойствами  некоторых  карбоновых  к</w:t>
      </w:r>
      <w:r w:rsidRPr="00B7081C">
        <w:rPr>
          <w:rFonts w:eastAsia="Calibri"/>
        </w:rPr>
        <w:t>и</w:t>
      </w:r>
      <w:r w:rsidRPr="00B7081C">
        <w:rPr>
          <w:rFonts w:eastAsia="Calibri"/>
        </w:rPr>
        <w:t>слот:  муравьиной, уксусной, пропионовой, масляной, щавелевой, лимонной, олеиновой, стеариновой, бензойной.</w:t>
      </w:r>
      <w:proofErr w:type="gramEnd"/>
      <w:r w:rsidRPr="00B7081C">
        <w:rPr>
          <w:rFonts w:eastAsia="Calibri"/>
        </w:rPr>
        <w:t xml:space="preserve"> Возгонка бензойной кислоты. Отношение различных карбоновых кислот к воде. Сравнение кислотности среды водных растворов муравьиной и уксусной кислот одинаковой молярности. Получение приятно пахнущего сложного эфира. Отнош</w:t>
      </w:r>
      <w:r w:rsidRPr="00B7081C">
        <w:rPr>
          <w:rFonts w:eastAsia="Calibri"/>
        </w:rPr>
        <w:t>е</w:t>
      </w:r>
      <w:r w:rsidRPr="00B7081C">
        <w:rPr>
          <w:rFonts w:eastAsia="Calibri"/>
        </w:rPr>
        <w:t>ние  к  бромной  воде  и  раствору  перманганата калия  предельной  и  непредельной  ка</w:t>
      </w:r>
      <w:r w:rsidRPr="00B7081C">
        <w:rPr>
          <w:rFonts w:eastAsia="Calibri"/>
        </w:rPr>
        <w:t>р</w:t>
      </w:r>
      <w:r w:rsidRPr="00B7081C">
        <w:rPr>
          <w:rFonts w:eastAsia="Calibri"/>
        </w:rPr>
        <w:t>боновых кислот.  Шаростержневые  модели  молекул  сложных эфиров и изомерных им карбоновых кислот.</w:t>
      </w:r>
    </w:p>
    <w:p w:rsidR="007D37D1" w:rsidRPr="00B7081C" w:rsidRDefault="007D37D1" w:rsidP="007D37D1">
      <w:pPr>
        <w:rPr>
          <w:rFonts w:eastAsia="Calibri"/>
        </w:rPr>
      </w:pPr>
      <w:r w:rsidRPr="00B7081C">
        <w:rPr>
          <w:rFonts w:eastAsia="Calibri"/>
        </w:rPr>
        <w:t>Отношение  сливочного,  подсолнечного  и  машинного  масла  к  водным  растворам  брома  и  перманганата калия.</w:t>
      </w:r>
    </w:p>
    <w:p w:rsidR="007D37D1" w:rsidRPr="00B7081C" w:rsidRDefault="007D37D1" w:rsidP="007D37D1">
      <w:pPr>
        <w:rPr>
          <w:rFonts w:eastAsia="Calibri"/>
        </w:rPr>
      </w:pPr>
      <w:r w:rsidRPr="00B7081C">
        <w:rPr>
          <w:rFonts w:eastAsia="Calibri"/>
        </w:rPr>
        <w:t>Лабораторные   опыты.  15. Построение  моделей   молекул   изомерных   карбоновых   кислот</w:t>
      </w:r>
    </w:p>
    <w:p w:rsidR="007D37D1" w:rsidRPr="00B7081C" w:rsidRDefault="007D37D1" w:rsidP="007D37D1">
      <w:pPr>
        <w:pStyle w:val="29"/>
        <w:rPr>
          <w:rFonts w:eastAsia="Calibri"/>
        </w:rPr>
      </w:pPr>
      <w:r w:rsidRPr="00B7081C">
        <w:rPr>
          <w:rFonts w:eastAsia="Calibri"/>
        </w:rPr>
        <w:t>и сложных эфиров. 16. Сравнение силы уксусной и соляной кислот в реакциях с цинком. 17. Сравнение растворимости в воде карбоновых кислот и их  солей.  18. Взаимодействие  карбоновых  кислот  с  металлами,  основными  оксидами,  основаниями,  амфотерными  гидроксидами  и  солями. 19. Растворимость жиров в воде и органических растворителях.</w:t>
      </w:r>
    </w:p>
    <w:p w:rsidR="007D37D1" w:rsidRDefault="007D37D1" w:rsidP="007D37D1">
      <w:pPr>
        <w:pStyle w:val="29"/>
      </w:pPr>
      <w:r w:rsidRPr="00B7081C">
        <w:rPr>
          <w:rFonts w:eastAsia="Calibri"/>
        </w:rPr>
        <w:t>Экспериментальные задачи. 1. Распознавание растворов   ацетата   натрия,   карбоната   натрия, силиката натрия и стеарата натрия. 2. Распознавание  образцов  сливочного  масла  и  маргарина. 3. Получение   карбоновой   кислоты   из   мыла. 4. Получение уксусной к</w:t>
      </w:r>
      <w:r w:rsidRPr="00B7081C">
        <w:rPr>
          <w:rFonts w:eastAsia="Calibri"/>
        </w:rPr>
        <w:t>и</w:t>
      </w:r>
      <w:r w:rsidRPr="00B7081C">
        <w:rPr>
          <w:rFonts w:eastAsia="Calibri"/>
        </w:rPr>
        <w:t>слоты из ацетата натрия.</w:t>
      </w:r>
    </w:p>
    <w:p w:rsidR="007D37D1" w:rsidRDefault="007D37D1" w:rsidP="007D37D1">
      <w:pPr>
        <w:rPr>
          <w:b/>
          <w:bCs/>
        </w:rPr>
      </w:pPr>
      <w:r w:rsidRPr="00122507">
        <w:rPr>
          <w:b/>
          <w:bCs/>
        </w:rPr>
        <w:lastRenderedPageBreak/>
        <w:t>Раздел «</w:t>
      </w:r>
      <w:r w:rsidRPr="00B7081C">
        <w:rPr>
          <w:rFonts w:eastAsia="Calibri"/>
          <w:b/>
        </w:rPr>
        <w:t>Углеводы</w:t>
      </w:r>
      <w:r w:rsidRPr="00122507">
        <w:rPr>
          <w:b/>
          <w:bCs/>
        </w:rPr>
        <w:t>»</w:t>
      </w:r>
    </w:p>
    <w:p w:rsidR="007D37D1" w:rsidRPr="00B7081C" w:rsidRDefault="007D37D1" w:rsidP="007D37D1">
      <w:pPr>
        <w:rPr>
          <w:rFonts w:eastAsia="Calibri"/>
        </w:rPr>
      </w:pPr>
      <w:r w:rsidRPr="00B7081C">
        <w:rPr>
          <w:rFonts w:eastAsia="Calibri"/>
        </w:rPr>
        <w:t>Мон</w:t>
      </w:r>
      <w:proofErr w:type="gramStart"/>
      <w:r w:rsidRPr="00B7081C">
        <w:rPr>
          <w:rFonts w:eastAsia="Calibri"/>
        </w:rPr>
        <w:t>о-</w:t>
      </w:r>
      <w:proofErr w:type="gramEnd"/>
      <w:r w:rsidRPr="00B7081C">
        <w:rPr>
          <w:rFonts w:eastAsia="Calibri"/>
        </w:rPr>
        <w:t>,  ди-  и  полисахариды.  Представители каждой группы. Биологическая  роль  угл</w:t>
      </w:r>
      <w:r w:rsidRPr="00B7081C">
        <w:rPr>
          <w:rFonts w:eastAsia="Calibri"/>
        </w:rPr>
        <w:t>е</w:t>
      </w:r>
      <w:r w:rsidRPr="00B7081C">
        <w:rPr>
          <w:rFonts w:eastAsia="Calibri"/>
        </w:rPr>
        <w:t>водов.  Их  значение в жизни человека и общества.</w:t>
      </w:r>
    </w:p>
    <w:p w:rsidR="007D37D1" w:rsidRPr="00B7081C" w:rsidRDefault="007D37D1" w:rsidP="007D37D1">
      <w:pPr>
        <w:rPr>
          <w:rFonts w:eastAsia="Calibri"/>
        </w:rPr>
      </w:pPr>
      <w:r w:rsidRPr="00B7081C">
        <w:rPr>
          <w:rFonts w:eastAsia="Calibri"/>
        </w:rPr>
        <w:t xml:space="preserve">М о н о с а х а </w:t>
      </w:r>
      <w:proofErr w:type="gramStart"/>
      <w:r w:rsidRPr="00B7081C">
        <w:rPr>
          <w:rFonts w:eastAsia="Calibri"/>
        </w:rPr>
        <w:t>р</w:t>
      </w:r>
      <w:proofErr w:type="gramEnd"/>
      <w:r w:rsidRPr="00B7081C">
        <w:rPr>
          <w:rFonts w:eastAsia="Calibri"/>
        </w:rPr>
        <w:t xml:space="preserve"> и д ы.  Глюкоза, ее физические свойства.  Строение  молекулы.  Равнов</w:t>
      </w:r>
      <w:r w:rsidRPr="00B7081C">
        <w:rPr>
          <w:rFonts w:eastAsia="Calibri"/>
        </w:rPr>
        <w:t>е</w:t>
      </w:r>
      <w:r w:rsidRPr="00B7081C">
        <w:rPr>
          <w:rFonts w:eastAsia="Calibri"/>
        </w:rPr>
        <w:t>сия  в  ра</w:t>
      </w:r>
      <w:proofErr w:type="gramStart"/>
      <w:r w:rsidRPr="00B7081C">
        <w:rPr>
          <w:rFonts w:eastAsia="Calibri"/>
        </w:rPr>
        <w:t>с-</w:t>
      </w:r>
      <w:proofErr w:type="gramEnd"/>
      <w:r w:rsidRPr="00B7081C">
        <w:rPr>
          <w:rFonts w:eastAsia="Calibri"/>
        </w:rPr>
        <w:t xml:space="preserve"> творе глюкозы. Зависимость химических свой</w:t>
      </w:r>
      <w:proofErr w:type="gramStart"/>
      <w:r w:rsidRPr="00B7081C">
        <w:rPr>
          <w:rFonts w:eastAsia="Calibri"/>
        </w:rPr>
        <w:t>ств гл</w:t>
      </w:r>
      <w:proofErr w:type="gramEnd"/>
      <w:r w:rsidRPr="00B7081C">
        <w:rPr>
          <w:rFonts w:eastAsia="Calibri"/>
        </w:rPr>
        <w:t>юкозы от строения мол</w:t>
      </w:r>
      <w:r w:rsidRPr="00B7081C">
        <w:rPr>
          <w:rFonts w:eastAsia="Calibri"/>
        </w:rPr>
        <w:t>е</w:t>
      </w:r>
      <w:r w:rsidRPr="00B7081C">
        <w:rPr>
          <w:rFonts w:eastAsia="Calibri"/>
        </w:rPr>
        <w:t>кулы. Взаимодействие с гидроксидом меди (II) при комнатной температуре и  нагревании,  этерификация,  реакция  «серебряного зеркала», гидрирование. Реакции брожения глюк</w:t>
      </w:r>
      <w:r w:rsidRPr="00B7081C">
        <w:rPr>
          <w:rFonts w:eastAsia="Calibri"/>
        </w:rPr>
        <w:t>о</w:t>
      </w:r>
      <w:r w:rsidRPr="00B7081C">
        <w:rPr>
          <w:rFonts w:eastAsia="Calibri"/>
        </w:rPr>
        <w:t>зы: спиртового, молочнокислого. Глюкоза в природе. Биологическая роль глюкозы. Пр</w:t>
      </w:r>
      <w:r w:rsidRPr="00B7081C">
        <w:rPr>
          <w:rFonts w:eastAsia="Calibri"/>
        </w:rPr>
        <w:t>и</w:t>
      </w:r>
      <w:r w:rsidRPr="00B7081C">
        <w:rPr>
          <w:rFonts w:eastAsia="Calibri"/>
        </w:rPr>
        <w:t>менение глюкозы на основе ее свойств. Фруктоза как изомер  глюкозы.  Сравнение  стро</w:t>
      </w:r>
      <w:r w:rsidRPr="00B7081C">
        <w:rPr>
          <w:rFonts w:eastAsia="Calibri"/>
        </w:rPr>
        <w:t>е</w:t>
      </w:r>
      <w:r w:rsidRPr="00B7081C">
        <w:rPr>
          <w:rFonts w:eastAsia="Calibri"/>
        </w:rPr>
        <w:t>ния  молекул  и химических свой</w:t>
      </w:r>
      <w:proofErr w:type="gramStart"/>
      <w:r w:rsidRPr="00B7081C">
        <w:rPr>
          <w:rFonts w:eastAsia="Calibri"/>
        </w:rPr>
        <w:t>ств гл</w:t>
      </w:r>
      <w:proofErr w:type="gramEnd"/>
      <w:r w:rsidRPr="00B7081C">
        <w:rPr>
          <w:rFonts w:eastAsia="Calibri"/>
        </w:rPr>
        <w:t>юкозы и фруктозы. Фруктоза в природе и ее биол</w:t>
      </w:r>
      <w:r w:rsidRPr="00B7081C">
        <w:rPr>
          <w:rFonts w:eastAsia="Calibri"/>
        </w:rPr>
        <w:t>о</w:t>
      </w:r>
      <w:r w:rsidRPr="00B7081C">
        <w:rPr>
          <w:rFonts w:eastAsia="Calibri"/>
        </w:rPr>
        <w:t>гическая роль.</w:t>
      </w:r>
    </w:p>
    <w:p w:rsidR="007D37D1" w:rsidRPr="00B7081C" w:rsidRDefault="007D37D1" w:rsidP="007D37D1">
      <w:pPr>
        <w:rPr>
          <w:rFonts w:eastAsia="Calibri"/>
        </w:rPr>
      </w:pPr>
      <w:r w:rsidRPr="00B7081C">
        <w:rPr>
          <w:rFonts w:eastAsia="Calibri"/>
        </w:rPr>
        <w:t xml:space="preserve">д и с а х а </w:t>
      </w:r>
      <w:proofErr w:type="gramStart"/>
      <w:r w:rsidRPr="00B7081C">
        <w:rPr>
          <w:rFonts w:eastAsia="Calibri"/>
        </w:rPr>
        <w:t>р</w:t>
      </w:r>
      <w:proofErr w:type="gramEnd"/>
      <w:r w:rsidRPr="00B7081C">
        <w:rPr>
          <w:rFonts w:eastAsia="Calibri"/>
        </w:rPr>
        <w:t xml:space="preserve"> и д ы.  Строение дисахаридов. Восстанавливающие  и  невосстанавливающие  дис</w:t>
      </w:r>
      <w:proofErr w:type="gramStart"/>
      <w:r w:rsidRPr="00B7081C">
        <w:rPr>
          <w:rFonts w:eastAsia="Calibri"/>
        </w:rPr>
        <w:t>а-</w:t>
      </w:r>
      <w:proofErr w:type="gramEnd"/>
      <w:r w:rsidRPr="00B7081C">
        <w:rPr>
          <w:rFonts w:eastAsia="Calibri"/>
        </w:rPr>
        <w:t xml:space="preserve"> хариды.  Сахароза,  лактоза,  мальтоза,  их  строение  и  биологическая  роль.  Ги</w:t>
      </w:r>
      <w:r w:rsidRPr="00B7081C">
        <w:rPr>
          <w:rFonts w:eastAsia="Calibri"/>
        </w:rPr>
        <w:t>д</w:t>
      </w:r>
      <w:r w:rsidRPr="00B7081C">
        <w:rPr>
          <w:rFonts w:eastAsia="Calibri"/>
        </w:rPr>
        <w:t>ролиз  дисахаридов.  Промышленное  получение  сахарозы  из природного сырья.</w:t>
      </w:r>
    </w:p>
    <w:p w:rsidR="007D37D1" w:rsidRPr="00B7081C" w:rsidRDefault="007D37D1" w:rsidP="007D37D1">
      <w:pPr>
        <w:rPr>
          <w:rFonts w:eastAsia="Calibri"/>
        </w:rPr>
      </w:pPr>
      <w:proofErr w:type="gramStart"/>
      <w:r w:rsidRPr="00B7081C">
        <w:rPr>
          <w:rFonts w:eastAsia="Calibri"/>
        </w:rPr>
        <w:t>Полис</w:t>
      </w:r>
      <w:proofErr w:type="gramEnd"/>
      <w:r w:rsidRPr="00B7081C">
        <w:rPr>
          <w:rFonts w:eastAsia="Calibri"/>
        </w:rPr>
        <w:t xml:space="preserve"> а х а ри д ы.     Крахмал  и  целлюлоза (сравнительная  характеристика:  строение,  свойства,  биологическая  роль).  Физические  свойства полисахаридов.  Химические  свойства  полисахаридов. Гидролиз полисахаридов. Качественная </w:t>
      </w:r>
      <w:proofErr w:type="gramStart"/>
      <w:r w:rsidRPr="00B7081C">
        <w:rPr>
          <w:rFonts w:eastAsia="Calibri"/>
        </w:rPr>
        <w:t>р</w:t>
      </w:r>
      <w:proofErr w:type="gramEnd"/>
      <w:r w:rsidRPr="00B7081C">
        <w:rPr>
          <w:rFonts w:eastAsia="Calibri"/>
        </w:rPr>
        <w:t xml:space="preserve"> акция на крахмал. П</w:t>
      </w:r>
      <w:r w:rsidRPr="00B7081C">
        <w:rPr>
          <w:rFonts w:eastAsia="Calibri"/>
        </w:rPr>
        <w:t>о</w:t>
      </w:r>
      <w:r w:rsidRPr="00B7081C">
        <w:rPr>
          <w:rFonts w:eastAsia="Calibri"/>
        </w:rPr>
        <w:t>лисахариды в природе, их биологическая роль. Применение полисахаридов. Понятие об искусственных волокнах. Взаимодействие целлюлозы с неорганическими и карбоновыми кислотами - образование сложных эфиров.</w:t>
      </w:r>
    </w:p>
    <w:p w:rsidR="007D37D1" w:rsidRPr="00B7081C" w:rsidRDefault="007D37D1" w:rsidP="007D37D1">
      <w:pPr>
        <w:rPr>
          <w:rFonts w:eastAsia="Calibri"/>
        </w:rPr>
      </w:pPr>
      <w:r w:rsidRPr="00B7081C">
        <w:rPr>
          <w:rFonts w:eastAsia="Calibri"/>
        </w:rPr>
        <w:t>Демонстрации.  Образцы  углеводов  и  изделий из них. Взаимодействие сахарозы с ги</w:t>
      </w:r>
      <w:r w:rsidRPr="00B7081C">
        <w:rPr>
          <w:rFonts w:eastAsia="Calibri"/>
        </w:rPr>
        <w:t>д</w:t>
      </w:r>
      <w:r w:rsidRPr="00B7081C">
        <w:rPr>
          <w:rFonts w:eastAsia="Calibri"/>
        </w:rPr>
        <w:t>роксидом меди (II). Получение сахарата кальция и выделение сахарозы из раствора сах</w:t>
      </w:r>
      <w:r w:rsidRPr="00B7081C">
        <w:rPr>
          <w:rFonts w:eastAsia="Calibri"/>
        </w:rPr>
        <w:t>а</w:t>
      </w:r>
      <w:r w:rsidRPr="00B7081C">
        <w:rPr>
          <w:rFonts w:eastAsia="Calibri"/>
        </w:rPr>
        <w:t>рата кальция. Реакция «серебряного зеркала» для глюкозы. Взаимодействие  глюкозы  с  фуксинсернистой  кислотой.  Отношение  растворов  сахарозы  и  мальтозы (лактозы) к гидроксиду меди (II) при нагревании. Ознакомление с физическими свойствами целлюл</w:t>
      </w:r>
      <w:r w:rsidRPr="00B7081C">
        <w:rPr>
          <w:rFonts w:eastAsia="Calibri"/>
        </w:rPr>
        <w:t>о</w:t>
      </w:r>
      <w:r w:rsidRPr="00B7081C">
        <w:rPr>
          <w:rFonts w:eastAsia="Calibri"/>
        </w:rPr>
        <w:t>зы и крахмала. Набухание целлюлозы и крахмала в воде. Получение нитрата целлюлозы.</w:t>
      </w:r>
    </w:p>
    <w:p w:rsidR="007D37D1" w:rsidRPr="00B7081C" w:rsidRDefault="007D37D1" w:rsidP="007D37D1">
      <w:pPr>
        <w:rPr>
          <w:rFonts w:eastAsia="Calibri"/>
        </w:rPr>
      </w:pPr>
      <w:r w:rsidRPr="00B7081C">
        <w:rPr>
          <w:rFonts w:eastAsia="Calibri"/>
        </w:rPr>
        <w:t>Лабораторные   опыты.   20.   Ознакомление   с физическими  свойствами  глюкозы.  21.  Взаим</w:t>
      </w:r>
      <w:proofErr w:type="gramStart"/>
      <w:r w:rsidRPr="00B7081C">
        <w:rPr>
          <w:rFonts w:eastAsia="Calibri"/>
        </w:rPr>
        <w:t>о-</w:t>
      </w:r>
      <w:proofErr w:type="gramEnd"/>
      <w:r w:rsidRPr="00B7081C">
        <w:rPr>
          <w:rFonts w:eastAsia="Calibri"/>
        </w:rPr>
        <w:t xml:space="preserve"> действие  глюкозы  с  гидроксидом  меди  (II)  при обычных  условиях  и  при  н</w:t>
      </w:r>
      <w:r w:rsidRPr="00B7081C">
        <w:rPr>
          <w:rFonts w:eastAsia="Calibri"/>
        </w:rPr>
        <w:t>а</w:t>
      </w:r>
      <w:r w:rsidRPr="00B7081C">
        <w:rPr>
          <w:rFonts w:eastAsia="Calibri"/>
        </w:rPr>
        <w:t>гревании.  22. Взаимодействие  глюкозы  и  сахарозы  с  аммиачным раствором оксида с</w:t>
      </w:r>
      <w:r w:rsidRPr="00B7081C">
        <w:rPr>
          <w:rFonts w:eastAsia="Calibri"/>
        </w:rPr>
        <w:t>е</w:t>
      </w:r>
      <w:r w:rsidRPr="00B7081C">
        <w:rPr>
          <w:rFonts w:eastAsia="Calibri"/>
        </w:rPr>
        <w:t>ребра. 23. Кислотный гидролиз   сахарозы.   24.   Качественная   реакция   на крахмал. 25. Знакомство с коллекцией волокон.</w:t>
      </w:r>
    </w:p>
    <w:p w:rsidR="007D37D1" w:rsidRDefault="007D37D1" w:rsidP="007D37D1">
      <w:pPr>
        <w:pStyle w:val="affc"/>
        <w:jc w:val="left"/>
        <w:rPr>
          <w:sz w:val="24"/>
          <w:szCs w:val="24"/>
        </w:rPr>
      </w:pPr>
      <w:r w:rsidRPr="00B7081C">
        <w:rPr>
          <w:sz w:val="24"/>
          <w:szCs w:val="24"/>
        </w:rPr>
        <w:t>Экспериментальные задачи. 1. Распознавание растворов глюкозы и глицерина. 2. О</w:t>
      </w:r>
      <w:r w:rsidRPr="00B7081C">
        <w:rPr>
          <w:sz w:val="24"/>
          <w:szCs w:val="24"/>
        </w:rPr>
        <w:t>п</w:t>
      </w:r>
      <w:r w:rsidRPr="00B7081C">
        <w:rPr>
          <w:sz w:val="24"/>
          <w:szCs w:val="24"/>
        </w:rPr>
        <w:t>ределение наличия крахмала в меде, хлебе, маргарине.</w:t>
      </w:r>
    </w:p>
    <w:p w:rsidR="007D37D1" w:rsidRDefault="007D37D1" w:rsidP="00796FC9">
      <w:pPr>
        <w:pStyle w:val="affc"/>
        <w:jc w:val="left"/>
        <w:rPr>
          <w:sz w:val="24"/>
          <w:szCs w:val="24"/>
        </w:rPr>
      </w:pPr>
    </w:p>
    <w:p w:rsidR="007D37D1" w:rsidRDefault="007D37D1" w:rsidP="007D37D1">
      <w:pPr>
        <w:rPr>
          <w:b/>
          <w:bCs/>
        </w:rPr>
      </w:pPr>
      <w:r w:rsidRPr="003C6DA3">
        <w:rPr>
          <w:b/>
          <w:bCs/>
        </w:rPr>
        <w:t>Раздел «</w:t>
      </w:r>
      <w:r w:rsidRPr="00B7081C">
        <w:rPr>
          <w:rFonts w:eastAsia="Calibri"/>
          <w:b/>
        </w:rPr>
        <w:t>Биологически активные вещества</w:t>
      </w:r>
      <w:r w:rsidRPr="003C6DA3">
        <w:rPr>
          <w:b/>
          <w:bCs/>
        </w:rPr>
        <w:t>»</w:t>
      </w:r>
    </w:p>
    <w:p w:rsidR="007D37D1" w:rsidRPr="00B7081C" w:rsidRDefault="007D37D1" w:rsidP="007D37D1">
      <w:pPr>
        <w:rPr>
          <w:rFonts w:eastAsia="Calibri"/>
        </w:rPr>
      </w:pPr>
      <w:r w:rsidRPr="00B7081C">
        <w:rPr>
          <w:rFonts w:eastAsia="Calibri"/>
        </w:rPr>
        <w:t xml:space="preserve">В и т а </w:t>
      </w:r>
      <w:proofErr w:type="gramStart"/>
      <w:r w:rsidRPr="00B7081C">
        <w:rPr>
          <w:rFonts w:eastAsia="Calibri"/>
        </w:rPr>
        <w:t>м</w:t>
      </w:r>
      <w:proofErr w:type="gramEnd"/>
      <w:r w:rsidRPr="00B7081C">
        <w:rPr>
          <w:rFonts w:eastAsia="Calibri"/>
        </w:rPr>
        <w:t xml:space="preserve"> и н ы.      Понятие   о   витаминах.   Их классификация и обозначение. Нормы п</w:t>
      </w:r>
      <w:r w:rsidRPr="00B7081C">
        <w:rPr>
          <w:rFonts w:eastAsia="Calibri"/>
        </w:rPr>
        <w:t>о</w:t>
      </w:r>
      <w:r w:rsidRPr="00B7081C">
        <w:rPr>
          <w:rFonts w:eastAsia="Calibri"/>
        </w:rPr>
        <w:t>требления  витаминов.  Водорастворимые  (на  примере витамина  С)  и  жирорастворимые  (на  примере витаминов</w:t>
      </w:r>
      <w:proofErr w:type="gramStart"/>
      <w:r w:rsidRPr="00B7081C">
        <w:rPr>
          <w:rFonts w:eastAsia="Calibri"/>
        </w:rPr>
        <w:t xml:space="preserve">  А</w:t>
      </w:r>
      <w:proofErr w:type="gramEnd"/>
      <w:r w:rsidRPr="00B7081C">
        <w:rPr>
          <w:rFonts w:eastAsia="Calibri"/>
        </w:rPr>
        <w:t xml:space="preserve">  и  Р)  витамины.  Понятие  об  авитаминозах,  гипе</w:t>
      </w:r>
      <w:proofErr w:type="gramStart"/>
      <w:r w:rsidRPr="00B7081C">
        <w:rPr>
          <w:rFonts w:eastAsia="Calibri"/>
        </w:rPr>
        <w:t>р-</w:t>
      </w:r>
      <w:proofErr w:type="gramEnd"/>
      <w:r w:rsidRPr="00B7081C">
        <w:rPr>
          <w:rFonts w:eastAsia="Calibri"/>
        </w:rPr>
        <w:t xml:space="preserve">  и  гип</w:t>
      </w:r>
      <w:r w:rsidRPr="00B7081C">
        <w:rPr>
          <w:rFonts w:eastAsia="Calibri"/>
        </w:rPr>
        <w:t>о</w:t>
      </w:r>
      <w:r w:rsidRPr="00B7081C">
        <w:rPr>
          <w:rFonts w:eastAsia="Calibri"/>
        </w:rPr>
        <w:t>витаминозах.  Профилактика   авитаминозов.   Отдельные   представители водораствор</w:t>
      </w:r>
      <w:r w:rsidRPr="00B7081C">
        <w:rPr>
          <w:rFonts w:eastAsia="Calibri"/>
        </w:rPr>
        <w:t>и</w:t>
      </w:r>
      <w:r w:rsidRPr="00B7081C">
        <w:rPr>
          <w:rFonts w:eastAsia="Calibri"/>
        </w:rPr>
        <w:t xml:space="preserve">мых витаминов (С, РР, группы В) и жирорастворимых  витаминов  (А,  </w:t>
      </w:r>
      <w:proofErr w:type="gramStart"/>
      <w:r w:rsidRPr="00B7081C">
        <w:rPr>
          <w:rFonts w:eastAsia="Calibri"/>
        </w:rPr>
        <w:t>Р</w:t>
      </w:r>
      <w:proofErr w:type="gramEnd"/>
      <w:r w:rsidRPr="00B7081C">
        <w:rPr>
          <w:rFonts w:eastAsia="Calibri"/>
        </w:rPr>
        <w:t>,  Е).  Их  биол</w:t>
      </w:r>
      <w:r w:rsidRPr="00B7081C">
        <w:rPr>
          <w:rFonts w:eastAsia="Calibri"/>
        </w:rPr>
        <w:t>о</w:t>
      </w:r>
      <w:r w:rsidRPr="00B7081C">
        <w:rPr>
          <w:rFonts w:eastAsia="Calibri"/>
        </w:rPr>
        <w:t>гическая роль.</w:t>
      </w:r>
    </w:p>
    <w:p w:rsidR="007D37D1" w:rsidRPr="00B7081C" w:rsidRDefault="007D37D1" w:rsidP="007D37D1">
      <w:pPr>
        <w:rPr>
          <w:rFonts w:eastAsia="Calibri"/>
        </w:rPr>
      </w:pPr>
      <w:r w:rsidRPr="00B7081C">
        <w:rPr>
          <w:rFonts w:eastAsia="Calibri"/>
        </w:rPr>
        <w:t xml:space="preserve">Ф е </w:t>
      </w:r>
      <w:proofErr w:type="gramStart"/>
      <w:r w:rsidRPr="00B7081C">
        <w:rPr>
          <w:rFonts w:eastAsia="Calibri"/>
        </w:rPr>
        <w:t>р</w:t>
      </w:r>
      <w:proofErr w:type="gramEnd"/>
      <w:r w:rsidRPr="00B7081C">
        <w:rPr>
          <w:rFonts w:eastAsia="Calibri"/>
        </w:rPr>
        <w:t xml:space="preserve"> м е н т ы.  Понятие о ферментах как о биологических   катализаторах   белковой   природы. Значение  в  биологии  и  применение  в  промышленности.   Классификация   ферментов.   Особенности  строения  и  свойств  ферментов:  селективность  и эффекти</w:t>
      </w:r>
      <w:r w:rsidRPr="00B7081C">
        <w:rPr>
          <w:rFonts w:eastAsia="Calibri"/>
        </w:rPr>
        <w:t>в</w:t>
      </w:r>
      <w:r w:rsidRPr="00B7081C">
        <w:rPr>
          <w:rFonts w:eastAsia="Calibri"/>
        </w:rPr>
        <w:t>ность.  Зависимость  активности фермента от температуры и рН среды. Особенности строения и свой</w:t>
      </w:r>
      <w:proofErr w:type="gramStart"/>
      <w:r w:rsidRPr="00B7081C">
        <w:rPr>
          <w:rFonts w:eastAsia="Calibri"/>
        </w:rPr>
        <w:t>ств в ср</w:t>
      </w:r>
      <w:proofErr w:type="gramEnd"/>
      <w:r w:rsidRPr="00B7081C">
        <w:rPr>
          <w:rFonts w:eastAsia="Calibri"/>
        </w:rPr>
        <w:t xml:space="preserve">авнении с неорганическими катализаторами. </w:t>
      </w:r>
    </w:p>
    <w:p w:rsidR="007D37D1" w:rsidRPr="00B7081C" w:rsidRDefault="007D37D1" w:rsidP="007D37D1">
      <w:pPr>
        <w:rPr>
          <w:rFonts w:eastAsia="Calibri"/>
        </w:rPr>
      </w:pPr>
      <w:r w:rsidRPr="00B7081C">
        <w:rPr>
          <w:rFonts w:eastAsia="Calibri"/>
        </w:rPr>
        <w:t xml:space="preserve">Г о </w:t>
      </w:r>
      <w:proofErr w:type="gramStart"/>
      <w:r w:rsidRPr="00B7081C">
        <w:rPr>
          <w:rFonts w:eastAsia="Calibri"/>
        </w:rPr>
        <w:t>р</w:t>
      </w:r>
      <w:proofErr w:type="gramEnd"/>
      <w:r w:rsidRPr="00B7081C">
        <w:rPr>
          <w:rFonts w:eastAsia="Calibri"/>
        </w:rPr>
        <w:t xml:space="preserve"> м о н ы.    Понятие  о  гормонах  как  биологически  активных  веществах,  выпо</w:t>
      </w:r>
      <w:r w:rsidRPr="00B7081C">
        <w:rPr>
          <w:rFonts w:eastAsia="Calibri"/>
        </w:rPr>
        <w:t>л</w:t>
      </w:r>
      <w:r w:rsidRPr="00B7081C">
        <w:rPr>
          <w:rFonts w:eastAsia="Calibri"/>
        </w:rPr>
        <w:t>няющих эндокринную  регуляцию  жизнедеятельности  организмов.   Классификация  гормонов:  стероиды, производные   аминокислот,   полипептидные   и белковые   горм</w:t>
      </w:r>
      <w:r w:rsidRPr="00B7081C">
        <w:rPr>
          <w:rFonts w:eastAsia="Calibri"/>
        </w:rPr>
        <w:t>о</w:t>
      </w:r>
      <w:r w:rsidRPr="00B7081C">
        <w:rPr>
          <w:rFonts w:eastAsia="Calibri"/>
        </w:rPr>
        <w:t>ны.   Отдельные   представители гормонов: эстрадиол, тестостерон, инсулин, адреналин.</w:t>
      </w:r>
    </w:p>
    <w:p w:rsidR="007D37D1" w:rsidRPr="00B7081C" w:rsidRDefault="007D37D1" w:rsidP="007D37D1">
      <w:pPr>
        <w:rPr>
          <w:rFonts w:eastAsia="Calibri"/>
        </w:rPr>
      </w:pPr>
      <w:r w:rsidRPr="00B7081C">
        <w:rPr>
          <w:rFonts w:eastAsia="Calibri"/>
        </w:rPr>
        <w:lastRenderedPageBreak/>
        <w:t xml:space="preserve">Л е к а </w:t>
      </w:r>
      <w:proofErr w:type="gramStart"/>
      <w:r w:rsidRPr="00B7081C">
        <w:rPr>
          <w:rFonts w:eastAsia="Calibri"/>
        </w:rPr>
        <w:t>р</w:t>
      </w:r>
      <w:proofErr w:type="gramEnd"/>
      <w:r w:rsidRPr="00B7081C">
        <w:rPr>
          <w:rFonts w:eastAsia="Calibri"/>
        </w:rPr>
        <w:t xml:space="preserve"> с т в а.     Понятие   о   лекарствах   как химиотерапевтических  препаратах.  Группы  лекарств:  сульфамиды  (стрептоцид),  антибиотики (пенициллин),    аспирин.    Безопасные    способы применения, лекарственные формы. Краткие исторические  свед</w:t>
      </w:r>
      <w:r w:rsidRPr="00B7081C">
        <w:rPr>
          <w:rFonts w:eastAsia="Calibri"/>
        </w:rPr>
        <w:t>е</w:t>
      </w:r>
      <w:r w:rsidRPr="00B7081C">
        <w:rPr>
          <w:rFonts w:eastAsia="Calibri"/>
        </w:rPr>
        <w:t>ния  о  возникновении  и  развитии  химиотерапии.  Механизм  действия  некоторых  л</w:t>
      </w:r>
      <w:r w:rsidRPr="00B7081C">
        <w:rPr>
          <w:rFonts w:eastAsia="Calibri"/>
        </w:rPr>
        <w:t>е</w:t>
      </w:r>
      <w:r w:rsidRPr="00B7081C">
        <w:rPr>
          <w:rFonts w:eastAsia="Calibri"/>
        </w:rPr>
        <w:t>карственных  препаратов,  строение  мол</w:t>
      </w:r>
      <w:proofErr w:type="gramStart"/>
      <w:r w:rsidRPr="00B7081C">
        <w:rPr>
          <w:rFonts w:eastAsia="Calibri"/>
        </w:rPr>
        <w:t>е-</w:t>
      </w:r>
      <w:proofErr w:type="gramEnd"/>
      <w:r w:rsidRPr="00B7081C">
        <w:rPr>
          <w:rFonts w:eastAsia="Calibri"/>
        </w:rPr>
        <w:t xml:space="preserve"> кул,  прогнозирование  свойств  на  основе  анализа химического  строения.</w:t>
      </w:r>
    </w:p>
    <w:p w:rsidR="007D37D1" w:rsidRPr="00B7081C" w:rsidRDefault="007D37D1" w:rsidP="007D37D1">
      <w:pPr>
        <w:rPr>
          <w:rFonts w:eastAsia="Calibri"/>
        </w:rPr>
      </w:pPr>
      <w:r w:rsidRPr="00B7081C">
        <w:rPr>
          <w:rFonts w:eastAsia="Calibri"/>
        </w:rPr>
        <w:t xml:space="preserve">  Антибиотики,  их  классификация  по  строению,  типу  и  спектру  действия</w:t>
      </w:r>
      <w:proofErr w:type="gramStart"/>
      <w:r w:rsidRPr="00B7081C">
        <w:rPr>
          <w:rFonts w:eastAsia="Calibri"/>
        </w:rPr>
        <w:t>.</w:t>
      </w:r>
      <w:proofErr w:type="gramEnd"/>
      <w:r w:rsidRPr="00B7081C">
        <w:rPr>
          <w:rFonts w:eastAsia="Calibri"/>
        </w:rPr>
        <w:t xml:space="preserve"> </w:t>
      </w:r>
      <w:proofErr w:type="gramStart"/>
      <w:r w:rsidRPr="00B7081C">
        <w:rPr>
          <w:rFonts w:eastAsia="Calibri"/>
        </w:rPr>
        <w:t>д</w:t>
      </w:r>
      <w:proofErr w:type="gramEnd"/>
      <w:r w:rsidRPr="00B7081C">
        <w:rPr>
          <w:rFonts w:eastAsia="Calibri"/>
        </w:rPr>
        <w:t>исбакт</w:t>
      </w:r>
      <w:r w:rsidRPr="00B7081C">
        <w:rPr>
          <w:rFonts w:eastAsia="Calibri"/>
        </w:rPr>
        <w:t>е</w:t>
      </w:r>
      <w:r w:rsidRPr="00B7081C">
        <w:rPr>
          <w:rFonts w:eastAsia="Calibri"/>
        </w:rPr>
        <w:t>риоз. Наркотики, наркомания и ее профилактика.</w:t>
      </w:r>
    </w:p>
    <w:p w:rsidR="007D37D1" w:rsidRPr="00B7081C" w:rsidRDefault="007D37D1" w:rsidP="007D37D1">
      <w:pPr>
        <w:rPr>
          <w:rFonts w:eastAsia="Calibri"/>
        </w:rPr>
      </w:pPr>
      <w:r w:rsidRPr="00B7081C">
        <w:rPr>
          <w:rFonts w:eastAsia="Calibri"/>
        </w:rPr>
        <w:t>Демонстрации.  Образцы  витаминных  препаратов.   Поливитамины.   Иллюстрации   ф</w:t>
      </w:r>
      <w:r w:rsidRPr="00B7081C">
        <w:rPr>
          <w:rFonts w:eastAsia="Calibri"/>
        </w:rPr>
        <w:t>о</w:t>
      </w:r>
      <w:r w:rsidRPr="00B7081C">
        <w:rPr>
          <w:rFonts w:eastAsia="Calibri"/>
        </w:rPr>
        <w:t>тографий животных с различными формами авитаминозов. Сравнение скорости разлож</w:t>
      </w:r>
      <w:r w:rsidRPr="00B7081C">
        <w:rPr>
          <w:rFonts w:eastAsia="Calibri"/>
        </w:rPr>
        <w:t>е</w:t>
      </w:r>
      <w:r w:rsidRPr="00B7081C">
        <w:rPr>
          <w:rFonts w:eastAsia="Calibri"/>
        </w:rPr>
        <w:t>ния Н2О2  под действием  фермента  (каталазы)  и  неорганических  катализаторов  (К’,  FеСI3,  Мп02).  Плакат или  кодограмма  с  изображением  структурных формул  эстр</w:t>
      </w:r>
      <w:r w:rsidRPr="00B7081C">
        <w:rPr>
          <w:rFonts w:eastAsia="Calibri"/>
        </w:rPr>
        <w:t>а</w:t>
      </w:r>
      <w:r w:rsidRPr="00B7081C">
        <w:rPr>
          <w:rFonts w:eastAsia="Calibri"/>
        </w:rPr>
        <w:t>диола,  тестостерона,  адреналина. Взаимодействие  адреналина  с  раствором  FеСI3. Бе</w:t>
      </w:r>
      <w:r w:rsidRPr="00B7081C">
        <w:rPr>
          <w:rFonts w:eastAsia="Calibri"/>
        </w:rPr>
        <w:t>л</w:t>
      </w:r>
      <w:r w:rsidRPr="00B7081C">
        <w:rPr>
          <w:rFonts w:eastAsia="Calibri"/>
        </w:rPr>
        <w:t>ковая  природа  инсулина  (цветные  реакции на белки). Плакаты или кодограммы с фо</w:t>
      </w:r>
      <w:r w:rsidRPr="00B7081C">
        <w:rPr>
          <w:rFonts w:eastAsia="Calibri"/>
        </w:rPr>
        <w:t>р</w:t>
      </w:r>
      <w:r w:rsidRPr="00B7081C">
        <w:rPr>
          <w:rFonts w:eastAsia="Calibri"/>
        </w:rPr>
        <w:t>мулами  амида  сульфаниловой  кислоты,  дигидрофолиевой и ложной дигидрофолиевой кислот, бензилпенициллина,   тетрациклина,   цефотаксима, аспирина.</w:t>
      </w:r>
    </w:p>
    <w:p w:rsidR="007D37D1" w:rsidRDefault="007D37D1" w:rsidP="007D37D1">
      <w:pPr>
        <w:pStyle w:val="29"/>
      </w:pPr>
      <w:r w:rsidRPr="00B7081C">
        <w:rPr>
          <w:rFonts w:eastAsia="Calibri"/>
        </w:rPr>
        <w:t>Лабораторные  опыты. 3О. Обнаружение витамина</w:t>
      </w:r>
      <w:proofErr w:type="gramStart"/>
      <w:r w:rsidRPr="00B7081C">
        <w:rPr>
          <w:rFonts w:eastAsia="Calibri"/>
        </w:rPr>
        <w:t xml:space="preserve"> А</w:t>
      </w:r>
      <w:proofErr w:type="gramEnd"/>
      <w:r w:rsidRPr="00B7081C">
        <w:rPr>
          <w:rFonts w:eastAsia="Calibri"/>
        </w:rPr>
        <w:t xml:space="preserve"> в растительном масле. 31. Обнар</w:t>
      </w:r>
      <w:r w:rsidRPr="00B7081C">
        <w:rPr>
          <w:rFonts w:eastAsia="Calibri"/>
        </w:rPr>
        <w:t>у</w:t>
      </w:r>
      <w:r w:rsidRPr="00B7081C">
        <w:rPr>
          <w:rFonts w:eastAsia="Calibri"/>
        </w:rPr>
        <w:t>жение витамина</w:t>
      </w:r>
      <w:proofErr w:type="gramStart"/>
      <w:r w:rsidRPr="00B7081C">
        <w:rPr>
          <w:rFonts w:eastAsia="Calibri"/>
        </w:rPr>
        <w:t xml:space="preserve">  С</w:t>
      </w:r>
      <w:proofErr w:type="gramEnd"/>
      <w:r w:rsidRPr="00B7081C">
        <w:rPr>
          <w:rFonts w:eastAsia="Calibri"/>
        </w:rPr>
        <w:t xml:space="preserve">  в  яблочном  соке.  32.  Обнаружение витамина  </w:t>
      </w:r>
      <w:proofErr w:type="gramStart"/>
      <w:r w:rsidRPr="00B7081C">
        <w:rPr>
          <w:rFonts w:eastAsia="Calibri"/>
        </w:rPr>
        <w:t>р</w:t>
      </w:r>
      <w:proofErr w:type="gramEnd"/>
      <w:r w:rsidRPr="00B7081C">
        <w:rPr>
          <w:rFonts w:eastAsia="Calibri"/>
        </w:rPr>
        <w:t xml:space="preserve">  в  желтке  куриного  яйца.  33.  Ферментативный гидролиз крахмала под действием амилазы.  34.  Разложение  пероксида  водорода под действием каталазы. 35. действие дегидрогеназы на </w:t>
      </w:r>
      <w:proofErr w:type="gramStart"/>
      <w:r w:rsidRPr="00B7081C">
        <w:rPr>
          <w:rFonts w:eastAsia="Calibri"/>
        </w:rPr>
        <w:t>метиленовый</w:t>
      </w:r>
      <w:proofErr w:type="gramEnd"/>
      <w:r w:rsidRPr="00B7081C">
        <w:rPr>
          <w:rFonts w:eastAsia="Calibri"/>
        </w:rPr>
        <w:t xml:space="preserve"> синий. 36. Испытание растворимости адреналина в воде и соляной кислоте. 37. Обнар</w:t>
      </w:r>
      <w:r w:rsidRPr="00B7081C">
        <w:rPr>
          <w:rFonts w:eastAsia="Calibri"/>
        </w:rPr>
        <w:t>у</w:t>
      </w:r>
      <w:r w:rsidRPr="00B7081C">
        <w:rPr>
          <w:rFonts w:eastAsia="Calibri"/>
        </w:rPr>
        <w:t>же</w:t>
      </w:r>
      <w:r>
        <w:rPr>
          <w:rFonts w:eastAsia="Calibri"/>
        </w:rPr>
        <w:t>ние аспирина в готовой лекарст</w:t>
      </w:r>
      <w:r w:rsidRPr="00B7081C">
        <w:rPr>
          <w:rFonts w:eastAsia="Calibri"/>
        </w:rPr>
        <w:t>венной форме (реакцией гидролиза или цветной реакц</w:t>
      </w:r>
      <w:r w:rsidRPr="00B7081C">
        <w:rPr>
          <w:rFonts w:eastAsia="Calibri"/>
        </w:rPr>
        <w:t>и</w:t>
      </w:r>
      <w:r w:rsidRPr="00B7081C">
        <w:rPr>
          <w:rFonts w:eastAsia="Calibri"/>
        </w:rPr>
        <w:t>ей с сульфатом бериллия).</w:t>
      </w:r>
    </w:p>
    <w:p w:rsidR="007D37D1" w:rsidRDefault="007D37D1" w:rsidP="007D37D1">
      <w:pPr>
        <w:rPr>
          <w:rFonts w:eastAsia="Calibri"/>
        </w:rPr>
      </w:pPr>
      <w:r>
        <w:rPr>
          <w:b/>
          <w:bCs/>
        </w:rPr>
        <w:t>Раздел «Практикум»</w:t>
      </w:r>
      <w:r w:rsidRPr="00B7081C">
        <w:rPr>
          <w:rFonts w:eastAsia="Calibri"/>
        </w:rPr>
        <w:t xml:space="preserve"> </w:t>
      </w:r>
    </w:p>
    <w:p w:rsidR="007D37D1" w:rsidRPr="00B7081C" w:rsidRDefault="007D37D1" w:rsidP="007D37D1">
      <w:pPr>
        <w:rPr>
          <w:rFonts w:eastAsia="Calibri"/>
        </w:rPr>
      </w:pPr>
      <w:r w:rsidRPr="00B7081C">
        <w:t>Практическая работа №1 «Углеводороды».</w:t>
      </w:r>
    </w:p>
    <w:p w:rsidR="007D37D1" w:rsidRPr="00B7081C" w:rsidRDefault="007D37D1" w:rsidP="007D37D1">
      <w:pPr>
        <w:rPr>
          <w:rFonts w:eastAsia="Calibri"/>
        </w:rPr>
      </w:pPr>
      <w:r w:rsidRPr="00B7081C">
        <w:t>Практическая работа №2 «Спирты и фенолы».</w:t>
      </w:r>
    </w:p>
    <w:p w:rsidR="007D37D1" w:rsidRPr="00B7081C" w:rsidRDefault="007D37D1" w:rsidP="007D37D1">
      <w:pPr>
        <w:rPr>
          <w:rFonts w:eastAsia="Calibri"/>
        </w:rPr>
      </w:pPr>
      <w:r w:rsidRPr="00B7081C">
        <w:t>Практическая  работа № 3 «Альдегиды и кетоны».</w:t>
      </w:r>
    </w:p>
    <w:p w:rsidR="007D37D1" w:rsidRPr="00B7081C" w:rsidRDefault="007D37D1" w:rsidP="007D37D1">
      <w:pPr>
        <w:rPr>
          <w:rFonts w:eastAsia="Calibri"/>
        </w:rPr>
      </w:pPr>
      <w:r w:rsidRPr="00B7081C">
        <w:t>Практическая работа № 4 «Карбоновые кислоты».</w:t>
      </w:r>
    </w:p>
    <w:p w:rsidR="007D37D1" w:rsidRPr="00B7081C" w:rsidRDefault="007D37D1" w:rsidP="007D37D1">
      <w:pPr>
        <w:rPr>
          <w:rFonts w:eastAsia="Calibri"/>
        </w:rPr>
      </w:pPr>
      <w:r w:rsidRPr="00B7081C">
        <w:t>Практическая  работа № 5 «Углеводы».</w:t>
      </w:r>
    </w:p>
    <w:p w:rsidR="007D37D1" w:rsidRPr="00B7081C" w:rsidRDefault="007D37D1" w:rsidP="007D37D1">
      <w:pPr>
        <w:rPr>
          <w:rFonts w:eastAsia="Calibri"/>
        </w:rPr>
      </w:pPr>
      <w:r w:rsidRPr="00B7081C">
        <w:t>Практическая работа № 6. «Амины. Аминокислоты. Белки».</w:t>
      </w:r>
    </w:p>
    <w:p w:rsidR="007D37D1" w:rsidRPr="003C5551" w:rsidRDefault="007D37D1" w:rsidP="007D37D1">
      <w:r w:rsidRPr="00B7081C">
        <w:t>Практическая работа № 7 « Идентификация органических соединений».</w:t>
      </w:r>
      <w:r>
        <w:t xml:space="preserve"> </w:t>
      </w:r>
      <w:r w:rsidRPr="003C5551">
        <w:t>Практическая р</w:t>
      </w:r>
      <w:r w:rsidRPr="003C5551">
        <w:t>а</w:t>
      </w:r>
      <w:r w:rsidRPr="003C5551">
        <w:t xml:space="preserve">бота №8. «Идентификация органических соединений». </w:t>
      </w:r>
    </w:p>
    <w:p w:rsidR="007D37D1" w:rsidRDefault="007D37D1" w:rsidP="007D37D1">
      <w:pPr>
        <w:pStyle w:val="affc"/>
        <w:jc w:val="left"/>
        <w:rPr>
          <w:sz w:val="24"/>
          <w:szCs w:val="24"/>
        </w:rPr>
      </w:pPr>
      <w:r w:rsidRPr="003C5551">
        <w:rPr>
          <w:sz w:val="24"/>
          <w:szCs w:val="24"/>
        </w:rPr>
        <w:t>Практическая работа №9. Действие ферментов на различные вещества».</w:t>
      </w:r>
    </w:p>
    <w:p w:rsidR="007D37D1" w:rsidRDefault="007D37D1" w:rsidP="00796FC9">
      <w:pPr>
        <w:pStyle w:val="affc"/>
        <w:jc w:val="left"/>
        <w:rPr>
          <w:sz w:val="24"/>
          <w:szCs w:val="24"/>
        </w:rPr>
      </w:pPr>
    </w:p>
    <w:p w:rsidR="007D37D1" w:rsidRPr="00E10EF6" w:rsidRDefault="007D37D1" w:rsidP="00796FC9">
      <w:pPr>
        <w:pStyle w:val="affc"/>
        <w:jc w:val="left"/>
        <w:rPr>
          <w:sz w:val="24"/>
          <w:szCs w:val="24"/>
        </w:rPr>
      </w:pPr>
    </w:p>
    <w:p w:rsidR="00D0150F" w:rsidRPr="00931149" w:rsidRDefault="00D0150F" w:rsidP="006E14F2">
      <w:pPr>
        <w:pStyle w:val="affc"/>
        <w:jc w:val="left"/>
        <w:rPr>
          <w:b/>
        </w:rPr>
      </w:pPr>
      <w:r w:rsidRPr="00931149">
        <w:rPr>
          <w:b/>
        </w:rPr>
        <w:t>Биология</w:t>
      </w:r>
      <w:bookmarkEnd w:id="71"/>
    </w:p>
    <w:p w:rsidR="00D0150F" w:rsidRPr="007A3964" w:rsidRDefault="00D0150F" w:rsidP="007D37D1">
      <w:pPr>
        <w:pStyle w:val="29"/>
      </w:pPr>
      <w:r w:rsidRPr="007A3964">
        <w:t>Введение</w:t>
      </w:r>
    </w:p>
    <w:p w:rsidR="00D0150F" w:rsidRPr="007A3964" w:rsidRDefault="00D0150F" w:rsidP="007D37D1">
      <w:pPr>
        <w:pStyle w:val="29"/>
      </w:pPr>
      <w:r w:rsidRPr="007A3964">
        <w:t>Биология как наука, методы исследования, связи с другими науками, ее достижения. О</w:t>
      </w:r>
      <w:r w:rsidRPr="007A3964">
        <w:t>с</w:t>
      </w:r>
      <w:r w:rsidRPr="007A3964">
        <w:t>новные уровни организации живой природы: клеточный, организменный, популяционно - видовой</w:t>
      </w:r>
      <w:proofErr w:type="gramStart"/>
      <w:r w:rsidRPr="007A3964">
        <w:t>,б</w:t>
      </w:r>
      <w:proofErr w:type="gramEnd"/>
      <w:r w:rsidRPr="007A3964">
        <w:t>иоценотический, биосферный. Царства живой природы: бактерии</w:t>
      </w:r>
      <w:proofErr w:type="gramStart"/>
      <w:r w:rsidRPr="007A3964">
        <w:t>,г</w:t>
      </w:r>
      <w:proofErr w:type="gramEnd"/>
      <w:r w:rsidRPr="007A3964">
        <w:t>рибы, раст</w:t>
      </w:r>
      <w:r w:rsidRPr="007A3964">
        <w:t>е</w:t>
      </w:r>
      <w:r w:rsidRPr="007A3964">
        <w:t>ния, животные. Человек, его биосоциальная природа.</w:t>
      </w:r>
    </w:p>
    <w:p w:rsidR="00D0150F" w:rsidRPr="007A3964" w:rsidRDefault="00D0150F" w:rsidP="007D37D1">
      <w:pPr>
        <w:pStyle w:val="29"/>
      </w:pPr>
      <w:r w:rsidRPr="007A3964">
        <w:t>Клетка как биологическая система</w:t>
      </w:r>
    </w:p>
    <w:p w:rsidR="00D0150F" w:rsidRPr="007A3964" w:rsidRDefault="00D0150F" w:rsidP="007D37D1">
      <w:pPr>
        <w:pStyle w:val="29"/>
      </w:pPr>
      <w:r w:rsidRPr="007A3964">
        <w:t>Цитология - наука о клетке.</w:t>
      </w:r>
    </w:p>
    <w:p w:rsidR="00D0150F" w:rsidRPr="007A3964" w:rsidRDefault="00D0150F" w:rsidP="007D37D1">
      <w:pPr>
        <w:pStyle w:val="29"/>
      </w:pPr>
      <w:r w:rsidRPr="007A3964">
        <w:t>М. Шлейден и Т. Шванн - основоположники клеточной теории, ее основные положения.</w:t>
      </w:r>
    </w:p>
    <w:p w:rsidR="00D0150F" w:rsidRPr="007A3964" w:rsidRDefault="00D0150F" w:rsidP="007D37D1">
      <w:pPr>
        <w:pStyle w:val="29"/>
      </w:pPr>
      <w:r w:rsidRPr="007A3964">
        <w:t>Клеточное строение организмов - основа единства органического мира.</w:t>
      </w:r>
    </w:p>
    <w:p w:rsidR="00D0150F" w:rsidRPr="007A3964" w:rsidRDefault="00D0150F" w:rsidP="007D37D1">
      <w:pPr>
        <w:pStyle w:val="29"/>
      </w:pPr>
      <w:r w:rsidRPr="007A3964">
        <w:t>Методы изучения строения и функций клетки.</w:t>
      </w:r>
    </w:p>
    <w:p w:rsidR="00D0150F" w:rsidRPr="007A3964" w:rsidRDefault="00D0150F" w:rsidP="007D37D1">
      <w:pPr>
        <w:pStyle w:val="29"/>
      </w:pPr>
      <w:r w:rsidRPr="007A3964">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w:t>
      </w:r>
      <w:r w:rsidRPr="007A3964">
        <w:t>и</w:t>
      </w:r>
      <w:r w:rsidRPr="007A3964">
        <w:t>мического состава клеток разных организмов как доказательство их родства.</w:t>
      </w:r>
    </w:p>
    <w:p w:rsidR="00D0150F" w:rsidRPr="007A3964" w:rsidRDefault="00D0150F" w:rsidP="007D37D1">
      <w:pPr>
        <w:pStyle w:val="29"/>
      </w:pPr>
      <w:r w:rsidRPr="007A3964">
        <w:lastRenderedPageBreak/>
        <w:t>Клетка - единица строения организмов. Взаимосвязь строения и функций частей и орг</w:t>
      </w:r>
      <w:r w:rsidRPr="007A3964">
        <w:t>а</w:t>
      </w:r>
      <w:r w:rsidRPr="007A3964">
        <w:t>ноидов клетки - основа ее целостности. Хромосомы и гены.</w:t>
      </w:r>
    </w:p>
    <w:p w:rsidR="00D0150F" w:rsidRPr="007A3964" w:rsidRDefault="00D0150F" w:rsidP="007D37D1">
      <w:pPr>
        <w:pStyle w:val="29"/>
      </w:pPr>
      <w:r w:rsidRPr="007A3964">
        <w:t xml:space="preserve">Клетка - единица жизнедеятельности организмов. Метаболизм. Ферменты, их химическая природа, роль в метаболизме. Энергетический и пластический 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w:t>
      </w:r>
      <w:proofErr w:type="gramStart"/>
      <w:r w:rsidRPr="007A3964">
        <w:t>из</w:t>
      </w:r>
      <w:proofErr w:type="gramEnd"/>
      <w:r w:rsidRPr="007A3964">
        <w:t xml:space="preserve"> неорганических.</w:t>
      </w:r>
    </w:p>
    <w:p w:rsidR="00D0150F" w:rsidRPr="007A3964" w:rsidRDefault="00D0150F" w:rsidP="007D37D1">
      <w:pPr>
        <w:pStyle w:val="29"/>
      </w:pPr>
      <w:r w:rsidRPr="007A3964">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w:t>
      </w:r>
    </w:p>
    <w:p w:rsidR="00D0150F" w:rsidRPr="007A3964" w:rsidRDefault="00D0150F" w:rsidP="007D37D1">
      <w:pPr>
        <w:pStyle w:val="29"/>
      </w:pPr>
      <w:r w:rsidRPr="007A3964">
        <w:t>Развитие половых клеток; мейоз. Сходство и отличия митоза и мейоза, их значение.</w:t>
      </w:r>
    </w:p>
    <w:p w:rsidR="00D0150F" w:rsidRPr="007A3964" w:rsidRDefault="00D0150F" w:rsidP="007D37D1">
      <w:pPr>
        <w:pStyle w:val="29"/>
      </w:pPr>
      <w:r w:rsidRPr="007A3964">
        <w:t>Организм как биологическая система</w:t>
      </w:r>
    </w:p>
    <w:p w:rsidR="00D0150F" w:rsidRPr="007A3964" w:rsidRDefault="00D0150F" w:rsidP="007D37D1">
      <w:pPr>
        <w:pStyle w:val="29"/>
      </w:pPr>
      <w:r w:rsidRPr="007A3964">
        <w:t xml:space="preserve">Одноклеточные и многоклеточные организмы; организмы разных царств живой природы. Вирусы - неклеточные формы, их открытие Т.И. </w:t>
      </w:r>
      <w:proofErr w:type="gramStart"/>
      <w:r w:rsidRPr="007A3964">
        <w:t>Ивановским</w:t>
      </w:r>
      <w:proofErr w:type="gramEnd"/>
      <w:r w:rsidRPr="007A3964">
        <w:t>. Ткани, органы, системы о</w:t>
      </w:r>
      <w:r w:rsidRPr="007A3964">
        <w:t>р</w:t>
      </w:r>
      <w:r w:rsidRPr="007A3964">
        <w:t>ганов, их взаимосвязь -</w:t>
      </w:r>
    </w:p>
    <w:p w:rsidR="00D0150F" w:rsidRPr="007A3964" w:rsidRDefault="00D0150F" w:rsidP="007D37D1">
      <w:pPr>
        <w:pStyle w:val="29"/>
      </w:pPr>
      <w:r w:rsidRPr="007A3964">
        <w:t>основа целостности организма. Организмы прокариоты и эукариоты</w:t>
      </w:r>
      <w:proofErr w:type="gramStart"/>
      <w:r w:rsidRPr="007A3964">
        <w:t>,а</w:t>
      </w:r>
      <w:proofErr w:type="gramEnd"/>
      <w:r w:rsidRPr="007A3964">
        <w:t>втотрофы, хемотр</w:t>
      </w:r>
      <w:r w:rsidRPr="007A3964">
        <w:t>о</w:t>
      </w:r>
      <w:r w:rsidRPr="007A3964">
        <w:t>фы, гетеротрофы (сапрофиты, паразиты,симбионты).</w:t>
      </w:r>
    </w:p>
    <w:p w:rsidR="00D0150F" w:rsidRPr="007A3964" w:rsidRDefault="00D0150F" w:rsidP="007D37D1">
      <w:pPr>
        <w:pStyle w:val="29"/>
      </w:pPr>
      <w:r w:rsidRPr="007A3964">
        <w:t>Воспроизведение организмов, его значение. Способы размножения организмов. Оплод</w:t>
      </w:r>
      <w:r w:rsidRPr="007A3964">
        <w:t>о</w:t>
      </w:r>
      <w:r w:rsidRPr="007A3964">
        <w:t>творение, его формы и значение. Мейоз и оплодотворение - основа видового постоянства числа хромосом.</w:t>
      </w:r>
    </w:p>
    <w:p w:rsidR="00D0150F" w:rsidRPr="007A3964" w:rsidRDefault="00D0150F" w:rsidP="007D37D1">
      <w:pPr>
        <w:pStyle w:val="29"/>
      </w:pPr>
      <w:r w:rsidRPr="007A3964">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w:t>
      </w:r>
      <w:r w:rsidRPr="007A3964">
        <w:t>и</w:t>
      </w:r>
      <w:r w:rsidRPr="007A3964">
        <w:t>тие организмов.</w:t>
      </w:r>
    </w:p>
    <w:p w:rsidR="00D0150F" w:rsidRPr="007A3964" w:rsidRDefault="00D0150F" w:rsidP="007D37D1">
      <w:pPr>
        <w:pStyle w:val="29"/>
      </w:pPr>
      <w:r w:rsidRPr="007A3964">
        <w:t>Генетика - наука о наследственности и изменчивости – свойствах организмов, их проявл</w:t>
      </w:r>
      <w:r w:rsidRPr="007A3964">
        <w:t>е</w:t>
      </w:r>
      <w:r w:rsidRPr="007A3964">
        <w:t>ние в онтогенезе. Методы изучения наследственности и изменчивости организмов, ген</w:t>
      </w:r>
      <w:r w:rsidRPr="007A3964">
        <w:t>е</w:t>
      </w:r>
      <w:r w:rsidRPr="007A3964">
        <w:t>тики человека.</w:t>
      </w:r>
    </w:p>
    <w:p w:rsidR="00D0150F" w:rsidRPr="007A3964" w:rsidRDefault="00D0150F" w:rsidP="007D37D1">
      <w:pPr>
        <w:pStyle w:val="29"/>
      </w:pPr>
      <w:r w:rsidRPr="007A3964">
        <w:t>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w:t>
      </w:r>
      <w:r w:rsidRPr="007A3964">
        <w:t>н</w:t>
      </w:r>
      <w:r w:rsidRPr="007A3964">
        <w:t>ности. Модификационная,</w:t>
      </w:r>
    </w:p>
    <w:p w:rsidR="00D0150F" w:rsidRPr="007A3964" w:rsidRDefault="00D0150F" w:rsidP="007D37D1">
      <w:pPr>
        <w:pStyle w:val="29"/>
      </w:pPr>
      <w:r w:rsidRPr="007A3964">
        <w:t>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w:t>
      </w:r>
      <w:r w:rsidRPr="007A3964">
        <w:t>н</w:t>
      </w:r>
      <w:r w:rsidRPr="007A3964">
        <w:t>ной и комбинативной изменчивости. Норма реакции, ее генетические основы.</w:t>
      </w:r>
    </w:p>
    <w:p w:rsidR="00D0150F" w:rsidRPr="007A3964" w:rsidRDefault="00D0150F" w:rsidP="007D37D1">
      <w:pPr>
        <w:pStyle w:val="29"/>
      </w:pPr>
      <w:r w:rsidRPr="007A3964">
        <w:t>Вредное влияние мутагенов, употребления алкоголя, наркотиков, никотина на генетич</w:t>
      </w:r>
      <w:r w:rsidRPr="007A3964">
        <w:t>е</w:t>
      </w:r>
      <w:r w:rsidRPr="007A3964">
        <w:t>ский аппарат клетки. Меры защиты среды от загрязнения мутагенами, предупреждение формирования у учащихся</w:t>
      </w:r>
    </w:p>
    <w:p w:rsidR="00D0150F" w:rsidRPr="007A3964" w:rsidRDefault="00D0150F" w:rsidP="007D37D1">
      <w:pPr>
        <w:pStyle w:val="29"/>
      </w:pPr>
      <w:r w:rsidRPr="007A3964">
        <w:t>вредных привычек. Профилактика наследственных заболеваний у человека.</w:t>
      </w:r>
    </w:p>
    <w:p w:rsidR="00D0150F" w:rsidRPr="007A3964" w:rsidRDefault="00D0150F" w:rsidP="007D37D1">
      <w:pPr>
        <w:pStyle w:val="29"/>
      </w:pPr>
      <w:r w:rsidRPr="007A3964">
        <w:t>Селекция, ее задачи. Методы выведения новых сортов растений и пород животных, их г</w:t>
      </w:r>
      <w:r w:rsidRPr="007A3964">
        <w:t>е</w:t>
      </w:r>
      <w:r w:rsidRPr="007A3964">
        <w:t>нетические основы. Чистые линии, гетерозис, полиплоидия, экспериментальный мутаг</w:t>
      </w:r>
      <w:r w:rsidRPr="007A3964">
        <w:t>е</w:t>
      </w:r>
      <w:r w:rsidRPr="007A3964">
        <w:t>нез. Учение Н.И. Вавилова о</w:t>
      </w:r>
    </w:p>
    <w:p w:rsidR="00D0150F" w:rsidRPr="007A3964" w:rsidRDefault="00D0150F" w:rsidP="007D37D1">
      <w:pPr>
        <w:pStyle w:val="29"/>
      </w:pPr>
      <w:proofErr w:type="gramStart"/>
      <w:r w:rsidRPr="007A3964">
        <w:t>центрах</w:t>
      </w:r>
      <w:proofErr w:type="gramEnd"/>
      <w:r w:rsidRPr="007A3964">
        <w:t xml:space="preserve"> происхождения культурных растений, открытие им закона гомологических рядов в наследственной изменчивости.</w:t>
      </w:r>
    </w:p>
    <w:p w:rsidR="00D0150F" w:rsidRPr="007A3964" w:rsidRDefault="00D0150F" w:rsidP="007D37D1">
      <w:pPr>
        <w:pStyle w:val="29"/>
      </w:pPr>
      <w:r w:rsidRPr="007A3964">
        <w:t>Биотехнология, генная и клеточная инженерия, клонирование. Значение биотехнологии для развития селекции, народного хозяйства, охраны природы.</w:t>
      </w:r>
    </w:p>
    <w:p w:rsidR="00D0150F" w:rsidRPr="007A3964" w:rsidRDefault="00D0150F" w:rsidP="007D37D1">
      <w:pPr>
        <w:pStyle w:val="29"/>
      </w:pPr>
      <w:r w:rsidRPr="007A3964">
        <w:t>Надорганизменные системы</w:t>
      </w:r>
    </w:p>
    <w:p w:rsidR="00D0150F" w:rsidRPr="007A3964" w:rsidRDefault="00D0150F" w:rsidP="007D37D1">
      <w:pPr>
        <w:pStyle w:val="29"/>
      </w:pPr>
      <w:r w:rsidRPr="007A3964">
        <w:t>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w:t>
      </w:r>
      <w:r w:rsidRPr="007A3964">
        <w:t>и</w:t>
      </w:r>
      <w:r w:rsidRPr="007A3964">
        <w:t>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w:t>
      </w:r>
      <w:r w:rsidRPr="007A3964">
        <w:t>е</w:t>
      </w:r>
      <w:r w:rsidRPr="007A3964">
        <w:t>тическая теория эволюции. Гипотезы возникновения жизни на Земле. Эволюция орган</w:t>
      </w:r>
      <w:r w:rsidRPr="007A3964">
        <w:t>и</w:t>
      </w:r>
      <w:r w:rsidRPr="007A3964">
        <w:t>ческого мира, А.Н.Северцов и И.И. Шмальгаузен об основных направлениях эволюции.</w:t>
      </w:r>
    </w:p>
    <w:p w:rsidR="00D0150F" w:rsidRPr="007A3964" w:rsidRDefault="00D0150F" w:rsidP="007D37D1">
      <w:pPr>
        <w:pStyle w:val="29"/>
      </w:pPr>
      <w:r w:rsidRPr="007A3964">
        <w:t>Причины процветания одних видов и вымирания других в современную эпоху. Происх</w:t>
      </w:r>
      <w:r w:rsidRPr="007A3964">
        <w:t>о</w:t>
      </w:r>
      <w:r w:rsidRPr="007A3964">
        <w:t>ждение человека.</w:t>
      </w:r>
    </w:p>
    <w:p w:rsidR="00D0150F" w:rsidRPr="007A3964" w:rsidRDefault="00D0150F" w:rsidP="007D37D1">
      <w:pPr>
        <w:pStyle w:val="29"/>
      </w:pPr>
      <w:r w:rsidRPr="007A3964">
        <w:lastRenderedPageBreak/>
        <w:t>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w:t>
      </w:r>
      <w:r w:rsidRPr="007A3964">
        <w:t>о</w:t>
      </w:r>
      <w:r w:rsidRPr="007A3964">
        <w:t>ва целостности экосистем. Колебания численности популяций, их причины. Меры, обе</w:t>
      </w:r>
      <w:r w:rsidRPr="007A3964">
        <w:t>с</w:t>
      </w:r>
      <w:r w:rsidRPr="007A3964">
        <w:t>печивающие сохранение популяций.</w:t>
      </w:r>
    </w:p>
    <w:p w:rsidR="00D0150F" w:rsidRPr="007A3964" w:rsidRDefault="00D0150F" w:rsidP="007D37D1">
      <w:pPr>
        <w:pStyle w:val="29"/>
      </w:pPr>
      <w:r w:rsidRPr="007A3964">
        <w:t>Круговорот веществ в экосистемах, роль организмов продуцентов, консументов и ред</w:t>
      </w:r>
      <w:r w:rsidRPr="007A3964">
        <w:t>у</w:t>
      </w:r>
      <w:r w:rsidRPr="007A3964">
        <w:t>центов органического вещества в нем. Пищевыесвязи - основа цепей и сетей питания, их звенья. Роль растений как</w:t>
      </w:r>
    </w:p>
    <w:p w:rsidR="00D0150F" w:rsidRPr="007A3964" w:rsidRDefault="00D0150F" w:rsidP="007D37D1">
      <w:pPr>
        <w:pStyle w:val="29"/>
      </w:pPr>
      <w:r w:rsidRPr="007A3964">
        <w:t>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w:t>
      </w:r>
      <w:r w:rsidRPr="007A3964">
        <w:t>и</w:t>
      </w:r>
      <w:r w:rsidRPr="007A3964">
        <w:t>вого развития экосистем.</w:t>
      </w:r>
    </w:p>
    <w:p w:rsidR="00D0150F" w:rsidRPr="007A3964" w:rsidRDefault="00D0150F" w:rsidP="007D37D1">
      <w:pPr>
        <w:pStyle w:val="29"/>
      </w:pPr>
      <w:r w:rsidRPr="007A3964">
        <w:t>Меры сохранения биологического разнообразия.</w:t>
      </w:r>
    </w:p>
    <w:p w:rsidR="00D0150F" w:rsidRPr="007A3964" w:rsidRDefault="00D0150F" w:rsidP="007D37D1">
      <w:pPr>
        <w:pStyle w:val="29"/>
      </w:pPr>
      <w:r w:rsidRPr="007A3964">
        <w:t>Агроэкосистемы, их разнообразие, основные отличия от экосистем.</w:t>
      </w:r>
    </w:p>
    <w:p w:rsidR="00664CAE" w:rsidRDefault="00D0150F" w:rsidP="007D37D1">
      <w:pPr>
        <w:pStyle w:val="29"/>
      </w:pPr>
      <w:r w:rsidRPr="007A3964">
        <w:t>Биосфера - глобальная экосистема. Учение В.И. Вернадского о биосфере, живом вещес</w:t>
      </w:r>
      <w:r w:rsidRPr="007A3964">
        <w:t>т</w:t>
      </w:r>
      <w:r w:rsidRPr="007A3964">
        <w:t>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w:t>
      </w:r>
      <w:r w:rsidRPr="007A3964">
        <w:t>я</w:t>
      </w:r>
      <w:r w:rsidRPr="007A3964">
        <w:t>тельностью человека. Идея биоцентризма. Проблема устойчивого развития биосферы.</w:t>
      </w:r>
    </w:p>
    <w:p w:rsidR="007D37D1" w:rsidRDefault="007D37D1" w:rsidP="007D37D1">
      <w:pPr>
        <w:pStyle w:val="29"/>
      </w:pPr>
    </w:p>
    <w:p w:rsidR="007D37D1" w:rsidRPr="007D37D1" w:rsidRDefault="00FB5C9F" w:rsidP="007D37D1">
      <w:pPr>
        <w:pStyle w:val="29"/>
        <w:rPr>
          <w:b/>
        </w:rPr>
      </w:pPr>
      <w:r>
        <w:rPr>
          <w:b/>
        </w:rPr>
        <w:t xml:space="preserve">                                </w:t>
      </w:r>
      <w:r w:rsidR="007D37D1">
        <w:rPr>
          <w:b/>
        </w:rPr>
        <w:t>С</w:t>
      </w:r>
      <w:r w:rsidR="007D37D1" w:rsidRPr="007D37D1">
        <w:rPr>
          <w:b/>
        </w:rPr>
        <w:t>одержание биологии при углубленном изучении</w:t>
      </w:r>
    </w:p>
    <w:p w:rsidR="007D37D1" w:rsidRPr="007D37D1" w:rsidRDefault="007D37D1" w:rsidP="007D37D1">
      <w:pPr>
        <w:pStyle w:val="29"/>
        <w:rPr>
          <w:b/>
        </w:rPr>
      </w:pPr>
    </w:p>
    <w:p w:rsidR="00FB5C9F" w:rsidRPr="00D045CF" w:rsidRDefault="00FB5C9F" w:rsidP="00FB5C9F">
      <w:pPr>
        <w:jc w:val="center"/>
        <w:rPr>
          <w:b/>
          <w:sz w:val="22"/>
          <w:szCs w:val="22"/>
        </w:rPr>
      </w:pPr>
      <w:r w:rsidRPr="00D045CF">
        <w:rPr>
          <w:b/>
          <w:sz w:val="22"/>
          <w:szCs w:val="22"/>
        </w:rPr>
        <w:t>10 класс</w:t>
      </w:r>
    </w:p>
    <w:p w:rsidR="00FB5C9F" w:rsidRPr="00D045CF" w:rsidRDefault="00FB5C9F" w:rsidP="00FB5C9F">
      <w:pPr>
        <w:jc w:val="center"/>
        <w:rPr>
          <w:b/>
          <w:sz w:val="22"/>
          <w:szCs w:val="22"/>
        </w:rPr>
      </w:pPr>
      <w:r w:rsidRPr="00D045CF">
        <w:rPr>
          <w:b/>
          <w:sz w:val="22"/>
          <w:szCs w:val="22"/>
        </w:rPr>
        <w:t>(профильный уровень, 102 часа).</w:t>
      </w:r>
    </w:p>
    <w:p w:rsidR="00FB5C9F" w:rsidRPr="00D045CF" w:rsidRDefault="00FB5C9F" w:rsidP="00FB5C9F">
      <w:pPr>
        <w:jc w:val="center"/>
        <w:rPr>
          <w:b/>
          <w:sz w:val="22"/>
          <w:szCs w:val="22"/>
        </w:rPr>
      </w:pPr>
      <w:r w:rsidRPr="00D045CF">
        <w:rPr>
          <w:b/>
          <w:sz w:val="22"/>
          <w:szCs w:val="22"/>
        </w:rPr>
        <w:t>Введение (1ч).</w:t>
      </w:r>
    </w:p>
    <w:p w:rsidR="00FB5C9F" w:rsidRPr="00D045CF" w:rsidRDefault="00FB5C9F" w:rsidP="00FB5C9F">
      <w:pPr>
        <w:rPr>
          <w:sz w:val="22"/>
          <w:szCs w:val="22"/>
        </w:rPr>
      </w:pPr>
      <w:r w:rsidRPr="00D045CF">
        <w:rPr>
          <w:sz w:val="22"/>
          <w:szCs w:val="22"/>
        </w:rPr>
        <w:t>Биология – наука о жизни. Место биологии в системе естественных наук, Связь биологии с друг</w:t>
      </w:r>
      <w:r w:rsidRPr="00D045CF">
        <w:rPr>
          <w:sz w:val="22"/>
          <w:szCs w:val="22"/>
        </w:rPr>
        <w:t>и</w:t>
      </w:r>
      <w:r w:rsidRPr="00D045CF">
        <w:rPr>
          <w:sz w:val="22"/>
          <w:szCs w:val="22"/>
        </w:rPr>
        <w:t>ми науками. Общебиологические закономерности – основа для понимания явлений жизни и р</w:t>
      </w:r>
      <w:r w:rsidRPr="00D045CF">
        <w:rPr>
          <w:sz w:val="22"/>
          <w:szCs w:val="22"/>
        </w:rPr>
        <w:t>а</w:t>
      </w:r>
      <w:r w:rsidRPr="00D045CF">
        <w:rPr>
          <w:sz w:val="22"/>
          <w:szCs w:val="22"/>
        </w:rPr>
        <w:t>ционального природопользования.</w:t>
      </w:r>
    </w:p>
    <w:p w:rsidR="00FB5C9F" w:rsidRPr="00D045CF" w:rsidRDefault="00FB5C9F" w:rsidP="00FB5C9F">
      <w:pPr>
        <w:jc w:val="center"/>
        <w:rPr>
          <w:b/>
          <w:sz w:val="22"/>
          <w:szCs w:val="22"/>
        </w:rPr>
      </w:pPr>
      <w:r w:rsidRPr="00D045CF">
        <w:rPr>
          <w:b/>
          <w:sz w:val="22"/>
          <w:szCs w:val="22"/>
        </w:rPr>
        <w:t>Биологические системы, процессы и их изучение (3ч).</w:t>
      </w:r>
    </w:p>
    <w:p w:rsidR="00FB5C9F" w:rsidRPr="00D045CF" w:rsidRDefault="00FB5C9F" w:rsidP="00FB5C9F">
      <w:pPr>
        <w:rPr>
          <w:sz w:val="22"/>
          <w:szCs w:val="22"/>
        </w:rPr>
      </w:pPr>
      <w:r w:rsidRPr="00D045CF">
        <w:rPr>
          <w:sz w:val="22"/>
          <w:szCs w:val="22"/>
        </w:rPr>
        <w:t>Понятие о системе. Организация биологических систем, структура, основные принципы, разноо</w:t>
      </w:r>
      <w:r w:rsidRPr="00D045CF">
        <w:rPr>
          <w:sz w:val="22"/>
          <w:szCs w:val="22"/>
        </w:rPr>
        <w:t>б</w:t>
      </w:r>
      <w:r w:rsidRPr="00D045CF">
        <w:rPr>
          <w:sz w:val="22"/>
          <w:szCs w:val="22"/>
        </w:rPr>
        <w:t>разие. Уровни организации живого. Процессы, происходящие в биосистемах. Основные критерии живого. Жизнь как форма существования материи. Определение понятия «жизнь». Методы изуч</w:t>
      </w:r>
      <w:r w:rsidRPr="00D045CF">
        <w:rPr>
          <w:sz w:val="22"/>
          <w:szCs w:val="22"/>
        </w:rPr>
        <w:t>е</w:t>
      </w:r>
      <w:r w:rsidRPr="00D045CF">
        <w:rPr>
          <w:sz w:val="22"/>
          <w:szCs w:val="22"/>
        </w:rPr>
        <w:t>ния биологических систем и процессов. Научное познание. Методы биологических исследований.</w:t>
      </w:r>
    </w:p>
    <w:p w:rsidR="00FB5C9F" w:rsidRPr="00D045CF" w:rsidRDefault="00FB5C9F" w:rsidP="00FB5C9F">
      <w:pPr>
        <w:rPr>
          <w:b/>
          <w:sz w:val="22"/>
          <w:szCs w:val="22"/>
        </w:rPr>
      </w:pPr>
      <w:r w:rsidRPr="00D045CF">
        <w:rPr>
          <w:b/>
          <w:sz w:val="22"/>
          <w:szCs w:val="22"/>
        </w:rPr>
        <w:t xml:space="preserve">Демонстрации </w:t>
      </w:r>
      <w:r w:rsidRPr="00D045CF">
        <w:rPr>
          <w:sz w:val="22"/>
          <w:szCs w:val="22"/>
        </w:rPr>
        <w:t>таблиц и схем, рисунков, фотографий, фильмов, показывающих уровневую орг</w:t>
      </w:r>
      <w:r w:rsidRPr="00D045CF">
        <w:rPr>
          <w:sz w:val="22"/>
          <w:szCs w:val="22"/>
        </w:rPr>
        <w:t>а</w:t>
      </w:r>
      <w:r w:rsidRPr="00D045CF">
        <w:rPr>
          <w:sz w:val="22"/>
          <w:szCs w:val="22"/>
        </w:rPr>
        <w:t>низацию живой природы, методы биологических исследований, связь биологии с другими наук</w:t>
      </w:r>
      <w:r w:rsidRPr="00D045CF">
        <w:rPr>
          <w:sz w:val="22"/>
          <w:szCs w:val="22"/>
        </w:rPr>
        <w:t>а</w:t>
      </w:r>
      <w:r w:rsidRPr="00D045CF">
        <w:rPr>
          <w:sz w:val="22"/>
          <w:szCs w:val="22"/>
        </w:rPr>
        <w:t>ми; приборов, обеспечивающих изучение биологических систем и процессов.</w:t>
      </w:r>
    </w:p>
    <w:p w:rsidR="00FB5C9F" w:rsidRPr="00D045CF" w:rsidRDefault="00FB5C9F" w:rsidP="00FB5C9F">
      <w:pPr>
        <w:jc w:val="center"/>
        <w:rPr>
          <w:b/>
          <w:sz w:val="22"/>
          <w:szCs w:val="22"/>
        </w:rPr>
      </w:pPr>
      <w:r w:rsidRPr="00D045CF">
        <w:rPr>
          <w:b/>
          <w:sz w:val="22"/>
          <w:szCs w:val="22"/>
        </w:rPr>
        <w:t>Цитология – наука о клетке (3ч).</w:t>
      </w:r>
    </w:p>
    <w:p w:rsidR="00FB5C9F" w:rsidRPr="00D045CF" w:rsidRDefault="00FB5C9F" w:rsidP="00FB5C9F">
      <w:pPr>
        <w:rPr>
          <w:sz w:val="22"/>
          <w:szCs w:val="22"/>
        </w:rPr>
      </w:pPr>
      <w:r w:rsidRPr="00D045CF">
        <w:rPr>
          <w:sz w:val="22"/>
          <w:szCs w:val="22"/>
        </w:rPr>
        <w:t>Клетка – структурно-функциональная единица живого. История открытия клетки. Работы Р.Гука, А.Левенгука. Клеточная теория Т.Шванна, М.Шлейдена, Р.Вирхова. Развитие цитологи в 20 веке. Основные положения современной клеточной теории. Её значение для развития биологии и п</w:t>
      </w:r>
      <w:r w:rsidRPr="00D045CF">
        <w:rPr>
          <w:sz w:val="22"/>
          <w:szCs w:val="22"/>
        </w:rPr>
        <w:t>о</w:t>
      </w:r>
      <w:r w:rsidRPr="00D045CF">
        <w:rPr>
          <w:sz w:val="22"/>
          <w:szCs w:val="22"/>
        </w:rPr>
        <w:t>знания природы. Методы изучения клетки.</w:t>
      </w:r>
    </w:p>
    <w:p w:rsidR="00FB5C9F" w:rsidRPr="00D045CF" w:rsidRDefault="00FB5C9F" w:rsidP="00FB5C9F">
      <w:pPr>
        <w:rPr>
          <w:b/>
          <w:sz w:val="22"/>
          <w:szCs w:val="22"/>
        </w:rPr>
      </w:pPr>
      <w:r w:rsidRPr="00D045CF">
        <w:rPr>
          <w:b/>
          <w:sz w:val="22"/>
          <w:szCs w:val="22"/>
        </w:rPr>
        <w:t xml:space="preserve">Демонстрации </w:t>
      </w:r>
      <w:r w:rsidRPr="00D045CF">
        <w:rPr>
          <w:sz w:val="22"/>
          <w:szCs w:val="22"/>
        </w:rPr>
        <w:t>светового микроскопа, оборудования для приготовления микропрепаратов; рису</w:t>
      </w:r>
      <w:r w:rsidRPr="00D045CF">
        <w:rPr>
          <w:sz w:val="22"/>
          <w:szCs w:val="22"/>
        </w:rPr>
        <w:t>н</w:t>
      </w:r>
      <w:r w:rsidRPr="00D045CF">
        <w:rPr>
          <w:sz w:val="22"/>
          <w:szCs w:val="22"/>
        </w:rPr>
        <w:t>ков, слайдов, фотографий, иллюстрирующих этапы развития цитологии как науки; портретов уч</w:t>
      </w:r>
      <w:r w:rsidRPr="00D045CF">
        <w:rPr>
          <w:sz w:val="22"/>
          <w:szCs w:val="22"/>
        </w:rPr>
        <w:t>ё</w:t>
      </w:r>
      <w:r w:rsidRPr="00D045CF">
        <w:rPr>
          <w:sz w:val="22"/>
          <w:szCs w:val="22"/>
        </w:rPr>
        <w:t>ных – цитологов.</w:t>
      </w:r>
    </w:p>
    <w:p w:rsidR="00FB5C9F" w:rsidRPr="00D045CF" w:rsidRDefault="00FB5C9F" w:rsidP="00FB5C9F">
      <w:pPr>
        <w:rPr>
          <w:sz w:val="22"/>
          <w:szCs w:val="22"/>
        </w:rPr>
      </w:pPr>
      <w:r w:rsidRPr="00D045CF">
        <w:rPr>
          <w:b/>
          <w:sz w:val="22"/>
          <w:szCs w:val="22"/>
        </w:rPr>
        <w:t>Лабораторная работа №1</w:t>
      </w:r>
      <w:r w:rsidRPr="00D045CF">
        <w:rPr>
          <w:sz w:val="22"/>
          <w:szCs w:val="22"/>
        </w:rPr>
        <w:t>. «Устройство светового микроскопа и техника микроскопирования».</w:t>
      </w:r>
    </w:p>
    <w:p w:rsidR="00FB5C9F" w:rsidRPr="00D045CF" w:rsidRDefault="00FB5C9F" w:rsidP="00FB5C9F">
      <w:pPr>
        <w:jc w:val="center"/>
        <w:rPr>
          <w:b/>
          <w:sz w:val="22"/>
          <w:szCs w:val="22"/>
        </w:rPr>
      </w:pPr>
      <w:r w:rsidRPr="00D045CF">
        <w:rPr>
          <w:b/>
          <w:sz w:val="22"/>
          <w:szCs w:val="22"/>
        </w:rPr>
        <w:t>Химическая организация клетки (8ч)</w:t>
      </w:r>
    </w:p>
    <w:p w:rsidR="00FB5C9F" w:rsidRPr="00D045CF" w:rsidRDefault="00FB5C9F" w:rsidP="00FB5C9F">
      <w:pPr>
        <w:rPr>
          <w:sz w:val="22"/>
          <w:szCs w:val="22"/>
        </w:rPr>
      </w:pPr>
      <w:r w:rsidRPr="00D045CF">
        <w:rPr>
          <w:sz w:val="22"/>
          <w:szCs w:val="22"/>
        </w:rPr>
        <w:t>Химический состав клетки. Вода, её физико-химические свойства и биологическая роль в клетке. Свободная и связанная вода. Минеральные вещества клетки, их биологическая роль. Буферные системы клетки. Органические компоненты клетки. Белки. Аминокислотный состав белков. Структуры белковой молекулы. Свойства белков. Классификация белков. Функции белков. Угл</w:t>
      </w:r>
      <w:r w:rsidRPr="00D045CF">
        <w:rPr>
          <w:sz w:val="22"/>
          <w:szCs w:val="22"/>
        </w:rPr>
        <w:t>е</w:t>
      </w:r>
      <w:r w:rsidRPr="00D045CF">
        <w:rPr>
          <w:sz w:val="22"/>
          <w:szCs w:val="22"/>
        </w:rPr>
        <w:t>воды. Моносахариды, дисахариды, полисахариды. Биологические полимеры. Общий план стро</w:t>
      </w:r>
      <w:r w:rsidRPr="00D045CF">
        <w:rPr>
          <w:sz w:val="22"/>
          <w:szCs w:val="22"/>
        </w:rPr>
        <w:t>е</w:t>
      </w:r>
      <w:r w:rsidRPr="00D045CF">
        <w:rPr>
          <w:sz w:val="22"/>
          <w:szCs w:val="22"/>
        </w:rPr>
        <w:t>ния и физико-химические свойства. Биологические функции углеводов. Липиды – высокомолек</w:t>
      </w:r>
      <w:r w:rsidRPr="00D045CF">
        <w:rPr>
          <w:sz w:val="22"/>
          <w:szCs w:val="22"/>
        </w:rPr>
        <w:t>у</w:t>
      </w:r>
      <w:r w:rsidRPr="00D045CF">
        <w:rPr>
          <w:sz w:val="22"/>
          <w:szCs w:val="22"/>
        </w:rPr>
        <w:t>лярные сложные эфиры. Общий план строения и физико-химические свойства. Классификация липидов. Биологическая роль липидов в клетке. Нуклеиновые кислоты. ДНК и РНК. Строение, структура, местонахождение функции. Виды РНК. АТФ, строение, функции.</w:t>
      </w:r>
    </w:p>
    <w:p w:rsidR="00FB5C9F" w:rsidRPr="00D045CF" w:rsidRDefault="00FB5C9F" w:rsidP="00FB5C9F">
      <w:pPr>
        <w:rPr>
          <w:b/>
          <w:sz w:val="22"/>
          <w:szCs w:val="22"/>
        </w:rPr>
      </w:pPr>
      <w:r w:rsidRPr="00D045CF">
        <w:rPr>
          <w:b/>
          <w:sz w:val="22"/>
          <w:szCs w:val="22"/>
        </w:rPr>
        <w:lastRenderedPageBreak/>
        <w:t xml:space="preserve">Демонстрация </w:t>
      </w:r>
      <w:r w:rsidRPr="00D045CF">
        <w:rPr>
          <w:sz w:val="22"/>
          <w:szCs w:val="22"/>
        </w:rPr>
        <w:t>таблиц и схем, рисунков, слайдов, показывающих строение молекул органических веществ; модели строения молекулы ДНК; опытов, иллюстрирующих свойства органических в</w:t>
      </w:r>
      <w:r w:rsidRPr="00D045CF">
        <w:rPr>
          <w:sz w:val="22"/>
          <w:szCs w:val="22"/>
        </w:rPr>
        <w:t>е</w:t>
      </w:r>
      <w:r w:rsidRPr="00D045CF">
        <w:rPr>
          <w:sz w:val="22"/>
          <w:szCs w:val="22"/>
        </w:rPr>
        <w:t>ществ, принцип действия ферментов.</w:t>
      </w:r>
    </w:p>
    <w:p w:rsidR="00FB5C9F" w:rsidRPr="00D045CF" w:rsidRDefault="00FB5C9F" w:rsidP="00FB5C9F">
      <w:pPr>
        <w:rPr>
          <w:sz w:val="22"/>
          <w:szCs w:val="22"/>
        </w:rPr>
      </w:pPr>
      <w:r w:rsidRPr="00D045CF">
        <w:rPr>
          <w:b/>
          <w:sz w:val="22"/>
          <w:szCs w:val="22"/>
        </w:rPr>
        <w:t>Лабораторные работы</w:t>
      </w:r>
      <w:r w:rsidRPr="00D045CF">
        <w:rPr>
          <w:sz w:val="22"/>
          <w:szCs w:val="22"/>
        </w:rPr>
        <w:t>: №2 «Ферментативное расщепление пероксида водорода в растительных и животных клетках», №3 «Обнаружение белков, углеводов, липидов с помощью качественных р</w:t>
      </w:r>
      <w:r w:rsidRPr="00D045CF">
        <w:rPr>
          <w:sz w:val="22"/>
          <w:szCs w:val="22"/>
        </w:rPr>
        <w:t>е</w:t>
      </w:r>
      <w:r w:rsidRPr="00D045CF">
        <w:rPr>
          <w:sz w:val="22"/>
          <w:szCs w:val="22"/>
        </w:rPr>
        <w:t>акций и выделение ДНК».</w:t>
      </w:r>
    </w:p>
    <w:p w:rsidR="00FB5C9F" w:rsidRPr="00D045CF" w:rsidRDefault="00FB5C9F" w:rsidP="00FB5C9F">
      <w:pPr>
        <w:jc w:val="center"/>
        <w:rPr>
          <w:b/>
          <w:sz w:val="22"/>
          <w:szCs w:val="22"/>
        </w:rPr>
      </w:pPr>
      <w:r w:rsidRPr="00D045CF">
        <w:rPr>
          <w:b/>
          <w:sz w:val="22"/>
          <w:szCs w:val="22"/>
        </w:rPr>
        <w:t>Строение и функции клетки (7ч).</w:t>
      </w:r>
    </w:p>
    <w:p w:rsidR="00FB5C9F" w:rsidRPr="00D045CF" w:rsidRDefault="00FB5C9F" w:rsidP="00FB5C9F">
      <w:pPr>
        <w:rPr>
          <w:sz w:val="22"/>
          <w:szCs w:val="22"/>
        </w:rPr>
      </w:pPr>
      <w:r w:rsidRPr="00D045CF">
        <w:rPr>
          <w:sz w:val="22"/>
          <w:szCs w:val="22"/>
        </w:rPr>
        <w:t xml:space="preserve">   Эукариотическая и прокариотическая клетка. Наружная клеточная плазматическая мембрана. Строение мембраны. Её свойства и функции. Транспорт веществ через мембрану. Клеточная об</w:t>
      </w:r>
      <w:r w:rsidRPr="00D045CF">
        <w:rPr>
          <w:sz w:val="22"/>
          <w:szCs w:val="22"/>
        </w:rPr>
        <w:t>о</w:t>
      </w:r>
      <w:r w:rsidRPr="00D045CF">
        <w:rPr>
          <w:sz w:val="22"/>
          <w:szCs w:val="22"/>
        </w:rPr>
        <w:t>лочка растительной клетки. Цитоплазма и её органоиды. Вакуолярная система клетки. Полуавт</w:t>
      </w:r>
      <w:r w:rsidRPr="00D045CF">
        <w:rPr>
          <w:sz w:val="22"/>
          <w:szCs w:val="22"/>
        </w:rPr>
        <w:t>о</w:t>
      </w:r>
      <w:r w:rsidRPr="00D045CF">
        <w:rPr>
          <w:sz w:val="22"/>
          <w:szCs w:val="22"/>
        </w:rPr>
        <w:t>номные структуры клетки. Их строение и функции. Немембранные органоиды клетки. Органоиды движения. Клеточные включения. Ядро – регуляторный центр клетки. Хромосомы. Строение пр</w:t>
      </w:r>
      <w:r w:rsidRPr="00D045CF">
        <w:rPr>
          <w:sz w:val="22"/>
          <w:szCs w:val="22"/>
        </w:rPr>
        <w:t>о</w:t>
      </w:r>
      <w:r w:rsidRPr="00D045CF">
        <w:rPr>
          <w:sz w:val="22"/>
          <w:szCs w:val="22"/>
        </w:rPr>
        <w:t>кариотной клетки. Основные отличительные особенности, форма и размеры. Разнообразие клеток. Особенности строения растительной и животной клеток.</w:t>
      </w:r>
    </w:p>
    <w:p w:rsidR="00FB5C9F" w:rsidRPr="00D045CF" w:rsidRDefault="00FB5C9F" w:rsidP="00FB5C9F">
      <w:pPr>
        <w:rPr>
          <w:b/>
          <w:sz w:val="22"/>
          <w:szCs w:val="22"/>
        </w:rPr>
      </w:pPr>
      <w:r w:rsidRPr="00D045CF">
        <w:rPr>
          <w:sz w:val="22"/>
          <w:szCs w:val="22"/>
        </w:rPr>
        <w:t xml:space="preserve">   </w:t>
      </w:r>
      <w:proofErr w:type="gramStart"/>
      <w:r w:rsidRPr="00D045CF">
        <w:rPr>
          <w:b/>
          <w:sz w:val="22"/>
          <w:szCs w:val="22"/>
        </w:rPr>
        <w:t xml:space="preserve">Демонстрации: </w:t>
      </w:r>
      <w:r w:rsidRPr="00D045CF">
        <w:rPr>
          <w:sz w:val="22"/>
          <w:szCs w:val="22"/>
        </w:rPr>
        <w:t>таблиц, схем, рисунков, слайдов, микрофотографий строения клеточных стру</w:t>
      </w:r>
      <w:r w:rsidRPr="00D045CF">
        <w:rPr>
          <w:sz w:val="22"/>
          <w:szCs w:val="22"/>
        </w:rPr>
        <w:t>к</w:t>
      </w:r>
      <w:r w:rsidRPr="00D045CF">
        <w:rPr>
          <w:sz w:val="22"/>
          <w:szCs w:val="22"/>
        </w:rPr>
        <w:t>тур; микропрепаратов растительных, животных и бактериальных клеток.</w:t>
      </w:r>
      <w:proofErr w:type="gramEnd"/>
    </w:p>
    <w:p w:rsidR="00FB5C9F" w:rsidRPr="00D045CF" w:rsidRDefault="00FB5C9F" w:rsidP="00FB5C9F">
      <w:pPr>
        <w:rPr>
          <w:b/>
          <w:sz w:val="22"/>
          <w:szCs w:val="22"/>
        </w:rPr>
      </w:pPr>
      <w:r w:rsidRPr="00D045CF">
        <w:rPr>
          <w:b/>
          <w:sz w:val="22"/>
          <w:szCs w:val="22"/>
        </w:rPr>
        <w:t xml:space="preserve">Лабораторные работы: </w:t>
      </w:r>
      <w:r w:rsidRPr="00D045CF">
        <w:rPr>
          <w:sz w:val="22"/>
          <w:szCs w:val="22"/>
        </w:rPr>
        <w:t>№4 «Движение цитоплазмы в клетках растений», №5 «Плазмолиз и д</w:t>
      </w:r>
      <w:r w:rsidRPr="00D045CF">
        <w:rPr>
          <w:sz w:val="22"/>
          <w:szCs w:val="22"/>
        </w:rPr>
        <w:t>е</w:t>
      </w:r>
      <w:r w:rsidRPr="00D045CF">
        <w:rPr>
          <w:sz w:val="22"/>
          <w:szCs w:val="22"/>
        </w:rPr>
        <w:t>плазмолиз в растительных клетках», №6 «Изучение строения клеток различных организмов под микроскопом».</w:t>
      </w:r>
    </w:p>
    <w:p w:rsidR="00FB5C9F" w:rsidRPr="00D045CF" w:rsidRDefault="00FB5C9F" w:rsidP="00FB5C9F">
      <w:pPr>
        <w:jc w:val="center"/>
        <w:rPr>
          <w:b/>
          <w:sz w:val="22"/>
          <w:szCs w:val="22"/>
        </w:rPr>
      </w:pPr>
      <w:r w:rsidRPr="00D045CF">
        <w:rPr>
          <w:b/>
          <w:sz w:val="22"/>
          <w:szCs w:val="22"/>
        </w:rPr>
        <w:t>Обмен веществ и превращение энергии в клетке (11ч).</w:t>
      </w:r>
    </w:p>
    <w:p w:rsidR="00FB5C9F" w:rsidRPr="00D045CF" w:rsidRDefault="00FB5C9F" w:rsidP="00FB5C9F">
      <w:pPr>
        <w:rPr>
          <w:sz w:val="22"/>
          <w:szCs w:val="22"/>
        </w:rPr>
      </w:pPr>
      <w:r w:rsidRPr="00D045CF">
        <w:rPr>
          <w:sz w:val="22"/>
          <w:szCs w:val="22"/>
        </w:rPr>
        <w:t>Ассимиляция и диссимиляция – две стороны единого процесса метаболизма. Типы обмена в</w:t>
      </w:r>
      <w:r w:rsidRPr="00D045CF">
        <w:rPr>
          <w:sz w:val="22"/>
          <w:szCs w:val="22"/>
        </w:rPr>
        <w:t>е</w:t>
      </w:r>
      <w:r w:rsidRPr="00D045CF">
        <w:rPr>
          <w:sz w:val="22"/>
          <w:szCs w:val="22"/>
        </w:rPr>
        <w:t>ществ. Энергетическое обеспечение клетки: превращение АТФ в процессах обмена веществ. Фе</w:t>
      </w:r>
      <w:r w:rsidRPr="00D045CF">
        <w:rPr>
          <w:sz w:val="22"/>
          <w:szCs w:val="22"/>
        </w:rPr>
        <w:t>р</w:t>
      </w:r>
      <w:r w:rsidRPr="00D045CF">
        <w:rPr>
          <w:sz w:val="22"/>
          <w:szCs w:val="22"/>
        </w:rPr>
        <w:t>ментативный характер реакций клеточного метаболизма. Ферменты, их строение, свойства и м</w:t>
      </w:r>
      <w:r w:rsidRPr="00D045CF">
        <w:rPr>
          <w:sz w:val="22"/>
          <w:szCs w:val="22"/>
        </w:rPr>
        <w:t>е</w:t>
      </w:r>
      <w:r w:rsidRPr="00D045CF">
        <w:rPr>
          <w:sz w:val="22"/>
          <w:szCs w:val="22"/>
        </w:rPr>
        <w:t>ханизм действия. Зависимость скорости ферментативных реакций от различных факторов. Пе</w:t>
      </w:r>
      <w:r w:rsidRPr="00D045CF">
        <w:rPr>
          <w:sz w:val="22"/>
          <w:szCs w:val="22"/>
        </w:rPr>
        <w:t>р</w:t>
      </w:r>
      <w:r w:rsidRPr="00D045CF">
        <w:rPr>
          <w:sz w:val="22"/>
          <w:szCs w:val="22"/>
        </w:rPr>
        <w:t>вичный синтез органических веще</w:t>
      </w:r>
      <w:proofErr w:type="gramStart"/>
      <w:r w:rsidRPr="00D045CF">
        <w:rPr>
          <w:sz w:val="22"/>
          <w:szCs w:val="22"/>
        </w:rPr>
        <w:t>ств в кл</w:t>
      </w:r>
      <w:proofErr w:type="gramEnd"/>
      <w:r w:rsidRPr="00D045CF">
        <w:rPr>
          <w:sz w:val="22"/>
          <w:szCs w:val="22"/>
        </w:rPr>
        <w:t xml:space="preserve">етке. Пластический обмен. Фотосинтез. </w:t>
      </w:r>
      <w:proofErr w:type="gramStart"/>
      <w:r w:rsidRPr="00D045CF">
        <w:rPr>
          <w:sz w:val="22"/>
          <w:szCs w:val="22"/>
        </w:rPr>
        <w:t>Световая</w:t>
      </w:r>
      <w:proofErr w:type="gramEnd"/>
      <w:r w:rsidRPr="00D045CF">
        <w:rPr>
          <w:sz w:val="22"/>
          <w:szCs w:val="22"/>
        </w:rPr>
        <w:t xml:space="preserve"> и те</w:t>
      </w:r>
      <w:r w:rsidRPr="00D045CF">
        <w:rPr>
          <w:sz w:val="22"/>
          <w:szCs w:val="22"/>
        </w:rPr>
        <w:t>м</w:t>
      </w:r>
      <w:r w:rsidRPr="00D045CF">
        <w:rPr>
          <w:sz w:val="22"/>
          <w:szCs w:val="22"/>
        </w:rPr>
        <w:t>новая фазы. Роль хлоропластов в фотосинтезе. Преобразование солнечной энергии в энергию х</w:t>
      </w:r>
      <w:r w:rsidRPr="00D045CF">
        <w:rPr>
          <w:sz w:val="22"/>
          <w:szCs w:val="22"/>
        </w:rPr>
        <w:t>и</w:t>
      </w:r>
      <w:r w:rsidRPr="00D045CF">
        <w:rPr>
          <w:sz w:val="22"/>
          <w:szCs w:val="22"/>
        </w:rPr>
        <w:t>мических связей. Продуктивность фотосинтеза. Влияние различных факторов на скорость фот</w:t>
      </w:r>
      <w:r w:rsidRPr="00D045CF">
        <w:rPr>
          <w:sz w:val="22"/>
          <w:szCs w:val="22"/>
        </w:rPr>
        <w:t>о</w:t>
      </w:r>
      <w:r w:rsidRPr="00D045CF">
        <w:rPr>
          <w:sz w:val="22"/>
          <w:szCs w:val="22"/>
        </w:rPr>
        <w:t>синтеза. Значение фотосинтеза. Хемосинтез. Энергетический обмен. Три этапа энергетического обмена. Роль митохондрий в процессах биохимического окисления. Мембранный характер реа</w:t>
      </w:r>
      <w:r w:rsidRPr="00D045CF">
        <w:rPr>
          <w:sz w:val="22"/>
          <w:szCs w:val="22"/>
        </w:rPr>
        <w:t>к</w:t>
      </w:r>
      <w:r w:rsidRPr="00D045CF">
        <w:rPr>
          <w:sz w:val="22"/>
          <w:szCs w:val="22"/>
        </w:rPr>
        <w:t xml:space="preserve">ций </w:t>
      </w:r>
      <w:proofErr w:type="gramStart"/>
      <w:r w:rsidRPr="00D045CF">
        <w:rPr>
          <w:sz w:val="22"/>
          <w:szCs w:val="22"/>
        </w:rPr>
        <w:t>окислительного</w:t>
      </w:r>
      <w:proofErr w:type="gramEnd"/>
      <w:r w:rsidRPr="00D045CF">
        <w:rPr>
          <w:sz w:val="22"/>
          <w:szCs w:val="22"/>
        </w:rPr>
        <w:t xml:space="preserve"> фосфорилирования. Преимущества аэробного пути обмена веществ перед </w:t>
      </w:r>
      <w:proofErr w:type="gramStart"/>
      <w:r w:rsidRPr="00D045CF">
        <w:rPr>
          <w:sz w:val="22"/>
          <w:szCs w:val="22"/>
        </w:rPr>
        <w:t>анаэробным</w:t>
      </w:r>
      <w:proofErr w:type="gramEnd"/>
      <w:r w:rsidRPr="00D045CF">
        <w:rPr>
          <w:sz w:val="22"/>
          <w:szCs w:val="22"/>
        </w:rPr>
        <w:t>. Эффективность энергетического обмена. Реакции матричного синтеза. Принцип комплементарности. Реализация наследственной информации. Генетический код, его свойства. Транскрипция. Трансляция. Кодирование аминокислот. Роль рибосом в биосинтезе белка. Регул</w:t>
      </w:r>
      <w:r w:rsidRPr="00D045CF">
        <w:rPr>
          <w:sz w:val="22"/>
          <w:szCs w:val="22"/>
        </w:rPr>
        <w:t>я</w:t>
      </w:r>
      <w:r w:rsidRPr="00D045CF">
        <w:rPr>
          <w:sz w:val="22"/>
          <w:szCs w:val="22"/>
        </w:rPr>
        <w:t>ция обменных процессов в клетке. Гипотеза оперона. Понятие о клеточном гомеостазе.</w:t>
      </w:r>
    </w:p>
    <w:p w:rsidR="00FB5C9F" w:rsidRPr="00D045CF" w:rsidRDefault="00FB5C9F" w:rsidP="00FB5C9F">
      <w:pPr>
        <w:rPr>
          <w:b/>
          <w:sz w:val="22"/>
          <w:szCs w:val="22"/>
        </w:rPr>
      </w:pPr>
      <w:r w:rsidRPr="00D045CF">
        <w:rPr>
          <w:b/>
          <w:sz w:val="22"/>
          <w:szCs w:val="22"/>
        </w:rPr>
        <w:t xml:space="preserve">Демонстрации: </w:t>
      </w:r>
      <w:r w:rsidRPr="00D045CF">
        <w:rPr>
          <w:sz w:val="22"/>
          <w:szCs w:val="22"/>
        </w:rPr>
        <w:t>таблиц, схем, рисунков, слайдов, иллюстрирующих реакции пластического и энергетического обмена и их регуляции; опытов, показывающих процесс фотосинтеза и выя</w:t>
      </w:r>
      <w:r w:rsidRPr="00D045CF">
        <w:rPr>
          <w:sz w:val="22"/>
          <w:szCs w:val="22"/>
        </w:rPr>
        <w:t>в</w:t>
      </w:r>
      <w:r w:rsidRPr="00D045CF">
        <w:rPr>
          <w:sz w:val="22"/>
          <w:szCs w:val="22"/>
        </w:rPr>
        <w:t>ляющих необходимые условия его протекания.</w:t>
      </w:r>
    </w:p>
    <w:p w:rsidR="00FB5C9F" w:rsidRPr="00D045CF" w:rsidRDefault="00FB5C9F" w:rsidP="00FB5C9F">
      <w:pPr>
        <w:rPr>
          <w:b/>
          <w:sz w:val="22"/>
          <w:szCs w:val="22"/>
        </w:rPr>
      </w:pPr>
      <w:r w:rsidRPr="00D045CF">
        <w:rPr>
          <w:b/>
          <w:sz w:val="22"/>
          <w:szCs w:val="22"/>
        </w:rPr>
        <w:t>Лабораторные работы:</w:t>
      </w:r>
    </w:p>
    <w:p w:rsidR="00FB5C9F" w:rsidRPr="00D045CF" w:rsidRDefault="00FB5C9F" w:rsidP="00FB5C9F">
      <w:pPr>
        <w:rPr>
          <w:sz w:val="22"/>
          <w:szCs w:val="22"/>
        </w:rPr>
      </w:pPr>
      <w:r w:rsidRPr="00D045CF">
        <w:rPr>
          <w:sz w:val="22"/>
          <w:szCs w:val="22"/>
        </w:rPr>
        <w:t>№ 7 «Изучение каталитической активности фермента амилазы», №8 «Изучение фотосинтеза и у</w:t>
      </w:r>
      <w:r w:rsidRPr="00D045CF">
        <w:rPr>
          <w:sz w:val="22"/>
          <w:szCs w:val="22"/>
        </w:rPr>
        <w:t>с</w:t>
      </w:r>
      <w:r w:rsidRPr="00D045CF">
        <w:rPr>
          <w:sz w:val="22"/>
          <w:szCs w:val="22"/>
        </w:rPr>
        <w:t>ловий его протекания».</w:t>
      </w:r>
    </w:p>
    <w:p w:rsidR="00FB5C9F" w:rsidRPr="00D045CF" w:rsidRDefault="00FB5C9F" w:rsidP="00FB5C9F">
      <w:pPr>
        <w:jc w:val="center"/>
        <w:rPr>
          <w:b/>
          <w:sz w:val="22"/>
          <w:szCs w:val="22"/>
        </w:rPr>
      </w:pPr>
      <w:r w:rsidRPr="00D045CF">
        <w:rPr>
          <w:b/>
          <w:sz w:val="22"/>
          <w:szCs w:val="22"/>
        </w:rPr>
        <w:t>Жизненный цикл клетки (5ч)</w:t>
      </w:r>
    </w:p>
    <w:p w:rsidR="00FB5C9F" w:rsidRPr="00D045CF" w:rsidRDefault="00FB5C9F" w:rsidP="00FB5C9F">
      <w:pPr>
        <w:rPr>
          <w:sz w:val="22"/>
          <w:szCs w:val="22"/>
        </w:rPr>
      </w:pPr>
      <w:r w:rsidRPr="00D045CF">
        <w:rPr>
          <w:sz w:val="22"/>
          <w:szCs w:val="22"/>
        </w:rPr>
        <w:t>Клеточный цикл. Интерфаза и митоз. Особенности процессов, протекающих в интерфазе. Подг</w:t>
      </w:r>
      <w:r w:rsidRPr="00D045CF">
        <w:rPr>
          <w:sz w:val="22"/>
          <w:szCs w:val="22"/>
        </w:rPr>
        <w:t>о</w:t>
      </w:r>
      <w:r w:rsidRPr="00D045CF">
        <w:rPr>
          <w:sz w:val="22"/>
          <w:szCs w:val="22"/>
        </w:rPr>
        <w:t>товка клетки к делению. Репликация – реакция матричного синтеза ДНК. Строение хромосом. П</w:t>
      </w:r>
      <w:r w:rsidRPr="00D045CF">
        <w:rPr>
          <w:sz w:val="22"/>
          <w:szCs w:val="22"/>
        </w:rPr>
        <w:t>о</w:t>
      </w:r>
      <w:r w:rsidRPr="00D045CF">
        <w:rPr>
          <w:sz w:val="22"/>
          <w:szCs w:val="22"/>
        </w:rPr>
        <w:t>нятие о хромосомном наборе – кариотипе. Диплоидный и гаплоидный наборы хромосом. Гомол</w:t>
      </w:r>
      <w:r w:rsidRPr="00D045CF">
        <w:rPr>
          <w:sz w:val="22"/>
          <w:szCs w:val="22"/>
        </w:rPr>
        <w:t>о</w:t>
      </w:r>
      <w:r w:rsidRPr="00D045CF">
        <w:rPr>
          <w:sz w:val="22"/>
          <w:szCs w:val="22"/>
        </w:rPr>
        <w:t>гичные хромосомы. Деление клетки – митоз. Стадии митоза. Кариокинез и цитокинез. Биологич</w:t>
      </w:r>
      <w:r w:rsidRPr="00D045CF">
        <w:rPr>
          <w:sz w:val="22"/>
          <w:szCs w:val="22"/>
        </w:rPr>
        <w:t>е</w:t>
      </w:r>
      <w:r w:rsidRPr="00D045CF">
        <w:rPr>
          <w:sz w:val="22"/>
          <w:szCs w:val="22"/>
        </w:rPr>
        <w:t>ское значение митоза. Амитоз.</w:t>
      </w:r>
    </w:p>
    <w:p w:rsidR="00FB5C9F" w:rsidRPr="00D045CF" w:rsidRDefault="00FB5C9F" w:rsidP="00FB5C9F">
      <w:pPr>
        <w:rPr>
          <w:sz w:val="22"/>
          <w:szCs w:val="22"/>
        </w:rPr>
      </w:pPr>
      <w:proofErr w:type="gramStart"/>
      <w:r w:rsidRPr="00D045CF">
        <w:rPr>
          <w:b/>
          <w:sz w:val="22"/>
          <w:szCs w:val="22"/>
        </w:rPr>
        <w:t>Демонстрации</w:t>
      </w:r>
      <w:r w:rsidRPr="00D045CF">
        <w:rPr>
          <w:sz w:val="22"/>
          <w:szCs w:val="22"/>
        </w:rPr>
        <w:t>: таблиц, рисунков, слайдов, схем., фильмов, показывающих периоды жизненного цикла клетки, стадии митоза; моделей хромосом, микропрепаратов хромосом и митоза.</w:t>
      </w:r>
      <w:proofErr w:type="gramEnd"/>
    </w:p>
    <w:p w:rsidR="00FB5C9F" w:rsidRPr="00D045CF" w:rsidRDefault="00FB5C9F" w:rsidP="00FB5C9F">
      <w:pPr>
        <w:rPr>
          <w:b/>
          <w:sz w:val="22"/>
          <w:szCs w:val="22"/>
        </w:rPr>
      </w:pPr>
      <w:r w:rsidRPr="00D045CF">
        <w:rPr>
          <w:b/>
          <w:sz w:val="22"/>
          <w:szCs w:val="22"/>
        </w:rPr>
        <w:t xml:space="preserve">Лабораторные работы: </w:t>
      </w:r>
      <w:r w:rsidRPr="00D045CF">
        <w:rPr>
          <w:sz w:val="22"/>
          <w:szCs w:val="22"/>
        </w:rPr>
        <w:t>№ 9 «Изучение морфологии и подсчёт хромосом на временном препарате корешков кормовых бобов», №10 «Изучение фаз митоза не постоянном препарате кончика коре</w:t>
      </w:r>
      <w:r w:rsidRPr="00D045CF">
        <w:rPr>
          <w:sz w:val="22"/>
          <w:szCs w:val="22"/>
        </w:rPr>
        <w:t>ш</w:t>
      </w:r>
      <w:r w:rsidRPr="00D045CF">
        <w:rPr>
          <w:sz w:val="22"/>
          <w:szCs w:val="22"/>
        </w:rPr>
        <w:t>ка лука».</w:t>
      </w:r>
    </w:p>
    <w:p w:rsidR="00FB5C9F" w:rsidRPr="00D045CF" w:rsidRDefault="00FB5C9F" w:rsidP="00FB5C9F">
      <w:pPr>
        <w:jc w:val="center"/>
        <w:rPr>
          <w:b/>
          <w:sz w:val="22"/>
          <w:szCs w:val="22"/>
        </w:rPr>
      </w:pPr>
      <w:r w:rsidRPr="00D045CF">
        <w:rPr>
          <w:b/>
          <w:sz w:val="22"/>
          <w:szCs w:val="22"/>
        </w:rPr>
        <w:t>Строение и функции организмов (16ч)</w:t>
      </w:r>
    </w:p>
    <w:p w:rsidR="00FB5C9F" w:rsidRPr="00D045CF" w:rsidRDefault="00FB5C9F" w:rsidP="00FB5C9F">
      <w:pPr>
        <w:rPr>
          <w:sz w:val="22"/>
          <w:szCs w:val="22"/>
        </w:rPr>
      </w:pPr>
      <w:r w:rsidRPr="00D045CF">
        <w:rPr>
          <w:sz w:val="22"/>
          <w:szCs w:val="22"/>
        </w:rPr>
        <w:t>Организм как единое целое. Структурные части организмов. Одноклеточные и многоклеточные организмы. Особенности строение и жизнедеятельности. Колониальные организмы. Взаимосвязь частей многоклеточного организма.  Ткани растительного и животного организма. Особенности строения, местонахождения и функционирования. Вегетативные и генеративные органы растений. Органы и системы органов человека и животных. Опора тела организмов. Каркас растений. Скел</w:t>
      </w:r>
      <w:r w:rsidRPr="00D045CF">
        <w:rPr>
          <w:sz w:val="22"/>
          <w:szCs w:val="22"/>
        </w:rPr>
        <w:t>е</w:t>
      </w:r>
      <w:r w:rsidRPr="00D045CF">
        <w:rPr>
          <w:sz w:val="22"/>
          <w:szCs w:val="22"/>
        </w:rPr>
        <w:lastRenderedPageBreak/>
        <w:t>ты животных. Строение и типы соединения костей. Движение организмов. Движение многокл</w:t>
      </w:r>
      <w:r w:rsidRPr="00D045CF">
        <w:rPr>
          <w:sz w:val="22"/>
          <w:szCs w:val="22"/>
        </w:rPr>
        <w:t>е</w:t>
      </w:r>
      <w:r w:rsidRPr="00D045CF">
        <w:rPr>
          <w:sz w:val="22"/>
          <w:szCs w:val="22"/>
        </w:rPr>
        <w:t>точных животных и человека. Мышечная система. Скелетные мышцы и их работа. Питание орг</w:t>
      </w:r>
      <w:r w:rsidRPr="00D045CF">
        <w:rPr>
          <w:sz w:val="22"/>
          <w:szCs w:val="22"/>
        </w:rPr>
        <w:t>а</w:t>
      </w:r>
      <w:r w:rsidRPr="00D045CF">
        <w:rPr>
          <w:sz w:val="22"/>
          <w:szCs w:val="22"/>
        </w:rPr>
        <w:t>низмов. Значение питания и пищеварения. Автотрофное питание растений. Гетеротрофные орг</w:t>
      </w:r>
      <w:r w:rsidRPr="00D045CF">
        <w:rPr>
          <w:sz w:val="22"/>
          <w:szCs w:val="22"/>
        </w:rPr>
        <w:t>а</w:t>
      </w:r>
      <w:r w:rsidRPr="00D045CF">
        <w:rPr>
          <w:sz w:val="22"/>
          <w:szCs w:val="22"/>
        </w:rPr>
        <w:t>низмы. Отделы пищеварительного тракта. Пищеварительные железы. Питание позвоночных ж</w:t>
      </w:r>
      <w:r w:rsidRPr="00D045CF">
        <w:rPr>
          <w:sz w:val="22"/>
          <w:szCs w:val="22"/>
        </w:rPr>
        <w:t>и</w:t>
      </w:r>
      <w:r w:rsidRPr="00D045CF">
        <w:rPr>
          <w:sz w:val="22"/>
          <w:szCs w:val="22"/>
        </w:rPr>
        <w:t>вотных и человека. Пищеварительная система человека. Дыхание организмов. Значение. Дыхание у растений и животных. Органы дыхания. Эволюция дыхательной системы позвоночных. Органы дыхания человека. Транспорт веществ у организмов. Транспортные системы растений. Транспорт веществ у животных. Кровеносная система. Лимфообращение. Выделение у организмов. Органы выделения. Выделительная система человека. Строение почек. Защита у организмов. Строение кожи человека. Защита организма от болезней. Иммунитет и его природа. Раздражимость и рег</w:t>
      </w:r>
      <w:r w:rsidRPr="00D045CF">
        <w:rPr>
          <w:sz w:val="22"/>
          <w:szCs w:val="22"/>
        </w:rPr>
        <w:t>у</w:t>
      </w:r>
      <w:r w:rsidRPr="00D045CF">
        <w:rPr>
          <w:sz w:val="22"/>
          <w:szCs w:val="22"/>
        </w:rPr>
        <w:t>ляция у организмов. Таксисы. Раздражимость и регуляция у многоклеточных растений. Рост ра</w:t>
      </w:r>
      <w:r w:rsidRPr="00D045CF">
        <w:rPr>
          <w:sz w:val="22"/>
          <w:szCs w:val="22"/>
        </w:rPr>
        <w:t>с</w:t>
      </w:r>
      <w:r w:rsidRPr="00D045CF">
        <w:rPr>
          <w:sz w:val="22"/>
          <w:szCs w:val="22"/>
        </w:rPr>
        <w:t xml:space="preserve">тений в зависимости от условий среды и ростовых веществ. Нервная система животных. Рефлекс и рефлекторная дуга. Нервная система позвоночных животных и человека. Отделы головного мозга, его усложнение. Гуморальная регуляция и эндокринная система человека. Гормоны, их значение. </w:t>
      </w:r>
    </w:p>
    <w:p w:rsidR="00FB5C9F" w:rsidRPr="00D045CF" w:rsidRDefault="00FB5C9F" w:rsidP="00FB5C9F">
      <w:pPr>
        <w:rPr>
          <w:b/>
          <w:sz w:val="22"/>
          <w:szCs w:val="22"/>
        </w:rPr>
      </w:pPr>
      <w:proofErr w:type="gramStart"/>
      <w:r w:rsidRPr="00D045CF">
        <w:rPr>
          <w:b/>
          <w:sz w:val="22"/>
          <w:szCs w:val="22"/>
        </w:rPr>
        <w:t xml:space="preserve">Демонстрации: </w:t>
      </w:r>
      <w:r w:rsidRPr="00D045CF">
        <w:rPr>
          <w:sz w:val="22"/>
          <w:szCs w:val="22"/>
        </w:rPr>
        <w:t>таблиц, рисунков, слайдов, схем., фильмов, показывающих строение организмов; микропрепаратов, влажных препаратов, остеологических препаратов, гербариев и коллекций, д</w:t>
      </w:r>
      <w:r w:rsidRPr="00D045CF">
        <w:rPr>
          <w:sz w:val="22"/>
          <w:szCs w:val="22"/>
        </w:rPr>
        <w:t>е</w:t>
      </w:r>
      <w:r w:rsidRPr="00D045CF">
        <w:rPr>
          <w:sz w:val="22"/>
          <w:szCs w:val="22"/>
        </w:rPr>
        <w:t>монстрирующих строение органов и систем органов растений и животных; опытов, доказыва</w:t>
      </w:r>
      <w:r w:rsidRPr="00D045CF">
        <w:rPr>
          <w:sz w:val="22"/>
          <w:szCs w:val="22"/>
        </w:rPr>
        <w:t>ю</w:t>
      </w:r>
      <w:r w:rsidRPr="00D045CF">
        <w:rPr>
          <w:sz w:val="22"/>
          <w:szCs w:val="22"/>
        </w:rPr>
        <w:t>щих наличие в растительных и животных организмов процессов жизнедеятельности.</w:t>
      </w:r>
      <w:proofErr w:type="gramEnd"/>
    </w:p>
    <w:p w:rsidR="00FB5C9F" w:rsidRPr="00D045CF" w:rsidRDefault="00FB5C9F" w:rsidP="00FB5C9F">
      <w:pPr>
        <w:rPr>
          <w:b/>
          <w:sz w:val="22"/>
          <w:szCs w:val="22"/>
        </w:rPr>
      </w:pPr>
      <w:r w:rsidRPr="00D045CF">
        <w:rPr>
          <w:b/>
          <w:sz w:val="22"/>
          <w:szCs w:val="22"/>
        </w:rPr>
        <w:t xml:space="preserve">Лабораторные работы: </w:t>
      </w:r>
      <w:r w:rsidRPr="00D045CF">
        <w:rPr>
          <w:sz w:val="22"/>
          <w:szCs w:val="22"/>
        </w:rPr>
        <w:t>№11 «Строение и функции вегетативных и генеративных органов у ра</w:t>
      </w:r>
      <w:r w:rsidRPr="00D045CF">
        <w:rPr>
          <w:sz w:val="22"/>
          <w:szCs w:val="22"/>
        </w:rPr>
        <w:t>с</w:t>
      </w:r>
      <w:r w:rsidRPr="00D045CF">
        <w:rPr>
          <w:sz w:val="22"/>
          <w:szCs w:val="22"/>
        </w:rPr>
        <w:t>тений и животных».</w:t>
      </w:r>
    </w:p>
    <w:p w:rsidR="00FB5C9F" w:rsidRPr="00D045CF" w:rsidRDefault="00FB5C9F" w:rsidP="00FB5C9F">
      <w:pPr>
        <w:jc w:val="center"/>
        <w:rPr>
          <w:b/>
          <w:sz w:val="22"/>
          <w:szCs w:val="22"/>
        </w:rPr>
      </w:pPr>
      <w:r w:rsidRPr="00D045CF">
        <w:rPr>
          <w:b/>
          <w:sz w:val="22"/>
          <w:szCs w:val="22"/>
        </w:rPr>
        <w:t>Размножение и развитие организмов (8ч)</w:t>
      </w:r>
    </w:p>
    <w:p w:rsidR="00FB5C9F" w:rsidRPr="00D045CF" w:rsidRDefault="00FB5C9F" w:rsidP="00FB5C9F">
      <w:pPr>
        <w:rPr>
          <w:sz w:val="22"/>
          <w:szCs w:val="22"/>
        </w:rPr>
      </w:pPr>
      <w:r w:rsidRPr="00D045CF">
        <w:rPr>
          <w:sz w:val="22"/>
          <w:szCs w:val="22"/>
        </w:rPr>
        <w:t>Формы размножения организмов. Бесполое и половое размножение. Виды бесполого размнож</w:t>
      </w:r>
      <w:r w:rsidRPr="00D045CF">
        <w:rPr>
          <w:sz w:val="22"/>
          <w:szCs w:val="22"/>
        </w:rPr>
        <w:t>е</w:t>
      </w:r>
      <w:r w:rsidRPr="00D045CF">
        <w:rPr>
          <w:sz w:val="22"/>
          <w:szCs w:val="22"/>
        </w:rPr>
        <w:t>ния. Половое размножение. Половые клетки. Мейоз. Поведение хромосом в мейозе. Кроссинговер. Биологический смысл мейоза. Мейоз в жизненном цикле организмов. Размножение и развитие животных. Половые железы. Гаметогенез у животных. Образование и развитие половых клеток. Особенности строения половых клеток. Оплодотворение. Партеногенез. Онтогенез. Стадии э</w:t>
      </w:r>
      <w:r w:rsidRPr="00D045CF">
        <w:rPr>
          <w:sz w:val="22"/>
          <w:szCs w:val="22"/>
        </w:rPr>
        <w:t>м</w:t>
      </w:r>
      <w:r w:rsidRPr="00D045CF">
        <w:rPr>
          <w:sz w:val="22"/>
          <w:szCs w:val="22"/>
        </w:rPr>
        <w:t>бриогенеза животных. Рост и развитие животных. Постэмбриональное развитие. Размножение и развитие растений. Гаметофит и спорофит. Гаметогенез у растений. Оплодотворение и развитие растительных организмов. Жизненные циклы растений. Двойное оплодотворение у цветковых растений.  Образование и развитие семени. Продолжительность жизни и плодовитость органи</w:t>
      </w:r>
      <w:r w:rsidRPr="00D045CF">
        <w:rPr>
          <w:sz w:val="22"/>
          <w:szCs w:val="22"/>
        </w:rPr>
        <w:t>з</w:t>
      </w:r>
      <w:r w:rsidRPr="00D045CF">
        <w:rPr>
          <w:sz w:val="22"/>
          <w:szCs w:val="22"/>
        </w:rPr>
        <w:t>мов. Рост. Старение и смерть. Неклеточные формы жизни – вирусы. Особенности строения и жи</w:t>
      </w:r>
      <w:r w:rsidRPr="00D045CF">
        <w:rPr>
          <w:sz w:val="22"/>
          <w:szCs w:val="22"/>
        </w:rPr>
        <w:t>з</w:t>
      </w:r>
      <w:r w:rsidRPr="00D045CF">
        <w:rPr>
          <w:sz w:val="22"/>
          <w:szCs w:val="22"/>
        </w:rPr>
        <w:t>ненный цикл. Размножение вирусов. СПИД. Социальные и медицинские проблемы.</w:t>
      </w:r>
    </w:p>
    <w:p w:rsidR="00FB5C9F" w:rsidRPr="00D045CF" w:rsidRDefault="00FB5C9F" w:rsidP="00FB5C9F">
      <w:pPr>
        <w:rPr>
          <w:b/>
          <w:sz w:val="22"/>
          <w:szCs w:val="22"/>
        </w:rPr>
      </w:pPr>
      <w:proofErr w:type="gramStart"/>
      <w:r w:rsidRPr="00D045CF">
        <w:rPr>
          <w:b/>
          <w:sz w:val="22"/>
          <w:szCs w:val="22"/>
        </w:rPr>
        <w:t xml:space="preserve">Демонстрации: </w:t>
      </w:r>
      <w:r w:rsidRPr="00D045CF">
        <w:rPr>
          <w:sz w:val="22"/>
          <w:szCs w:val="22"/>
        </w:rPr>
        <w:t>таблиц, рисунков, слайдов, схем, фильмов, показывающих формы размножения организмов, стадии мейоза, стадии гаметогенеза, эмбрионального и постэмбрионального развития организмов; микропрепаратов яйцеклеток и сперматозоидов.</w:t>
      </w:r>
      <w:proofErr w:type="gramEnd"/>
    </w:p>
    <w:p w:rsidR="00FB5C9F" w:rsidRPr="00D045CF" w:rsidRDefault="00FB5C9F" w:rsidP="00FB5C9F">
      <w:pPr>
        <w:rPr>
          <w:b/>
          <w:sz w:val="22"/>
          <w:szCs w:val="22"/>
        </w:rPr>
      </w:pPr>
      <w:r w:rsidRPr="00D045CF">
        <w:rPr>
          <w:b/>
          <w:sz w:val="22"/>
          <w:szCs w:val="22"/>
        </w:rPr>
        <w:t xml:space="preserve">Лабораторные работы: </w:t>
      </w:r>
      <w:r w:rsidRPr="00D045CF">
        <w:rPr>
          <w:sz w:val="22"/>
          <w:szCs w:val="22"/>
        </w:rPr>
        <w:t>№12 «Изучение гаметогенеза и строения зрелых половых клеток живо</w:t>
      </w:r>
      <w:r w:rsidRPr="00D045CF">
        <w:rPr>
          <w:sz w:val="22"/>
          <w:szCs w:val="22"/>
        </w:rPr>
        <w:t>т</w:t>
      </w:r>
      <w:r w:rsidRPr="00D045CF">
        <w:rPr>
          <w:sz w:val="22"/>
          <w:szCs w:val="22"/>
        </w:rPr>
        <w:t>ных на постоянных микропрепаратах».</w:t>
      </w:r>
    </w:p>
    <w:p w:rsidR="00FB5C9F" w:rsidRPr="00D045CF" w:rsidRDefault="00FB5C9F" w:rsidP="00FB5C9F">
      <w:pPr>
        <w:jc w:val="center"/>
        <w:rPr>
          <w:b/>
          <w:sz w:val="22"/>
          <w:szCs w:val="22"/>
        </w:rPr>
      </w:pPr>
      <w:r w:rsidRPr="00D045CF">
        <w:rPr>
          <w:b/>
          <w:sz w:val="22"/>
          <w:szCs w:val="22"/>
        </w:rPr>
        <w:t>Генетика – наука о наследственности и изменчивости (2ч)</w:t>
      </w:r>
    </w:p>
    <w:p w:rsidR="00FB5C9F" w:rsidRPr="00D045CF" w:rsidRDefault="00FB5C9F" w:rsidP="00FB5C9F">
      <w:pPr>
        <w:rPr>
          <w:sz w:val="22"/>
          <w:szCs w:val="22"/>
        </w:rPr>
      </w:pPr>
      <w:r w:rsidRPr="00D045CF">
        <w:rPr>
          <w:sz w:val="22"/>
          <w:szCs w:val="22"/>
        </w:rPr>
        <w:t>История возникновения и развития генетики как науки. Работы Г.Менделя, Т.Моргана. Роль от</w:t>
      </w:r>
      <w:r w:rsidRPr="00D045CF">
        <w:rPr>
          <w:sz w:val="22"/>
          <w:szCs w:val="22"/>
        </w:rPr>
        <w:t>е</w:t>
      </w:r>
      <w:r w:rsidRPr="00D045CF">
        <w:rPr>
          <w:sz w:val="22"/>
          <w:szCs w:val="22"/>
        </w:rPr>
        <w:t>чественных учёных в развитии генетики. Значение генетики. Основные генетические понятия и символы. Гомологичные хромосомы, аллельные гены, альтернативные признаки, доминантные и рецессивные признаки, гомозигота, гетерозигота, чистые линии, гибриды, генотип, фенотип. О</w:t>
      </w:r>
      <w:r w:rsidRPr="00D045CF">
        <w:rPr>
          <w:sz w:val="22"/>
          <w:szCs w:val="22"/>
        </w:rPr>
        <w:t>с</w:t>
      </w:r>
      <w:r w:rsidRPr="00D045CF">
        <w:rPr>
          <w:sz w:val="22"/>
          <w:szCs w:val="22"/>
        </w:rPr>
        <w:t xml:space="preserve">новные методы генетики. </w:t>
      </w:r>
    </w:p>
    <w:p w:rsidR="00FB5C9F" w:rsidRPr="00D045CF" w:rsidRDefault="00FB5C9F" w:rsidP="00FB5C9F">
      <w:pPr>
        <w:rPr>
          <w:b/>
          <w:sz w:val="22"/>
          <w:szCs w:val="22"/>
        </w:rPr>
      </w:pPr>
      <w:r w:rsidRPr="00D045CF">
        <w:rPr>
          <w:b/>
          <w:sz w:val="22"/>
          <w:szCs w:val="22"/>
        </w:rPr>
        <w:t xml:space="preserve">Демонстрации: </w:t>
      </w:r>
      <w:r w:rsidRPr="00D045CF">
        <w:rPr>
          <w:sz w:val="22"/>
          <w:szCs w:val="22"/>
        </w:rPr>
        <w:t>таблиц, рисунков, схем, фотографий иллюстрирующих доминантные и рецесси</w:t>
      </w:r>
      <w:r w:rsidRPr="00D045CF">
        <w:rPr>
          <w:sz w:val="22"/>
          <w:szCs w:val="22"/>
        </w:rPr>
        <w:t>в</w:t>
      </w:r>
      <w:r w:rsidRPr="00D045CF">
        <w:rPr>
          <w:sz w:val="22"/>
          <w:szCs w:val="22"/>
        </w:rPr>
        <w:t>ные признаки у разных организмов, основные методы генетики, портретов учёных.</w:t>
      </w:r>
    </w:p>
    <w:p w:rsidR="00FB5C9F" w:rsidRPr="00D045CF" w:rsidRDefault="00FB5C9F" w:rsidP="00FB5C9F">
      <w:pPr>
        <w:jc w:val="center"/>
        <w:rPr>
          <w:b/>
          <w:sz w:val="22"/>
          <w:szCs w:val="22"/>
        </w:rPr>
      </w:pPr>
      <w:r w:rsidRPr="00D045CF">
        <w:rPr>
          <w:b/>
          <w:sz w:val="22"/>
          <w:szCs w:val="22"/>
        </w:rPr>
        <w:t>Закономерности наследственности (12ч)</w:t>
      </w:r>
    </w:p>
    <w:p w:rsidR="00FB5C9F" w:rsidRPr="00D045CF" w:rsidRDefault="00FB5C9F" w:rsidP="00FB5C9F">
      <w:pPr>
        <w:rPr>
          <w:sz w:val="22"/>
          <w:szCs w:val="22"/>
        </w:rPr>
      </w:pPr>
      <w:r w:rsidRPr="00D045CF">
        <w:rPr>
          <w:sz w:val="22"/>
          <w:szCs w:val="22"/>
        </w:rPr>
        <w:t>Моногибридное скрещивание. Законы Менделя. Гипотеза чистоты гамет. Полное и неполное д</w:t>
      </w:r>
      <w:r w:rsidRPr="00D045CF">
        <w:rPr>
          <w:sz w:val="22"/>
          <w:szCs w:val="22"/>
        </w:rPr>
        <w:t>о</w:t>
      </w:r>
      <w:r w:rsidRPr="00D045CF">
        <w:rPr>
          <w:sz w:val="22"/>
          <w:szCs w:val="22"/>
        </w:rPr>
        <w:t>минирование. Анализирующее скрещивание. Промежуточный характер наследования. Дигибри</w:t>
      </w:r>
      <w:r w:rsidRPr="00D045CF">
        <w:rPr>
          <w:sz w:val="22"/>
          <w:szCs w:val="22"/>
        </w:rPr>
        <w:t>д</w:t>
      </w:r>
      <w:r w:rsidRPr="00D045CF">
        <w:rPr>
          <w:sz w:val="22"/>
          <w:szCs w:val="22"/>
        </w:rPr>
        <w:t>ное скрещивание. 3 закон Менделя. Сцепленное наследование признаков. Законы Моргана. Нар</w:t>
      </w:r>
      <w:r w:rsidRPr="00D045CF">
        <w:rPr>
          <w:sz w:val="22"/>
          <w:szCs w:val="22"/>
        </w:rPr>
        <w:t>у</w:t>
      </w:r>
      <w:r w:rsidRPr="00D045CF">
        <w:rPr>
          <w:sz w:val="22"/>
          <w:szCs w:val="22"/>
        </w:rPr>
        <w:t>шение сцепления генов. Кроссинговер. Хромосомная теория наследственности. Генетические ка</w:t>
      </w:r>
      <w:r w:rsidRPr="00D045CF">
        <w:rPr>
          <w:sz w:val="22"/>
          <w:szCs w:val="22"/>
        </w:rPr>
        <w:t>р</w:t>
      </w:r>
      <w:r w:rsidRPr="00D045CF">
        <w:rPr>
          <w:sz w:val="22"/>
          <w:szCs w:val="22"/>
        </w:rPr>
        <w:t>ты. Генетика пола. Хромосомное определение пола. Генетическая структура половых хромосом</w:t>
      </w:r>
      <w:proofErr w:type="gramStart"/>
      <w:r w:rsidRPr="00D045CF">
        <w:rPr>
          <w:sz w:val="22"/>
          <w:szCs w:val="22"/>
        </w:rPr>
        <w:t>.</w:t>
      </w:r>
      <w:proofErr w:type="gramEnd"/>
      <w:r w:rsidRPr="00D045CF">
        <w:rPr>
          <w:sz w:val="22"/>
          <w:szCs w:val="22"/>
        </w:rPr>
        <w:t xml:space="preserve"> </w:t>
      </w:r>
      <w:proofErr w:type="gramStart"/>
      <w:r w:rsidRPr="00D045CF">
        <w:rPr>
          <w:sz w:val="22"/>
          <w:szCs w:val="22"/>
        </w:rPr>
        <w:t>н</w:t>
      </w:r>
      <w:proofErr w:type="gramEnd"/>
      <w:r w:rsidRPr="00D045CF">
        <w:rPr>
          <w:sz w:val="22"/>
          <w:szCs w:val="22"/>
        </w:rPr>
        <w:t>аследование признаков, сцепленных с полом. Генотип как целостная система. Множественное действие генов. Плейотропия. Множественный аллелизм. Кодоминирование. Взаимодействие а</w:t>
      </w:r>
      <w:r w:rsidRPr="00D045CF">
        <w:rPr>
          <w:sz w:val="22"/>
          <w:szCs w:val="22"/>
        </w:rPr>
        <w:t>л</w:t>
      </w:r>
      <w:r w:rsidRPr="00D045CF">
        <w:rPr>
          <w:sz w:val="22"/>
          <w:szCs w:val="22"/>
        </w:rPr>
        <w:t>лельных и неаллельных генов. Решение генетических задач.</w:t>
      </w:r>
    </w:p>
    <w:p w:rsidR="00FB5C9F" w:rsidRPr="00D045CF" w:rsidRDefault="00FB5C9F" w:rsidP="00FB5C9F">
      <w:pPr>
        <w:rPr>
          <w:b/>
          <w:sz w:val="22"/>
          <w:szCs w:val="22"/>
        </w:rPr>
      </w:pPr>
      <w:proofErr w:type="gramStart"/>
      <w:r w:rsidRPr="00D045CF">
        <w:rPr>
          <w:b/>
          <w:sz w:val="22"/>
          <w:szCs w:val="22"/>
        </w:rPr>
        <w:t xml:space="preserve">Демонстрации: </w:t>
      </w:r>
      <w:r w:rsidRPr="00D045CF">
        <w:rPr>
          <w:sz w:val="22"/>
          <w:szCs w:val="22"/>
        </w:rPr>
        <w:t>таблиц, рисунков, слайдов, схем, фильмов, показывающих основные закономе</w:t>
      </w:r>
      <w:r w:rsidRPr="00D045CF">
        <w:rPr>
          <w:sz w:val="22"/>
          <w:szCs w:val="22"/>
        </w:rPr>
        <w:t>р</w:t>
      </w:r>
      <w:r w:rsidRPr="00D045CF">
        <w:rPr>
          <w:sz w:val="22"/>
          <w:szCs w:val="22"/>
        </w:rPr>
        <w:t>ности наследственности признаков у организмов, хромосомного механизма определения пола, опытов по скрещиванию дрозофил, генетических карт.</w:t>
      </w:r>
      <w:proofErr w:type="gramEnd"/>
    </w:p>
    <w:p w:rsidR="00FB5C9F" w:rsidRPr="00D045CF" w:rsidRDefault="00FB5C9F" w:rsidP="00FB5C9F">
      <w:pPr>
        <w:rPr>
          <w:sz w:val="22"/>
          <w:szCs w:val="22"/>
        </w:rPr>
      </w:pPr>
      <w:r w:rsidRPr="00D045CF">
        <w:rPr>
          <w:b/>
          <w:sz w:val="22"/>
          <w:szCs w:val="22"/>
        </w:rPr>
        <w:lastRenderedPageBreak/>
        <w:t>Лабораторная работа</w:t>
      </w:r>
      <w:r w:rsidRPr="00D045CF">
        <w:rPr>
          <w:sz w:val="22"/>
          <w:szCs w:val="22"/>
        </w:rPr>
        <w:t xml:space="preserve"> №13 «Изучение результатов моно и дигибридного скрещивания у дроз</w:t>
      </w:r>
      <w:r w:rsidRPr="00D045CF">
        <w:rPr>
          <w:sz w:val="22"/>
          <w:szCs w:val="22"/>
        </w:rPr>
        <w:t>о</w:t>
      </w:r>
      <w:r w:rsidRPr="00D045CF">
        <w:rPr>
          <w:sz w:val="22"/>
          <w:szCs w:val="22"/>
        </w:rPr>
        <w:t>филы»</w:t>
      </w:r>
    </w:p>
    <w:p w:rsidR="00FB5C9F" w:rsidRPr="00D045CF" w:rsidRDefault="00FB5C9F" w:rsidP="00FB5C9F">
      <w:pPr>
        <w:jc w:val="center"/>
        <w:rPr>
          <w:b/>
          <w:sz w:val="22"/>
          <w:szCs w:val="22"/>
        </w:rPr>
      </w:pPr>
      <w:r w:rsidRPr="00D045CF">
        <w:rPr>
          <w:b/>
          <w:sz w:val="22"/>
          <w:szCs w:val="22"/>
        </w:rPr>
        <w:t>Закономерности изменчивости (7ч)</w:t>
      </w:r>
    </w:p>
    <w:p w:rsidR="00FB5C9F" w:rsidRPr="00D045CF" w:rsidRDefault="00FB5C9F" w:rsidP="00FB5C9F">
      <w:pPr>
        <w:rPr>
          <w:sz w:val="22"/>
          <w:szCs w:val="22"/>
        </w:rPr>
      </w:pPr>
      <w:r w:rsidRPr="00D045CF">
        <w:rPr>
          <w:sz w:val="22"/>
          <w:szCs w:val="22"/>
        </w:rPr>
        <w:t>Взаимодействие генотипа и среды при формировании фенотипа. Изменчивость признаков. Кач</w:t>
      </w:r>
      <w:r w:rsidRPr="00D045CF">
        <w:rPr>
          <w:sz w:val="22"/>
          <w:szCs w:val="22"/>
        </w:rPr>
        <w:t>е</w:t>
      </w:r>
      <w:r w:rsidRPr="00D045CF">
        <w:rPr>
          <w:sz w:val="22"/>
          <w:szCs w:val="22"/>
        </w:rPr>
        <w:t>ственные и количественные признаки. Виды изменчивости. Роль среды в наследственной изме</w:t>
      </w:r>
      <w:r w:rsidRPr="00D045CF">
        <w:rPr>
          <w:sz w:val="22"/>
          <w:szCs w:val="22"/>
        </w:rPr>
        <w:t>н</w:t>
      </w:r>
      <w:r w:rsidRPr="00D045CF">
        <w:rPr>
          <w:sz w:val="22"/>
          <w:szCs w:val="22"/>
        </w:rPr>
        <w:t>чивости. Предел изменчивости признака. Вариационный ряд и вариационная кривая. Норма реа</w:t>
      </w:r>
      <w:r w:rsidRPr="00D045CF">
        <w:rPr>
          <w:sz w:val="22"/>
          <w:szCs w:val="22"/>
        </w:rPr>
        <w:t>к</w:t>
      </w:r>
      <w:r w:rsidRPr="00D045CF">
        <w:rPr>
          <w:sz w:val="22"/>
          <w:szCs w:val="22"/>
        </w:rPr>
        <w:t>ции признака. Характеристика модификационной изменчивости. Наследственная генотипическая изменчивость. Комбинативная изменчивость. Мейоз и половой процесс – основы комбинативной изменчивости. Роль комбинативной изменчивости в создании разнообразия особей в пределах о</w:t>
      </w:r>
      <w:r w:rsidRPr="00D045CF">
        <w:rPr>
          <w:sz w:val="22"/>
          <w:szCs w:val="22"/>
        </w:rPr>
        <w:t>д</w:t>
      </w:r>
      <w:r w:rsidRPr="00D045CF">
        <w:rPr>
          <w:sz w:val="22"/>
          <w:szCs w:val="22"/>
        </w:rPr>
        <w:t>ного вида. Мутационная изменчивость. Виды мутаций. Причины возникновения мутаций. Закон</w:t>
      </w:r>
      <w:r w:rsidRPr="00D045CF">
        <w:rPr>
          <w:sz w:val="22"/>
          <w:szCs w:val="22"/>
        </w:rPr>
        <w:t>о</w:t>
      </w:r>
      <w:r w:rsidRPr="00D045CF">
        <w:rPr>
          <w:sz w:val="22"/>
          <w:szCs w:val="22"/>
        </w:rPr>
        <w:t xml:space="preserve">мерности мутационного процесса. Закон гомологических рядов в наследственной изменчивости. </w:t>
      </w:r>
    </w:p>
    <w:p w:rsidR="00FB5C9F" w:rsidRPr="00D045CF" w:rsidRDefault="00FB5C9F" w:rsidP="00FB5C9F">
      <w:pPr>
        <w:rPr>
          <w:b/>
          <w:sz w:val="22"/>
          <w:szCs w:val="22"/>
        </w:rPr>
      </w:pPr>
      <w:r w:rsidRPr="00D045CF">
        <w:rPr>
          <w:b/>
          <w:sz w:val="22"/>
          <w:szCs w:val="22"/>
        </w:rPr>
        <w:t xml:space="preserve">Демонстрации: </w:t>
      </w:r>
      <w:r w:rsidRPr="00D045CF">
        <w:rPr>
          <w:sz w:val="22"/>
          <w:szCs w:val="22"/>
        </w:rPr>
        <w:t>таблиц, схем, рисунков, фотографий, слайдов, показывающих организмы с ра</w:t>
      </w:r>
      <w:r w:rsidRPr="00D045CF">
        <w:rPr>
          <w:sz w:val="22"/>
          <w:szCs w:val="22"/>
        </w:rPr>
        <w:t>з</w:t>
      </w:r>
      <w:r w:rsidRPr="00D045CF">
        <w:rPr>
          <w:sz w:val="22"/>
          <w:szCs w:val="22"/>
        </w:rPr>
        <w:t xml:space="preserve">ными видами изменчивости; живых экземпляров комнатных растений и домашних животных с различными видами изменчивости. </w:t>
      </w:r>
    </w:p>
    <w:p w:rsidR="00FB5C9F" w:rsidRPr="00D045CF" w:rsidRDefault="00FB5C9F" w:rsidP="00FB5C9F">
      <w:pPr>
        <w:rPr>
          <w:sz w:val="22"/>
          <w:szCs w:val="22"/>
        </w:rPr>
      </w:pPr>
      <w:r w:rsidRPr="00D045CF">
        <w:rPr>
          <w:b/>
          <w:sz w:val="22"/>
          <w:szCs w:val="22"/>
        </w:rPr>
        <w:t>Лабораторная работа</w:t>
      </w:r>
      <w:r w:rsidRPr="00D045CF">
        <w:rPr>
          <w:sz w:val="22"/>
          <w:szCs w:val="22"/>
        </w:rPr>
        <w:t xml:space="preserve"> №14 «Изучение модификационной изменчивости. Построение вариацио</w:t>
      </w:r>
      <w:r w:rsidRPr="00D045CF">
        <w:rPr>
          <w:sz w:val="22"/>
          <w:szCs w:val="22"/>
        </w:rPr>
        <w:t>н</w:t>
      </w:r>
      <w:r w:rsidRPr="00D045CF">
        <w:rPr>
          <w:sz w:val="22"/>
          <w:szCs w:val="22"/>
        </w:rPr>
        <w:t>ного ряда и кривой».</w:t>
      </w:r>
    </w:p>
    <w:p w:rsidR="00FB5C9F" w:rsidRPr="00D045CF" w:rsidRDefault="00FB5C9F" w:rsidP="00FB5C9F">
      <w:pPr>
        <w:jc w:val="center"/>
        <w:rPr>
          <w:b/>
          <w:sz w:val="22"/>
          <w:szCs w:val="22"/>
        </w:rPr>
      </w:pPr>
      <w:r w:rsidRPr="00D045CF">
        <w:rPr>
          <w:b/>
          <w:sz w:val="22"/>
          <w:szCs w:val="22"/>
        </w:rPr>
        <w:t>Генетика человека (5ч)</w:t>
      </w:r>
    </w:p>
    <w:p w:rsidR="00FB5C9F" w:rsidRPr="00D045CF" w:rsidRDefault="00FB5C9F" w:rsidP="00FB5C9F">
      <w:pPr>
        <w:rPr>
          <w:sz w:val="22"/>
          <w:szCs w:val="22"/>
        </w:rPr>
      </w:pPr>
      <w:r w:rsidRPr="00D045CF">
        <w:rPr>
          <w:sz w:val="22"/>
          <w:szCs w:val="22"/>
        </w:rPr>
        <w:t>Кариотип человека. Идиограмма кариотипа человека. Международная программа исследования генома человека. Методы генетики человека. Наследственные заболевания человека. Генные и хромосомные болезни человека. Болезни с наследственной предрасположенностью. Значение м</w:t>
      </w:r>
      <w:r w:rsidRPr="00D045CF">
        <w:rPr>
          <w:sz w:val="22"/>
          <w:szCs w:val="22"/>
        </w:rPr>
        <w:t>е</w:t>
      </w:r>
      <w:r w:rsidRPr="00D045CF">
        <w:rPr>
          <w:sz w:val="22"/>
          <w:szCs w:val="22"/>
        </w:rPr>
        <w:t>дицинской генетики в предотвращении и лечении генетических заболеваний человека. Медико-генетическое консультирование.</w:t>
      </w:r>
    </w:p>
    <w:p w:rsidR="00FB5C9F" w:rsidRPr="00D045CF" w:rsidRDefault="00FB5C9F" w:rsidP="00FB5C9F">
      <w:pPr>
        <w:rPr>
          <w:b/>
          <w:sz w:val="22"/>
          <w:szCs w:val="22"/>
        </w:rPr>
      </w:pPr>
      <w:proofErr w:type="gramStart"/>
      <w:r w:rsidRPr="00D045CF">
        <w:rPr>
          <w:b/>
          <w:sz w:val="22"/>
          <w:szCs w:val="22"/>
        </w:rPr>
        <w:t>Демонстрации:</w:t>
      </w:r>
      <w:r w:rsidRPr="00D045CF">
        <w:rPr>
          <w:sz w:val="22"/>
          <w:szCs w:val="22"/>
        </w:rPr>
        <w:t xml:space="preserve"> таблиц, схем, рисунков, фотографий, слайдов, иллюстрирующих методы генетики человека, фотографии людей, страдающих наследственными заболеваниями, однояйцевых и ра</w:t>
      </w:r>
      <w:r w:rsidRPr="00D045CF">
        <w:rPr>
          <w:sz w:val="22"/>
          <w:szCs w:val="22"/>
        </w:rPr>
        <w:t>з</w:t>
      </w:r>
      <w:r w:rsidRPr="00D045CF">
        <w:rPr>
          <w:sz w:val="22"/>
          <w:szCs w:val="22"/>
        </w:rPr>
        <w:t xml:space="preserve">нояйцевых близнецов. </w:t>
      </w:r>
      <w:proofErr w:type="gramEnd"/>
    </w:p>
    <w:p w:rsidR="00FB5C9F" w:rsidRPr="00D045CF" w:rsidRDefault="00FB5C9F" w:rsidP="00FB5C9F">
      <w:pPr>
        <w:rPr>
          <w:sz w:val="22"/>
          <w:szCs w:val="22"/>
        </w:rPr>
      </w:pPr>
      <w:r w:rsidRPr="00D045CF">
        <w:rPr>
          <w:b/>
          <w:sz w:val="22"/>
          <w:szCs w:val="22"/>
        </w:rPr>
        <w:t>Лабораторная работа</w:t>
      </w:r>
      <w:r w:rsidRPr="00D045CF">
        <w:rPr>
          <w:sz w:val="22"/>
          <w:szCs w:val="22"/>
        </w:rPr>
        <w:t xml:space="preserve"> №15 «Составление и анализ родословных человека».</w:t>
      </w:r>
    </w:p>
    <w:p w:rsidR="00FB5C9F" w:rsidRPr="00D045CF" w:rsidRDefault="00FB5C9F" w:rsidP="00FB5C9F">
      <w:pPr>
        <w:jc w:val="center"/>
        <w:rPr>
          <w:b/>
          <w:sz w:val="22"/>
          <w:szCs w:val="22"/>
        </w:rPr>
      </w:pPr>
      <w:r w:rsidRPr="00D045CF">
        <w:rPr>
          <w:b/>
          <w:sz w:val="22"/>
          <w:szCs w:val="22"/>
        </w:rPr>
        <w:t>Селекция организмов (6ч)</w:t>
      </w:r>
    </w:p>
    <w:p w:rsidR="00FB5C9F" w:rsidRPr="00D045CF" w:rsidRDefault="00FB5C9F" w:rsidP="00FB5C9F">
      <w:pPr>
        <w:rPr>
          <w:sz w:val="22"/>
          <w:szCs w:val="22"/>
        </w:rPr>
      </w:pPr>
      <w:r w:rsidRPr="00D045CF">
        <w:rPr>
          <w:sz w:val="22"/>
          <w:szCs w:val="22"/>
        </w:rPr>
        <w:t>Селекция как процесс и наука. Зарождение селекции и доместикация. Учение Н.И.Вавилова о це</w:t>
      </w:r>
      <w:r w:rsidRPr="00D045CF">
        <w:rPr>
          <w:sz w:val="22"/>
          <w:szCs w:val="22"/>
        </w:rPr>
        <w:t>н</w:t>
      </w:r>
      <w:r w:rsidRPr="00D045CF">
        <w:rPr>
          <w:sz w:val="22"/>
          <w:szCs w:val="22"/>
        </w:rPr>
        <w:t xml:space="preserve">трах многообразия и происхождения культурных растений. Центры происхождения домашних животных. Роль селекции в создании сортов растений и пород животных. Порода, сорт, штамм – искусственные популяции организмов с </w:t>
      </w:r>
      <w:proofErr w:type="gramStart"/>
      <w:r w:rsidRPr="00D045CF">
        <w:rPr>
          <w:sz w:val="22"/>
          <w:szCs w:val="22"/>
        </w:rPr>
        <w:t>комплексными</w:t>
      </w:r>
      <w:proofErr w:type="gramEnd"/>
      <w:r w:rsidRPr="00D045CF">
        <w:rPr>
          <w:sz w:val="22"/>
          <w:szCs w:val="22"/>
        </w:rPr>
        <w:t xml:space="preserve"> хозяйственно ценных признаков. Закон гомологических рядов в наследственной изменчивости и его значение для селекционной работы. Методы селекционной работы. Искусственный отбор. Массовый и индивидуальный отбор. Эксп</w:t>
      </w:r>
      <w:r w:rsidRPr="00D045CF">
        <w:rPr>
          <w:sz w:val="22"/>
          <w:szCs w:val="22"/>
        </w:rPr>
        <w:t>е</w:t>
      </w:r>
      <w:r w:rsidRPr="00D045CF">
        <w:rPr>
          <w:sz w:val="22"/>
          <w:szCs w:val="22"/>
        </w:rPr>
        <w:t>риментальный мутагенез. Полиплоидия. Гибридизация. Инбридинг. Аутбридинг в селекции ра</w:t>
      </w:r>
      <w:r w:rsidRPr="00D045CF">
        <w:rPr>
          <w:sz w:val="22"/>
          <w:szCs w:val="22"/>
        </w:rPr>
        <w:t>с</w:t>
      </w:r>
      <w:r w:rsidRPr="00D045CF">
        <w:rPr>
          <w:sz w:val="22"/>
          <w:szCs w:val="22"/>
        </w:rPr>
        <w:t>тений и животных. Преодоление бесплодия гибридов. Гетерозис. Достижения селекции растений и животных. Методы работы И.В.Мичурина.</w:t>
      </w:r>
    </w:p>
    <w:p w:rsidR="00FB5C9F" w:rsidRPr="00D045CF" w:rsidRDefault="00FB5C9F" w:rsidP="00FB5C9F">
      <w:pPr>
        <w:rPr>
          <w:b/>
          <w:sz w:val="22"/>
          <w:szCs w:val="22"/>
        </w:rPr>
      </w:pPr>
      <w:r w:rsidRPr="00D045CF">
        <w:rPr>
          <w:b/>
          <w:sz w:val="22"/>
          <w:szCs w:val="22"/>
        </w:rPr>
        <w:t xml:space="preserve"> </w:t>
      </w:r>
      <w:proofErr w:type="gramStart"/>
      <w:r w:rsidRPr="00D045CF">
        <w:rPr>
          <w:b/>
          <w:sz w:val="22"/>
          <w:szCs w:val="22"/>
        </w:rPr>
        <w:t xml:space="preserve">Демонстрации: </w:t>
      </w:r>
      <w:r w:rsidRPr="00D045CF">
        <w:rPr>
          <w:sz w:val="22"/>
          <w:szCs w:val="22"/>
        </w:rPr>
        <w:t>таблиц, схем, рисунков, фотографий, слайдов, иллюстрирующих методы селе</w:t>
      </w:r>
      <w:r w:rsidRPr="00D045CF">
        <w:rPr>
          <w:sz w:val="22"/>
          <w:szCs w:val="22"/>
        </w:rPr>
        <w:t>к</w:t>
      </w:r>
      <w:r w:rsidRPr="00D045CF">
        <w:rPr>
          <w:sz w:val="22"/>
          <w:szCs w:val="22"/>
        </w:rPr>
        <w:t>ции, сорта культурных растений и породы домашних животных; муляжей и натуральных плодов различных сортов яблонь, груш, томатов.</w:t>
      </w:r>
      <w:proofErr w:type="gramEnd"/>
    </w:p>
    <w:p w:rsidR="00FB5C9F" w:rsidRPr="00D045CF" w:rsidRDefault="00FB5C9F" w:rsidP="00FB5C9F">
      <w:pPr>
        <w:rPr>
          <w:sz w:val="22"/>
          <w:szCs w:val="22"/>
        </w:rPr>
      </w:pPr>
      <w:r w:rsidRPr="00D045CF">
        <w:rPr>
          <w:b/>
          <w:sz w:val="22"/>
          <w:szCs w:val="22"/>
        </w:rPr>
        <w:t>Лабораторная работа</w:t>
      </w:r>
      <w:r w:rsidRPr="00D045CF">
        <w:rPr>
          <w:sz w:val="22"/>
          <w:szCs w:val="22"/>
        </w:rPr>
        <w:t xml:space="preserve"> №16 «Описание фенотипов сортов культурных растений и пород дома</w:t>
      </w:r>
      <w:r w:rsidRPr="00D045CF">
        <w:rPr>
          <w:sz w:val="22"/>
          <w:szCs w:val="22"/>
        </w:rPr>
        <w:t>ш</w:t>
      </w:r>
      <w:r w:rsidRPr="00D045CF">
        <w:rPr>
          <w:sz w:val="22"/>
          <w:szCs w:val="22"/>
        </w:rPr>
        <w:t>них животных. Сравнение их с видами-предками».</w:t>
      </w:r>
    </w:p>
    <w:p w:rsidR="00FB5C9F" w:rsidRPr="00D045CF" w:rsidRDefault="00FB5C9F" w:rsidP="00FB5C9F">
      <w:pPr>
        <w:jc w:val="center"/>
        <w:rPr>
          <w:b/>
          <w:sz w:val="22"/>
          <w:szCs w:val="22"/>
        </w:rPr>
      </w:pPr>
      <w:r w:rsidRPr="00D045CF">
        <w:rPr>
          <w:b/>
          <w:sz w:val="22"/>
          <w:szCs w:val="22"/>
        </w:rPr>
        <w:t>Биотехнология (7ч)</w:t>
      </w:r>
    </w:p>
    <w:p w:rsidR="00FB5C9F" w:rsidRPr="00D045CF" w:rsidRDefault="00FB5C9F" w:rsidP="00FB5C9F">
      <w:pPr>
        <w:rPr>
          <w:sz w:val="22"/>
          <w:szCs w:val="22"/>
        </w:rPr>
      </w:pPr>
      <w:r w:rsidRPr="00D045CF">
        <w:rPr>
          <w:sz w:val="22"/>
          <w:szCs w:val="22"/>
        </w:rPr>
        <w:t>Биотехнология как отрасль производства. История развития. Объекты. Основные отрасли. Микр</w:t>
      </w:r>
      <w:r w:rsidRPr="00D045CF">
        <w:rPr>
          <w:sz w:val="22"/>
          <w:szCs w:val="22"/>
        </w:rPr>
        <w:t>о</w:t>
      </w:r>
      <w:r w:rsidRPr="00D045CF">
        <w:rPr>
          <w:sz w:val="22"/>
          <w:szCs w:val="22"/>
        </w:rPr>
        <w:t>биологическая технология. Преимущества микробиологического синтеза. Инженерная энзимол</w:t>
      </w:r>
      <w:r w:rsidRPr="00D045CF">
        <w:rPr>
          <w:sz w:val="22"/>
          <w:szCs w:val="22"/>
        </w:rPr>
        <w:t>о</w:t>
      </w:r>
      <w:r w:rsidRPr="00D045CF">
        <w:rPr>
          <w:sz w:val="22"/>
          <w:szCs w:val="22"/>
        </w:rPr>
        <w:t>гия. Иммобилизованные ферменты. Использование микробиологической технологии в промы</w:t>
      </w:r>
      <w:r w:rsidRPr="00D045CF">
        <w:rPr>
          <w:sz w:val="22"/>
          <w:szCs w:val="22"/>
        </w:rPr>
        <w:t>ш</w:t>
      </w:r>
      <w:r w:rsidRPr="00D045CF">
        <w:rPr>
          <w:sz w:val="22"/>
          <w:szCs w:val="22"/>
        </w:rPr>
        <w:t>ленности. Клеточная технология и клеточная инженерия. Клеточные и тканевые культуры. Ми</w:t>
      </w:r>
      <w:r w:rsidRPr="00D045CF">
        <w:rPr>
          <w:sz w:val="22"/>
          <w:szCs w:val="22"/>
        </w:rPr>
        <w:t>к</w:t>
      </w:r>
      <w:r w:rsidRPr="00D045CF">
        <w:rPr>
          <w:sz w:val="22"/>
          <w:szCs w:val="22"/>
        </w:rPr>
        <w:t>роклональное размножение растений. Соматическая гибридизация. Реконструкция яйцеклетки и клонирование животных. Хромосомная и генная инженерия. Конструирование рекомбинантной ДНК. Достижения и перспективы генной инженерии. Создание  трансгеных организмов. Эколог</w:t>
      </w:r>
      <w:r w:rsidRPr="00D045CF">
        <w:rPr>
          <w:sz w:val="22"/>
          <w:szCs w:val="22"/>
        </w:rPr>
        <w:t>и</w:t>
      </w:r>
      <w:r w:rsidRPr="00D045CF">
        <w:rPr>
          <w:sz w:val="22"/>
          <w:szCs w:val="22"/>
        </w:rPr>
        <w:t>ческие и этические проблемы генной инженерии.</w:t>
      </w:r>
    </w:p>
    <w:p w:rsidR="00FB5C9F" w:rsidRPr="00D045CF" w:rsidRDefault="00FB5C9F" w:rsidP="00FB5C9F">
      <w:pPr>
        <w:rPr>
          <w:b/>
          <w:sz w:val="22"/>
          <w:szCs w:val="22"/>
        </w:rPr>
      </w:pPr>
      <w:proofErr w:type="gramStart"/>
      <w:r w:rsidRPr="00D045CF">
        <w:rPr>
          <w:b/>
          <w:sz w:val="22"/>
          <w:szCs w:val="22"/>
        </w:rPr>
        <w:t xml:space="preserve">Демонстрации: </w:t>
      </w:r>
      <w:r w:rsidRPr="00D045CF">
        <w:rPr>
          <w:sz w:val="22"/>
          <w:szCs w:val="22"/>
        </w:rPr>
        <w:t>таблиц, схем, рисунков, фотографий, слайдов, иллюстрирующих основные н</w:t>
      </w:r>
      <w:r w:rsidRPr="00D045CF">
        <w:rPr>
          <w:sz w:val="22"/>
          <w:szCs w:val="22"/>
        </w:rPr>
        <w:t>а</w:t>
      </w:r>
      <w:r w:rsidRPr="00D045CF">
        <w:rPr>
          <w:sz w:val="22"/>
          <w:szCs w:val="22"/>
        </w:rPr>
        <w:t>правления и отрасли биотехнологии, методы Геной инженерии, лекарственных препаратов, пол</w:t>
      </w:r>
      <w:r w:rsidRPr="00D045CF">
        <w:rPr>
          <w:sz w:val="22"/>
          <w:szCs w:val="22"/>
        </w:rPr>
        <w:t>у</w:t>
      </w:r>
      <w:r w:rsidRPr="00D045CF">
        <w:rPr>
          <w:sz w:val="22"/>
          <w:szCs w:val="22"/>
        </w:rPr>
        <w:t>ченных с использованием достижений микробиологической промышленности</w:t>
      </w:r>
      <w:proofErr w:type="gramEnd"/>
    </w:p>
    <w:p w:rsidR="00FB5C9F" w:rsidRPr="00D045CF" w:rsidRDefault="00FB5C9F" w:rsidP="00FB5C9F">
      <w:pPr>
        <w:jc w:val="center"/>
        <w:rPr>
          <w:b/>
          <w:sz w:val="22"/>
          <w:szCs w:val="22"/>
        </w:rPr>
      </w:pPr>
      <w:r w:rsidRPr="00D045CF">
        <w:rPr>
          <w:b/>
          <w:sz w:val="22"/>
          <w:szCs w:val="22"/>
        </w:rPr>
        <w:t>Обобщение (1ч).</w:t>
      </w:r>
    </w:p>
    <w:p w:rsidR="00FB5C9F" w:rsidRPr="00D045CF" w:rsidRDefault="00FB5C9F" w:rsidP="00FB5C9F">
      <w:pPr>
        <w:jc w:val="center"/>
        <w:rPr>
          <w:b/>
          <w:sz w:val="22"/>
          <w:szCs w:val="22"/>
        </w:rPr>
      </w:pPr>
    </w:p>
    <w:p w:rsidR="00FB5C9F" w:rsidRPr="00D045CF" w:rsidRDefault="00FB5C9F" w:rsidP="00FB5C9F">
      <w:pPr>
        <w:jc w:val="center"/>
        <w:rPr>
          <w:b/>
          <w:sz w:val="22"/>
          <w:szCs w:val="22"/>
        </w:rPr>
      </w:pPr>
    </w:p>
    <w:p w:rsidR="00FB5C9F" w:rsidRPr="00D045CF" w:rsidRDefault="00FB5C9F" w:rsidP="00FB5C9F">
      <w:pPr>
        <w:jc w:val="center"/>
        <w:rPr>
          <w:b/>
          <w:sz w:val="22"/>
          <w:szCs w:val="22"/>
        </w:rPr>
      </w:pPr>
      <w:r w:rsidRPr="00D045CF">
        <w:rPr>
          <w:b/>
          <w:sz w:val="22"/>
          <w:szCs w:val="22"/>
        </w:rPr>
        <w:t>11 класс (102ч).</w:t>
      </w:r>
    </w:p>
    <w:p w:rsidR="00FB5C9F" w:rsidRPr="00D045CF" w:rsidRDefault="00FB5C9F" w:rsidP="00FB5C9F">
      <w:pPr>
        <w:jc w:val="center"/>
        <w:rPr>
          <w:b/>
          <w:sz w:val="22"/>
          <w:szCs w:val="22"/>
        </w:rPr>
      </w:pPr>
      <w:r w:rsidRPr="00D045CF">
        <w:rPr>
          <w:b/>
          <w:sz w:val="22"/>
          <w:szCs w:val="22"/>
        </w:rPr>
        <w:lastRenderedPageBreak/>
        <w:t>История эволюционного учения (7ч)</w:t>
      </w:r>
    </w:p>
    <w:p w:rsidR="00FB5C9F" w:rsidRPr="00D045CF" w:rsidRDefault="00FB5C9F" w:rsidP="00FB5C9F">
      <w:pPr>
        <w:rPr>
          <w:sz w:val="22"/>
          <w:szCs w:val="22"/>
        </w:rPr>
      </w:pPr>
      <w:r w:rsidRPr="00D045CF">
        <w:rPr>
          <w:sz w:val="22"/>
          <w:szCs w:val="22"/>
        </w:rPr>
        <w:t>Идеи развития органического мира в трудах философов Античности. Метафизический период в истории биологии. Систематика К.Линнея. Ж.Бюффон – первая эволюционная концепция. Эвол</w:t>
      </w:r>
      <w:r w:rsidRPr="00D045CF">
        <w:rPr>
          <w:sz w:val="22"/>
          <w:szCs w:val="22"/>
        </w:rPr>
        <w:t>ю</w:t>
      </w:r>
      <w:r w:rsidRPr="00D045CF">
        <w:rPr>
          <w:sz w:val="22"/>
          <w:szCs w:val="22"/>
        </w:rPr>
        <w:t>ционная концепция Ж.Б.Ламарка. Значение трудов Ламарка для развития эволюционной идеи и биологии. Эволюционные идеи Э.Ж.Сент-Илера. Борьба с креационизмом. Эволюционная теория Ч.Дарвина. Предпосылки возникновения дарвинизма. Жизнь и научная деятельность Ч.Дарвина. Эволюция культурных форм организмов. Эволюция видов в природе. Развитие эволюционной теории Ч.Дарвина. Формирование синтетической теории эволюции. Значение эволюционного уч</w:t>
      </w:r>
      <w:r w:rsidRPr="00D045CF">
        <w:rPr>
          <w:sz w:val="22"/>
          <w:szCs w:val="22"/>
        </w:rPr>
        <w:t>е</w:t>
      </w:r>
      <w:r w:rsidRPr="00D045CF">
        <w:rPr>
          <w:sz w:val="22"/>
          <w:szCs w:val="22"/>
        </w:rPr>
        <w:t xml:space="preserve">ния Ч.Дарвина. </w:t>
      </w:r>
    </w:p>
    <w:p w:rsidR="00FB5C9F" w:rsidRPr="00D045CF" w:rsidRDefault="00FB5C9F" w:rsidP="00FB5C9F">
      <w:pPr>
        <w:rPr>
          <w:sz w:val="22"/>
          <w:szCs w:val="22"/>
        </w:rPr>
      </w:pPr>
      <w:r w:rsidRPr="00D045CF">
        <w:rPr>
          <w:b/>
          <w:sz w:val="22"/>
          <w:szCs w:val="22"/>
        </w:rPr>
        <w:t>Демонстрации</w:t>
      </w:r>
      <w:r w:rsidRPr="00D045CF">
        <w:rPr>
          <w:sz w:val="22"/>
          <w:szCs w:val="22"/>
        </w:rPr>
        <w:t>: схем, рисунков, слайдов, иллюстрирующих основные положения эволюционных идей, концепций и теорий; портретов учёных и философов.</w:t>
      </w:r>
    </w:p>
    <w:p w:rsidR="00FB5C9F" w:rsidRPr="00D045CF" w:rsidRDefault="00FB5C9F" w:rsidP="00FB5C9F">
      <w:pPr>
        <w:jc w:val="center"/>
        <w:rPr>
          <w:b/>
          <w:sz w:val="22"/>
          <w:szCs w:val="22"/>
        </w:rPr>
      </w:pPr>
      <w:r w:rsidRPr="00D045CF">
        <w:rPr>
          <w:b/>
          <w:sz w:val="22"/>
          <w:szCs w:val="22"/>
        </w:rPr>
        <w:t>Микроэволюция (10ч)</w:t>
      </w:r>
    </w:p>
    <w:p w:rsidR="00FB5C9F" w:rsidRPr="00D045CF" w:rsidRDefault="00FB5C9F" w:rsidP="00FB5C9F">
      <w:pPr>
        <w:rPr>
          <w:sz w:val="22"/>
          <w:szCs w:val="22"/>
        </w:rPr>
      </w:pPr>
      <w:r w:rsidRPr="00D045CF">
        <w:rPr>
          <w:sz w:val="22"/>
          <w:szCs w:val="22"/>
        </w:rPr>
        <w:t>Генетические основы эволюции. Элементарный эволюционный материал. Элементарная единица эволюции. Элементарное эволюционное явление. Закон генетического равновесия Дж</w:t>
      </w:r>
      <w:proofErr w:type="gramStart"/>
      <w:r w:rsidRPr="00D045CF">
        <w:rPr>
          <w:sz w:val="22"/>
          <w:szCs w:val="22"/>
        </w:rPr>
        <w:t>.Х</w:t>
      </w:r>
      <w:proofErr w:type="gramEnd"/>
      <w:r w:rsidRPr="00D045CF">
        <w:rPr>
          <w:sz w:val="22"/>
          <w:szCs w:val="22"/>
        </w:rPr>
        <w:t>арди, В.Вайнберга. Движущие силы эволюции. Мутационный процесс и комбинативная изменчивость. Популяционные волны и дрейф генов. Миграция. Изоляция. Естественный отбор как фактор эв</w:t>
      </w:r>
      <w:r w:rsidRPr="00D045CF">
        <w:rPr>
          <w:sz w:val="22"/>
          <w:szCs w:val="22"/>
        </w:rPr>
        <w:t>о</w:t>
      </w:r>
      <w:r w:rsidRPr="00D045CF">
        <w:rPr>
          <w:sz w:val="22"/>
          <w:szCs w:val="22"/>
        </w:rPr>
        <w:t>люции. Предпосылки и механизм действия. Борьба за существование и её формы. Сфера и объект действия естественного отбора. Реальность естественного отбора в природе. Формы естественного отбора. Творческая роль. Приспособленность организмов и её возникновение. Относительная ц</w:t>
      </w:r>
      <w:r w:rsidRPr="00D045CF">
        <w:rPr>
          <w:sz w:val="22"/>
          <w:szCs w:val="22"/>
        </w:rPr>
        <w:t>е</w:t>
      </w:r>
      <w:r w:rsidRPr="00D045CF">
        <w:rPr>
          <w:sz w:val="22"/>
          <w:szCs w:val="22"/>
        </w:rPr>
        <w:t>лесообразность приспособлений. Вид и его критерии. Определение вида. Структура вида в прир</w:t>
      </w:r>
      <w:r w:rsidRPr="00D045CF">
        <w:rPr>
          <w:sz w:val="22"/>
          <w:szCs w:val="22"/>
        </w:rPr>
        <w:t>о</w:t>
      </w:r>
      <w:r w:rsidRPr="00D045CF">
        <w:rPr>
          <w:sz w:val="22"/>
          <w:szCs w:val="22"/>
        </w:rPr>
        <w:t>де. Способы видообразования.</w:t>
      </w:r>
    </w:p>
    <w:p w:rsidR="00FB5C9F" w:rsidRPr="00D045CF" w:rsidRDefault="00FB5C9F" w:rsidP="00FB5C9F">
      <w:pPr>
        <w:rPr>
          <w:sz w:val="22"/>
          <w:szCs w:val="22"/>
        </w:rPr>
      </w:pPr>
      <w:proofErr w:type="gramStart"/>
      <w:r w:rsidRPr="00D045CF">
        <w:rPr>
          <w:b/>
          <w:sz w:val="22"/>
          <w:szCs w:val="22"/>
        </w:rPr>
        <w:t>Демонстрации</w:t>
      </w:r>
      <w:r w:rsidRPr="00D045CF">
        <w:rPr>
          <w:sz w:val="22"/>
          <w:szCs w:val="22"/>
        </w:rPr>
        <w:t>: таблиц, схем, рисунков, слайдов, фильмов, гербариев растений, коллекций ж</w:t>
      </w:r>
      <w:r w:rsidRPr="00D045CF">
        <w:rPr>
          <w:sz w:val="22"/>
          <w:szCs w:val="22"/>
        </w:rPr>
        <w:t>и</w:t>
      </w:r>
      <w:r w:rsidRPr="00D045CF">
        <w:rPr>
          <w:sz w:val="22"/>
          <w:szCs w:val="22"/>
        </w:rPr>
        <w:t>вотных, иллюстрирующих действие факторов эволюции, приспособленность организмов.</w:t>
      </w:r>
      <w:proofErr w:type="gramEnd"/>
    </w:p>
    <w:p w:rsidR="00FB5C9F" w:rsidRPr="00D045CF" w:rsidRDefault="00FB5C9F" w:rsidP="00FB5C9F">
      <w:pPr>
        <w:rPr>
          <w:sz w:val="22"/>
          <w:szCs w:val="22"/>
        </w:rPr>
      </w:pPr>
      <w:r w:rsidRPr="00D045CF">
        <w:rPr>
          <w:b/>
          <w:sz w:val="22"/>
          <w:szCs w:val="22"/>
        </w:rPr>
        <w:t>Лабораторные работы</w:t>
      </w:r>
      <w:r w:rsidRPr="00D045CF">
        <w:rPr>
          <w:sz w:val="22"/>
          <w:szCs w:val="22"/>
        </w:rPr>
        <w:t>: №1 «Описание приспособленности организмов и её относительного х</w:t>
      </w:r>
      <w:r w:rsidRPr="00D045CF">
        <w:rPr>
          <w:sz w:val="22"/>
          <w:szCs w:val="22"/>
        </w:rPr>
        <w:t>а</w:t>
      </w:r>
      <w:r w:rsidRPr="00D045CF">
        <w:rPr>
          <w:sz w:val="22"/>
          <w:szCs w:val="22"/>
        </w:rPr>
        <w:t>рактера». №2 «Изучение критериев вида».</w:t>
      </w:r>
    </w:p>
    <w:p w:rsidR="00FB5C9F" w:rsidRPr="00D045CF" w:rsidRDefault="00FB5C9F" w:rsidP="00FB5C9F">
      <w:pPr>
        <w:jc w:val="center"/>
        <w:rPr>
          <w:b/>
          <w:sz w:val="22"/>
          <w:szCs w:val="22"/>
        </w:rPr>
      </w:pPr>
      <w:r w:rsidRPr="00D045CF">
        <w:rPr>
          <w:b/>
          <w:sz w:val="22"/>
          <w:szCs w:val="22"/>
        </w:rPr>
        <w:t>Макроэволюция (7ч)</w:t>
      </w:r>
    </w:p>
    <w:p w:rsidR="00FB5C9F" w:rsidRPr="00D045CF" w:rsidRDefault="00FB5C9F" w:rsidP="00FB5C9F">
      <w:pPr>
        <w:rPr>
          <w:sz w:val="22"/>
          <w:szCs w:val="22"/>
        </w:rPr>
      </w:pPr>
      <w:r w:rsidRPr="00D045CF">
        <w:rPr>
          <w:sz w:val="22"/>
          <w:szCs w:val="22"/>
        </w:rPr>
        <w:t>Методы изучения эволюции. Переходные формы и филогенетические ряды. Сравнение флоры и фауны материков, изучение островной флоры и фауны. Гомология и аналогия, рудименты и ат</w:t>
      </w:r>
      <w:r w:rsidRPr="00D045CF">
        <w:rPr>
          <w:sz w:val="22"/>
          <w:szCs w:val="22"/>
        </w:rPr>
        <w:t>а</w:t>
      </w:r>
      <w:r w:rsidRPr="00D045CF">
        <w:rPr>
          <w:sz w:val="22"/>
          <w:szCs w:val="22"/>
        </w:rPr>
        <w:t>визмы. Закон зародышевого сходства, биогенетический закон. Изучение аминокислотной посл</w:t>
      </w:r>
      <w:r w:rsidRPr="00D045CF">
        <w:rPr>
          <w:sz w:val="22"/>
          <w:szCs w:val="22"/>
        </w:rPr>
        <w:t>е</w:t>
      </w:r>
      <w:r w:rsidRPr="00D045CF">
        <w:rPr>
          <w:sz w:val="22"/>
          <w:szCs w:val="22"/>
        </w:rPr>
        <w:t>довательности белков, биохимическая гомология. Моделирование эволюции. Направления и пути эволюции. Пути достижения биологического прогресса. Биологический регресс и вымирание. С</w:t>
      </w:r>
      <w:r w:rsidRPr="00D045CF">
        <w:rPr>
          <w:sz w:val="22"/>
          <w:szCs w:val="22"/>
        </w:rPr>
        <w:t>о</w:t>
      </w:r>
      <w:r w:rsidRPr="00D045CF">
        <w:rPr>
          <w:sz w:val="22"/>
          <w:szCs w:val="22"/>
        </w:rPr>
        <w:t>отношение и чередование направлений эволюции. Формы направленной эволюции. Общие прав</w:t>
      </w:r>
      <w:r w:rsidRPr="00D045CF">
        <w:rPr>
          <w:sz w:val="22"/>
          <w:szCs w:val="22"/>
        </w:rPr>
        <w:t>и</w:t>
      </w:r>
      <w:r w:rsidRPr="00D045CF">
        <w:rPr>
          <w:sz w:val="22"/>
          <w:szCs w:val="22"/>
        </w:rPr>
        <w:t xml:space="preserve">ла эволюции. </w:t>
      </w:r>
    </w:p>
    <w:p w:rsidR="00FB5C9F" w:rsidRPr="00D045CF" w:rsidRDefault="00FB5C9F" w:rsidP="00FB5C9F">
      <w:pPr>
        <w:rPr>
          <w:sz w:val="22"/>
          <w:szCs w:val="22"/>
        </w:rPr>
      </w:pPr>
      <w:proofErr w:type="gramStart"/>
      <w:r w:rsidRPr="00D045CF">
        <w:rPr>
          <w:b/>
          <w:sz w:val="22"/>
          <w:szCs w:val="22"/>
        </w:rPr>
        <w:t>Демонстрации</w:t>
      </w:r>
      <w:r w:rsidRPr="00D045CF">
        <w:rPr>
          <w:sz w:val="22"/>
          <w:szCs w:val="22"/>
        </w:rPr>
        <w:t>: таблиц, схем, рисунков, слайдов, биогеографических карт, иллюстрирующих м</w:t>
      </w:r>
      <w:r w:rsidRPr="00D045CF">
        <w:rPr>
          <w:sz w:val="22"/>
          <w:szCs w:val="22"/>
        </w:rPr>
        <w:t>е</w:t>
      </w:r>
      <w:r w:rsidRPr="00D045CF">
        <w:rPr>
          <w:sz w:val="22"/>
          <w:szCs w:val="22"/>
        </w:rPr>
        <w:t>тоды изучения эволюции; коллекций, гербариев, ископаемых остатков организмов, портретов уч</w:t>
      </w:r>
      <w:r w:rsidRPr="00D045CF">
        <w:rPr>
          <w:sz w:val="22"/>
          <w:szCs w:val="22"/>
        </w:rPr>
        <w:t>ё</w:t>
      </w:r>
      <w:r w:rsidRPr="00D045CF">
        <w:rPr>
          <w:sz w:val="22"/>
          <w:szCs w:val="22"/>
        </w:rPr>
        <w:t>ных.</w:t>
      </w:r>
      <w:proofErr w:type="gramEnd"/>
    </w:p>
    <w:p w:rsidR="00FB5C9F" w:rsidRPr="00D045CF" w:rsidRDefault="00FB5C9F" w:rsidP="00FB5C9F">
      <w:pPr>
        <w:rPr>
          <w:sz w:val="22"/>
          <w:szCs w:val="22"/>
        </w:rPr>
      </w:pPr>
      <w:r w:rsidRPr="00D045CF">
        <w:rPr>
          <w:b/>
          <w:sz w:val="22"/>
          <w:szCs w:val="22"/>
        </w:rPr>
        <w:t>Лабораторная работа</w:t>
      </w:r>
      <w:r w:rsidRPr="00D045CF">
        <w:rPr>
          <w:sz w:val="22"/>
          <w:szCs w:val="22"/>
        </w:rPr>
        <w:t xml:space="preserve"> №3 «Ароморфозы и идиоадаптации у растений и животных».</w:t>
      </w:r>
    </w:p>
    <w:p w:rsidR="00FB5C9F" w:rsidRPr="00D045CF" w:rsidRDefault="00FB5C9F" w:rsidP="00FB5C9F">
      <w:pPr>
        <w:jc w:val="center"/>
        <w:rPr>
          <w:b/>
          <w:sz w:val="22"/>
          <w:szCs w:val="22"/>
        </w:rPr>
      </w:pPr>
      <w:r w:rsidRPr="00D045CF">
        <w:rPr>
          <w:b/>
          <w:sz w:val="22"/>
          <w:szCs w:val="22"/>
        </w:rPr>
        <w:t>Возникновение и развитие жизни на Земле (14ч)</w:t>
      </w:r>
    </w:p>
    <w:p w:rsidR="00FB5C9F" w:rsidRPr="00D045CF" w:rsidRDefault="00FB5C9F" w:rsidP="00FB5C9F">
      <w:pPr>
        <w:rPr>
          <w:sz w:val="22"/>
          <w:szCs w:val="22"/>
        </w:rPr>
      </w:pPr>
      <w:r w:rsidRPr="00D045CF">
        <w:rPr>
          <w:sz w:val="22"/>
          <w:szCs w:val="22"/>
        </w:rPr>
        <w:t>Гипотезы и теории возникновения жизни на Земле. Основные этапы неорганической эволюции. Планетарная эволюция. Химическая эволюция. Абиогенный синтез органических веществ. Опыт С.Миллера и Г.Юри. Образование полимеров из мономеров. Коацерватные капли и микросферы. Протеноиды. Рибозимы. Формирование мембран и возникновение пробионтов. Начало органич</w:t>
      </w:r>
      <w:r w:rsidRPr="00D045CF">
        <w:rPr>
          <w:sz w:val="22"/>
          <w:szCs w:val="22"/>
        </w:rPr>
        <w:t>е</w:t>
      </w:r>
      <w:r w:rsidRPr="00D045CF">
        <w:rPr>
          <w:sz w:val="22"/>
          <w:szCs w:val="22"/>
        </w:rPr>
        <w:t xml:space="preserve">ской эволюции. Появление первых клеток. Прокариоты и эукариоты. Гипотезы возникновения эукариот. Возникновение основных царств эукариот. Формирование неклеточных организмов и их эволюционное значение. Основные этапы эволюции растительного мира. Основные ароморфозы и идиоадаптации. Жизнь в воде. Первые растения – водоросли. Выход на сушу. Первые споровые растения. Освоение и завоевание суши </w:t>
      </w:r>
      <w:proofErr w:type="gramStart"/>
      <w:r w:rsidRPr="00D045CF">
        <w:rPr>
          <w:sz w:val="22"/>
          <w:szCs w:val="22"/>
        </w:rPr>
        <w:t>папоротникообразными</w:t>
      </w:r>
      <w:proofErr w:type="gramEnd"/>
      <w:r w:rsidRPr="00D045CF">
        <w:rPr>
          <w:sz w:val="22"/>
          <w:szCs w:val="22"/>
        </w:rPr>
        <w:t>. Усложнение размножения. С</w:t>
      </w:r>
      <w:r w:rsidRPr="00D045CF">
        <w:rPr>
          <w:sz w:val="22"/>
          <w:szCs w:val="22"/>
        </w:rPr>
        <w:t>е</w:t>
      </w:r>
      <w:r w:rsidRPr="00D045CF">
        <w:rPr>
          <w:sz w:val="22"/>
          <w:szCs w:val="22"/>
        </w:rPr>
        <w:t>менные растения. Основные черты эволюции растительного мира. Основные этапы эволюции ж</w:t>
      </w:r>
      <w:r w:rsidRPr="00D045CF">
        <w:rPr>
          <w:sz w:val="22"/>
          <w:szCs w:val="22"/>
        </w:rPr>
        <w:t>и</w:t>
      </w:r>
      <w:r w:rsidRPr="00D045CF">
        <w:rPr>
          <w:sz w:val="22"/>
          <w:szCs w:val="22"/>
        </w:rPr>
        <w:t>вотного мира. Основные ароморфозы и идиоадаптации. Первые животные – простейшие. Специ</w:t>
      </w:r>
      <w:r w:rsidRPr="00D045CF">
        <w:rPr>
          <w:sz w:val="22"/>
          <w:szCs w:val="22"/>
        </w:rPr>
        <w:t>а</w:t>
      </w:r>
      <w:r w:rsidRPr="00D045CF">
        <w:rPr>
          <w:sz w:val="22"/>
          <w:szCs w:val="22"/>
        </w:rPr>
        <w:t>лизация и полимеризация органелл. Дифференциация клеток. Первые многоклеточные животные. Двуслойные животные – кишечнополостные. Первые трёхслойные животные – плоские черви. Выход и завоевание животными суши. Членистоногие. Первые хордовые животные. Жизнь в воде. Рыбы. Второй выход животных на сушу. Земноводные. Завоевание позвоночными животными суши. Пресмыкающиеся. Птицы, Млекопитающие. Основные черты эволюции животного мира. История Земли и методы её изучения. Ископаемые органические остатки. Геохронология и её м</w:t>
      </w:r>
      <w:r w:rsidRPr="00D045CF">
        <w:rPr>
          <w:sz w:val="22"/>
          <w:szCs w:val="22"/>
        </w:rPr>
        <w:t>е</w:t>
      </w:r>
      <w:r w:rsidRPr="00D045CF">
        <w:rPr>
          <w:sz w:val="22"/>
          <w:szCs w:val="22"/>
        </w:rPr>
        <w:t>тоды. Геохронологическая шкала. Развитие жизни на Земле по эрам и периодам. Характеристика климата и геологических процессов. Появление, расцвет и гибель характерных организмов. С</w:t>
      </w:r>
      <w:r w:rsidRPr="00D045CF">
        <w:rPr>
          <w:sz w:val="22"/>
          <w:szCs w:val="22"/>
        </w:rPr>
        <w:t>о</w:t>
      </w:r>
      <w:r w:rsidRPr="00D045CF">
        <w:rPr>
          <w:sz w:val="22"/>
          <w:szCs w:val="22"/>
        </w:rPr>
        <w:lastRenderedPageBreak/>
        <w:t>временная система органического мира. Основные систематические группы организмов. Общая характеристика царств и надцарств. Современное состояние изучения видов.</w:t>
      </w:r>
    </w:p>
    <w:p w:rsidR="00FB5C9F" w:rsidRPr="00D045CF" w:rsidRDefault="00FB5C9F" w:rsidP="00FB5C9F">
      <w:pPr>
        <w:rPr>
          <w:sz w:val="22"/>
          <w:szCs w:val="22"/>
        </w:rPr>
      </w:pPr>
      <w:r w:rsidRPr="00D045CF">
        <w:rPr>
          <w:b/>
          <w:sz w:val="22"/>
          <w:szCs w:val="22"/>
        </w:rPr>
        <w:t>Демонстрации</w:t>
      </w:r>
      <w:r w:rsidRPr="00D045CF">
        <w:rPr>
          <w:sz w:val="22"/>
          <w:szCs w:val="22"/>
        </w:rPr>
        <w:t>: таблиц, схем, рисунков, слайдов, иллюстрирующих основные этапы развития о</w:t>
      </w:r>
      <w:r w:rsidRPr="00D045CF">
        <w:rPr>
          <w:sz w:val="22"/>
          <w:szCs w:val="22"/>
        </w:rPr>
        <w:t>р</w:t>
      </w:r>
      <w:r w:rsidRPr="00D045CF">
        <w:rPr>
          <w:sz w:val="22"/>
          <w:szCs w:val="22"/>
        </w:rPr>
        <w:t>ганического мира на Земле; ископаемых остатков растений и животных, форм окаменелостей; гербариев растений, коллекций животных, влажных препаратов основных систематических групп организмов.</w:t>
      </w:r>
    </w:p>
    <w:p w:rsidR="00FB5C9F" w:rsidRPr="00D045CF" w:rsidRDefault="00FB5C9F" w:rsidP="00FB5C9F">
      <w:pPr>
        <w:jc w:val="center"/>
        <w:rPr>
          <w:b/>
          <w:sz w:val="22"/>
          <w:szCs w:val="22"/>
        </w:rPr>
      </w:pPr>
      <w:r w:rsidRPr="00D045CF">
        <w:rPr>
          <w:b/>
          <w:sz w:val="22"/>
          <w:szCs w:val="22"/>
        </w:rPr>
        <w:t>Человек - биосоциальная система (19ч)</w:t>
      </w:r>
    </w:p>
    <w:p w:rsidR="00FB5C9F" w:rsidRPr="00D045CF" w:rsidRDefault="00FB5C9F" w:rsidP="00FB5C9F">
      <w:pPr>
        <w:rPr>
          <w:sz w:val="22"/>
          <w:szCs w:val="22"/>
        </w:rPr>
      </w:pPr>
      <w:r w:rsidRPr="00D045CF">
        <w:rPr>
          <w:sz w:val="22"/>
          <w:szCs w:val="22"/>
        </w:rPr>
        <w:t>Антропология – наука о человеке. Разделы, задачи, методы. Становление представлений о прои</w:t>
      </w:r>
      <w:r w:rsidRPr="00D045CF">
        <w:rPr>
          <w:sz w:val="22"/>
          <w:szCs w:val="22"/>
        </w:rPr>
        <w:t>с</w:t>
      </w:r>
      <w:r w:rsidRPr="00D045CF">
        <w:rPr>
          <w:sz w:val="22"/>
          <w:szCs w:val="22"/>
        </w:rPr>
        <w:t>хождении человека. Религиозные воззрения. Научные теории. Сходства и отличия человека и ж</w:t>
      </w:r>
      <w:r w:rsidRPr="00D045CF">
        <w:rPr>
          <w:sz w:val="22"/>
          <w:szCs w:val="22"/>
        </w:rPr>
        <w:t>и</w:t>
      </w:r>
      <w:r w:rsidRPr="00D045CF">
        <w:rPr>
          <w:sz w:val="22"/>
          <w:szCs w:val="22"/>
        </w:rPr>
        <w:t>вотных. Систематическое положение человека. Свидетельства сходства человека с животными. Движущие силы антропогенеза. Наследственная изменчивость и естественный отбор. Групповое сотрудничество и общение. Орудийная деятельность и постоянные жилища. Соотношение биол</w:t>
      </w:r>
      <w:r w:rsidRPr="00D045CF">
        <w:rPr>
          <w:sz w:val="22"/>
          <w:szCs w:val="22"/>
        </w:rPr>
        <w:t>о</w:t>
      </w:r>
      <w:r w:rsidRPr="00D045CF">
        <w:rPr>
          <w:sz w:val="22"/>
          <w:szCs w:val="22"/>
        </w:rPr>
        <w:t>гических и социальных факторов. Основные стадии антропогенеза. Находки ископаемых остатков, время существования, рост, объём мозга, образ жизни, орудия. Эволюция современного человека. Естественный отбор в популяциях. Биологическая эволюция индивидов. Мутационный процесс и полиморфизм. Популяционные волны и дрейф генов, миграция и «эффект основателя» в попул</w:t>
      </w:r>
      <w:r w:rsidRPr="00D045CF">
        <w:rPr>
          <w:sz w:val="22"/>
          <w:szCs w:val="22"/>
        </w:rPr>
        <w:t>я</w:t>
      </w:r>
      <w:r w:rsidRPr="00D045CF">
        <w:rPr>
          <w:sz w:val="22"/>
          <w:szCs w:val="22"/>
        </w:rPr>
        <w:t>циях современного человека. Человеческие расы. Понятие о  расе. Время и место возникновения рас. Гипотезы полицентризма и моноцентризма. Причины и механизмы расогенеза. Единство ч</w:t>
      </w:r>
      <w:r w:rsidRPr="00D045CF">
        <w:rPr>
          <w:sz w:val="22"/>
          <w:szCs w:val="22"/>
        </w:rPr>
        <w:t>е</w:t>
      </w:r>
      <w:r w:rsidRPr="00D045CF">
        <w:rPr>
          <w:sz w:val="22"/>
          <w:szCs w:val="22"/>
        </w:rPr>
        <w:t>ловеческих рас. Критика социального дарвинизма и расизма. Приспособленность человека к ра</w:t>
      </w:r>
      <w:r w:rsidRPr="00D045CF">
        <w:rPr>
          <w:sz w:val="22"/>
          <w:szCs w:val="22"/>
        </w:rPr>
        <w:t>з</w:t>
      </w:r>
      <w:r w:rsidRPr="00D045CF">
        <w:rPr>
          <w:sz w:val="22"/>
          <w:szCs w:val="22"/>
        </w:rPr>
        <w:t>ным условиям среды. Адаптивные типы людей. Человек как часть природы и общества. Уровни организации человека. Структуры уровней, происходящие процессы и их взаимосвязь.</w:t>
      </w:r>
    </w:p>
    <w:p w:rsidR="00FB5C9F" w:rsidRPr="00D045CF" w:rsidRDefault="00FB5C9F" w:rsidP="00FB5C9F">
      <w:pPr>
        <w:rPr>
          <w:sz w:val="22"/>
          <w:szCs w:val="22"/>
        </w:rPr>
      </w:pPr>
      <w:r w:rsidRPr="00D045CF">
        <w:rPr>
          <w:b/>
          <w:sz w:val="22"/>
          <w:szCs w:val="22"/>
        </w:rPr>
        <w:t>Демонстрации</w:t>
      </w:r>
      <w:r w:rsidRPr="00D045CF">
        <w:rPr>
          <w:sz w:val="22"/>
          <w:szCs w:val="22"/>
        </w:rPr>
        <w:t>: таблиц, схем, рисунков, слайдов, показывающих внешний облик и образ жизни предков человека, структурно-функциональную организацию систем органов тела человека; м</w:t>
      </w:r>
      <w:r w:rsidRPr="00D045CF">
        <w:rPr>
          <w:sz w:val="22"/>
          <w:szCs w:val="22"/>
        </w:rPr>
        <w:t>у</w:t>
      </w:r>
      <w:r w:rsidRPr="00D045CF">
        <w:rPr>
          <w:sz w:val="22"/>
          <w:szCs w:val="22"/>
        </w:rPr>
        <w:t>ляжей окаменелостей, предметов материальной культуры предков человека; примеров здорового образа жизни.</w:t>
      </w:r>
    </w:p>
    <w:p w:rsidR="00FB5C9F" w:rsidRPr="00D045CF" w:rsidRDefault="00FB5C9F" w:rsidP="00FB5C9F">
      <w:pPr>
        <w:rPr>
          <w:sz w:val="22"/>
          <w:szCs w:val="22"/>
        </w:rPr>
      </w:pPr>
      <w:r w:rsidRPr="00D045CF">
        <w:rPr>
          <w:b/>
          <w:sz w:val="22"/>
          <w:szCs w:val="22"/>
        </w:rPr>
        <w:t>Лабораторная работа</w:t>
      </w:r>
      <w:r w:rsidRPr="00D045CF">
        <w:rPr>
          <w:sz w:val="22"/>
          <w:szCs w:val="22"/>
        </w:rPr>
        <w:t xml:space="preserve"> №4 «Изучение экологических адаптаций человека». </w:t>
      </w:r>
    </w:p>
    <w:p w:rsidR="00FB5C9F" w:rsidRPr="00D045CF" w:rsidRDefault="00FB5C9F" w:rsidP="00FB5C9F">
      <w:pPr>
        <w:jc w:val="center"/>
        <w:rPr>
          <w:b/>
          <w:sz w:val="22"/>
          <w:szCs w:val="22"/>
        </w:rPr>
      </w:pPr>
      <w:r w:rsidRPr="00D045CF">
        <w:rPr>
          <w:b/>
          <w:sz w:val="22"/>
          <w:szCs w:val="22"/>
        </w:rPr>
        <w:t>Экология – наука о надорганизменных системах (2ч)</w:t>
      </w:r>
    </w:p>
    <w:p w:rsidR="00FB5C9F" w:rsidRPr="00D045CF" w:rsidRDefault="00FB5C9F" w:rsidP="00FB5C9F">
      <w:pPr>
        <w:rPr>
          <w:sz w:val="22"/>
          <w:szCs w:val="22"/>
        </w:rPr>
      </w:pPr>
      <w:r w:rsidRPr="00D045CF">
        <w:rPr>
          <w:sz w:val="22"/>
          <w:szCs w:val="22"/>
        </w:rPr>
        <w:t>Зарождение и развитие экологии в трудах А.Гумбольдта, К.Ф.Рулье, Н.А.Северцова, Э.Геккеля, Ф.Клементса, В.Шелфорда, А.Тенсли, В.Н.Сукачёва, Ч.Элтона. Разделы и задачи экологии. Связь экологии с другими науками. Методы.</w:t>
      </w:r>
    </w:p>
    <w:p w:rsidR="00FB5C9F" w:rsidRPr="00D045CF" w:rsidRDefault="00FB5C9F" w:rsidP="00FB5C9F">
      <w:pPr>
        <w:rPr>
          <w:sz w:val="22"/>
          <w:szCs w:val="22"/>
        </w:rPr>
      </w:pPr>
      <w:r w:rsidRPr="00D045CF">
        <w:rPr>
          <w:b/>
          <w:sz w:val="22"/>
          <w:szCs w:val="22"/>
        </w:rPr>
        <w:t>Демонстрации</w:t>
      </w:r>
      <w:r w:rsidRPr="00D045CF">
        <w:rPr>
          <w:sz w:val="22"/>
          <w:szCs w:val="22"/>
        </w:rPr>
        <w:t>:  схем, рисунков, слайдов, показывающих различные методы экологических и</w:t>
      </w:r>
      <w:r w:rsidRPr="00D045CF">
        <w:rPr>
          <w:sz w:val="22"/>
          <w:szCs w:val="22"/>
        </w:rPr>
        <w:t>с</w:t>
      </w:r>
      <w:r w:rsidRPr="00D045CF">
        <w:rPr>
          <w:sz w:val="22"/>
          <w:szCs w:val="22"/>
        </w:rPr>
        <w:t>следований, приборов, портретов учёных.</w:t>
      </w:r>
    </w:p>
    <w:p w:rsidR="00FB5C9F" w:rsidRPr="00D045CF" w:rsidRDefault="00FB5C9F" w:rsidP="00FB5C9F">
      <w:pPr>
        <w:jc w:val="center"/>
        <w:rPr>
          <w:b/>
          <w:sz w:val="22"/>
          <w:szCs w:val="22"/>
        </w:rPr>
      </w:pPr>
      <w:r w:rsidRPr="00D045CF">
        <w:rPr>
          <w:b/>
          <w:sz w:val="22"/>
          <w:szCs w:val="22"/>
        </w:rPr>
        <w:t>Организмы и среда обитания (14ч)</w:t>
      </w:r>
    </w:p>
    <w:p w:rsidR="00FB5C9F" w:rsidRPr="00D045CF" w:rsidRDefault="00FB5C9F" w:rsidP="00FB5C9F">
      <w:pPr>
        <w:rPr>
          <w:sz w:val="22"/>
          <w:szCs w:val="22"/>
        </w:rPr>
      </w:pPr>
      <w:r w:rsidRPr="00D045CF">
        <w:rPr>
          <w:sz w:val="22"/>
          <w:szCs w:val="22"/>
        </w:rPr>
        <w:t>Среды обитания организмов. Их особенности. Приспособления организмов к жизни в разных ср</w:t>
      </w:r>
      <w:r w:rsidRPr="00D045CF">
        <w:rPr>
          <w:sz w:val="22"/>
          <w:szCs w:val="22"/>
        </w:rPr>
        <w:t>е</w:t>
      </w:r>
      <w:r w:rsidRPr="00D045CF">
        <w:rPr>
          <w:sz w:val="22"/>
          <w:szCs w:val="22"/>
        </w:rPr>
        <w:t>дах обитания. Экологические факторы и закономерности их действия. Взаимодействие экологич</w:t>
      </w:r>
      <w:r w:rsidRPr="00D045CF">
        <w:rPr>
          <w:sz w:val="22"/>
          <w:szCs w:val="22"/>
        </w:rPr>
        <w:t>е</w:t>
      </w:r>
      <w:r w:rsidRPr="00D045CF">
        <w:rPr>
          <w:sz w:val="22"/>
          <w:szCs w:val="22"/>
        </w:rPr>
        <w:t>ских факторов. Биологический оптимум и ограничивающий фактор. Правило минимума Ю.Либиха. Экологические спектры организмов. Эврибионьные и стенобионтные организмы. Классификация экологических факторов. Абиотические факторы. Свет и его действие на органи</w:t>
      </w:r>
      <w:r w:rsidRPr="00D045CF">
        <w:rPr>
          <w:sz w:val="22"/>
          <w:szCs w:val="22"/>
        </w:rPr>
        <w:t>з</w:t>
      </w:r>
      <w:r w:rsidRPr="00D045CF">
        <w:rPr>
          <w:sz w:val="22"/>
          <w:szCs w:val="22"/>
        </w:rPr>
        <w:t>мы. Экологические группы растений и животных по отношению к свету. Сигнальная роль света. Фотопериодизм. Температура и её действие на организмы. Пойкилотермные и гомойотермные о</w:t>
      </w:r>
      <w:r w:rsidRPr="00D045CF">
        <w:rPr>
          <w:sz w:val="22"/>
          <w:szCs w:val="22"/>
        </w:rPr>
        <w:t>р</w:t>
      </w:r>
      <w:r w:rsidRPr="00D045CF">
        <w:rPr>
          <w:sz w:val="22"/>
          <w:szCs w:val="22"/>
        </w:rPr>
        <w:t>ганизмы. Температурные приспособления организмов. Влажность и её действие на организмы. Приспособления организмов к поддержанию водного баланса. Газовый и ионный состав среды. Почва и рельеф. Погодные и климатические факторы. Приспособления организмов к действию абиотических факторов. Биологические ритмы. Приспособленность организмов к сезонным изм</w:t>
      </w:r>
      <w:r w:rsidRPr="00D045CF">
        <w:rPr>
          <w:sz w:val="22"/>
          <w:szCs w:val="22"/>
        </w:rPr>
        <w:t>е</w:t>
      </w:r>
      <w:r w:rsidRPr="00D045CF">
        <w:rPr>
          <w:sz w:val="22"/>
          <w:szCs w:val="22"/>
        </w:rPr>
        <w:t>нениям условий среды. Жизненные формы организмов. Особенности строения и образа жизни. Биотические факторы. Виды биотических взаимодействий. Значение биотических взаимодействий для существования организмов в среде обитания и в сообществах.</w:t>
      </w:r>
    </w:p>
    <w:p w:rsidR="00FB5C9F" w:rsidRPr="00D045CF" w:rsidRDefault="00FB5C9F" w:rsidP="00FB5C9F">
      <w:pPr>
        <w:rPr>
          <w:sz w:val="22"/>
          <w:szCs w:val="22"/>
        </w:rPr>
      </w:pPr>
      <w:r w:rsidRPr="00D045CF">
        <w:rPr>
          <w:b/>
          <w:sz w:val="22"/>
          <w:szCs w:val="22"/>
        </w:rPr>
        <w:t>Демонстрации</w:t>
      </w:r>
      <w:r w:rsidRPr="00D045CF">
        <w:rPr>
          <w:sz w:val="22"/>
          <w:szCs w:val="22"/>
        </w:rPr>
        <w:t>: таблиц, схем, рисунков, слайдов, показывающих действие экологических факт</w:t>
      </w:r>
      <w:r w:rsidRPr="00D045CF">
        <w:rPr>
          <w:sz w:val="22"/>
          <w:szCs w:val="22"/>
        </w:rPr>
        <w:t>о</w:t>
      </w:r>
      <w:r w:rsidRPr="00D045CF">
        <w:rPr>
          <w:sz w:val="22"/>
          <w:szCs w:val="22"/>
        </w:rPr>
        <w:t>ров на организмы, биотические взаимоотношения между организмами.</w:t>
      </w:r>
    </w:p>
    <w:p w:rsidR="00FB5C9F" w:rsidRPr="00D045CF" w:rsidRDefault="00FB5C9F" w:rsidP="00FB5C9F">
      <w:pPr>
        <w:rPr>
          <w:sz w:val="22"/>
          <w:szCs w:val="22"/>
        </w:rPr>
      </w:pPr>
      <w:r w:rsidRPr="00D045CF">
        <w:rPr>
          <w:b/>
          <w:sz w:val="22"/>
          <w:szCs w:val="22"/>
        </w:rPr>
        <w:t>Лабораторные работы</w:t>
      </w:r>
      <w:r w:rsidRPr="00D045CF">
        <w:rPr>
          <w:sz w:val="22"/>
          <w:szCs w:val="22"/>
        </w:rPr>
        <w:t xml:space="preserve"> №5 «Сравнение анатомических особенностей растений из разных мест обитания», №6 «Методы измерения эдафических факторов среды обитания», №7 «Описание жи</w:t>
      </w:r>
      <w:r w:rsidRPr="00D045CF">
        <w:rPr>
          <w:sz w:val="22"/>
          <w:szCs w:val="22"/>
        </w:rPr>
        <w:t>з</w:t>
      </w:r>
      <w:r w:rsidRPr="00D045CF">
        <w:rPr>
          <w:sz w:val="22"/>
          <w:szCs w:val="22"/>
        </w:rPr>
        <w:t>ненных форм у растений и животных».</w:t>
      </w:r>
    </w:p>
    <w:p w:rsidR="00FB5C9F" w:rsidRPr="00D045CF" w:rsidRDefault="00FB5C9F" w:rsidP="00FB5C9F">
      <w:pPr>
        <w:jc w:val="center"/>
        <w:rPr>
          <w:b/>
          <w:sz w:val="22"/>
          <w:szCs w:val="22"/>
        </w:rPr>
      </w:pPr>
      <w:r w:rsidRPr="00D045CF">
        <w:rPr>
          <w:b/>
          <w:sz w:val="22"/>
          <w:szCs w:val="22"/>
        </w:rPr>
        <w:t>Экологическая характеристика вида и популяции (5ч)</w:t>
      </w:r>
    </w:p>
    <w:p w:rsidR="00FB5C9F" w:rsidRPr="00D045CF" w:rsidRDefault="00FB5C9F" w:rsidP="00FB5C9F">
      <w:pPr>
        <w:rPr>
          <w:sz w:val="22"/>
          <w:szCs w:val="22"/>
        </w:rPr>
      </w:pPr>
      <w:r w:rsidRPr="00D045CF">
        <w:rPr>
          <w:sz w:val="22"/>
          <w:szCs w:val="22"/>
        </w:rPr>
        <w:t>Экологическая ниша вида. Многомерная модель экологической ниши Дж</w:t>
      </w:r>
      <w:proofErr w:type="gramStart"/>
      <w:r w:rsidRPr="00D045CF">
        <w:rPr>
          <w:sz w:val="22"/>
          <w:szCs w:val="22"/>
        </w:rPr>
        <w:t>.Х</w:t>
      </w:r>
      <w:proofErr w:type="gramEnd"/>
      <w:r w:rsidRPr="00D045CF">
        <w:rPr>
          <w:sz w:val="22"/>
          <w:szCs w:val="22"/>
        </w:rPr>
        <w:t>атчинсона. Размеры экологической ниши и её смена. Экологическая характеристика популяции. Популяция как биол</w:t>
      </w:r>
      <w:r w:rsidRPr="00D045CF">
        <w:rPr>
          <w:sz w:val="22"/>
          <w:szCs w:val="22"/>
        </w:rPr>
        <w:t>о</w:t>
      </w:r>
      <w:r w:rsidRPr="00D045CF">
        <w:rPr>
          <w:sz w:val="22"/>
          <w:szCs w:val="22"/>
        </w:rPr>
        <w:t>гическая система. Основные показатели популяции. Экологическая структура популяции. Дин</w:t>
      </w:r>
      <w:r w:rsidRPr="00D045CF">
        <w:rPr>
          <w:sz w:val="22"/>
          <w:szCs w:val="22"/>
        </w:rPr>
        <w:t>а</w:t>
      </w:r>
      <w:r w:rsidRPr="00D045CF">
        <w:rPr>
          <w:sz w:val="22"/>
          <w:szCs w:val="22"/>
        </w:rPr>
        <w:lastRenderedPageBreak/>
        <w:t>мика популяц</w:t>
      </w:r>
      <w:proofErr w:type="gramStart"/>
      <w:r w:rsidRPr="00D045CF">
        <w:rPr>
          <w:sz w:val="22"/>
          <w:szCs w:val="22"/>
        </w:rPr>
        <w:t>ии и её</w:t>
      </w:r>
      <w:proofErr w:type="gramEnd"/>
      <w:r w:rsidRPr="00D045CF">
        <w:rPr>
          <w:sz w:val="22"/>
          <w:szCs w:val="22"/>
        </w:rPr>
        <w:t xml:space="preserve"> регуляция. Типы динамики популяции. Кривые выживания. Регуляция чи</w:t>
      </w:r>
      <w:r w:rsidRPr="00D045CF">
        <w:rPr>
          <w:sz w:val="22"/>
          <w:szCs w:val="22"/>
        </w:rPr>
        <w:t>с</w:t>
      </w:r>
      <w:r w:rsidRPr="00D045CF">
        <w:rPr>
          <w:sz w:val="22"/>
          <w:szCs w:val="22"/>
        </w:rPr>
        <w:t>ленности популяции. Факторы смертности и ёмкость среды.</w:t>
      </w:r>
    </w:p>
    <w:p w:rsidR="00FB5C9F" w:rsidRPr="00D045CF" w:rsidRDefault="00FB5C9F" w:rsidP="00FB5C9F">
      <w:pPr>
        <w:rPr>
          <w:sz w:val="22"/>
          <w:szCs w:val="22"/>
        </w:rPr>
      </w:pPr>
      <w:r w:rsidRPr="00D045CF">
        <w:rPr>
          <w:b/>
          <w:sz w:val="22"/>
          <w:szCs w:val="22"/>
        </w:rPr>
        <w:t>Демонстрации</w:t>
      </w:r>
      <w:r w:rsidRPr="00D045CF">
        <w:rPr>
          <w:sz w:val="22"/>
          <w:szCs w:val="22"/>
        </w:rPr>
        <w:t>: схем, рисунков, графиков, иллюстрирующих процессы, происходящие в попул</w:t>
      </w:r>
      <w:r w:rsidRPr="00D045CF">
        <w:rPr>
          <w:sz w:val="22"/>
          <w:szCs w:val="22"/>
        </w:rPr>
        <w:t>я</w:t>
      </w:r>
      <w:r w:rsidRPr="00D045CF">
        <w:rPr>
          <w:sz w:val="22"/>
          <w:szCs w:val="22"/>
        </w:rPr>
        <w:t>циях; гербариев и коллекций растений и животных, принадлежащих к разным экологическим р</w:t>
      </w:r>
      <w:r w:rsidRPr="00D045CF">
        <w:rPr>
          <w:sz w:val="22"/>
          <w:szCs w:val="22"/>
        </w:rPr>
        <w:t>а</w:t>
      </w:r>
      <w:r w:rsidRPr="00D045CF">
        <w:rPr>
          <w:sz w:val="22"/>
          <w:szCs w:val="22"/>
        </w:rPr>
        <w:t>сам одного вида.</w:t>
      </w:r>
    </w:p>
    <w:p w:rsidR="00FB5C9F" w:rsidRPr="00D045CF" w:rsidRDefault="00FB5C9F" w:rsidP="00FB5C9F">
      <w:pPr>
        <w:rPr>
          <w:sz w:val="22"/>
          <w:szCs w:val="22"/>
        </w:rPr>
      </w:pPr>
      <w:r w:rsidRPr="00D045CF">
        <w:rPr>
          <w:sz w:val="22"/>
          <w:szCs w:val="22"/>
        </w:rPr>
        <w:t>Лабораторные работы №8 «Изучение экологической ниши у разных видов растений и животных», №9 «Рост популяции мучного хрущака при разной её плотности и ограниченности ресурсов ср</w:t>
      </w:r>
      <w:r w:rsidRPr="00D045CF">
        <w:rPr>
          <w:sz w:val="22"/>
          <w:szCs w:val="22"/>
        </w:rPr>
        <w:t>е</w:t>
      </w:r>
      <w:r w:rsidRPr="00D045CF">
        <w:rPr>
          <w:sz w:val="22"/>
          <w:szCs w:val="22"/>
        </w:rPr>
        <w:t>ды».</w:t>
      </w:r>
    </w:p>
    <w:p w:rsidR="00FB5C9F" w:rsidRPr="00D045CF" w:rsidRDefault="00FB5C9F" w:rsidP="00FB5C9F">
      <w:pPr>
        <w:jc w:val="center"/>
        <w:rPr>
          <w:b/>
          <w:sz w:val="22"/>
          <w:szCs w:val="22"/>
        </w:rPr>
      </w:pPr>
      <w:r w:rsidRPr="00D045CF">
        <w:rPr>
          <w:b/>
          <w:sz w:val="22"/>
          <w:szCs w:val="22"/>
        </w:rPr>
        <w:t>Сообщества и экологические системы (10ч)</w:t>
      </w:r>
    </w:p>
    <w:p w:rsidR="00FB5C9F" w:rsidRPr="00D045CF" w:rsidRDefault="00FB5C9F" w:rsidP="00FB5C9F">
      <w:pPr>
        <w:rPr>
          <w:sz w:val="22"/>
          <w:szCs w:val="22"/>
        </w:rPr>
      </w:pPr>
      <w:r w:rsidRPr="00D045CF">
        <w:rPr>
          <w:sz w:val="22"/>
          <w:szCs w:val="22"/>
        </w:rPr>
        <w:t>Сообщества организмов: структуры и связи. Биогеоценоз. Его структуры, связи между организм</w:t>
      </w:r>
      <w:r w:rsidRPr="00D045CF">
        <w:rPr>
          <w:sz w:val="22"/>
          <w:szCs w:val="22"/>
        </w:rPr>
        <w:t>а</w:t>
      </w:r>
      <w:r w:rsidRPr="00D045CF">
        <w:rPr>
          <w:sz w:val="22"/>
          <w:szCs w:val="22"/>
        </w:rPr>
        <w:t>ми. Экосистемы. Структурные компоненты экосистемы. Круговорот веществ и потоки энергии. Трофические уровни. Трофические цепи и сети. Основные показатели. Экологические пирамиды. Свойства биогеоценозов и динамика сообществ. Циклические изменения. Сукцессии. Природные экосистемы. Экосистемы озера. Смешанного лева. Структурные компоненты и трофическая сеть природных экосистем. Антропогенные экосистемы. Агроэкосистемы. Отличия агроэкосистем от биогеоценозов. Урбоэкосистемы. Их основные компоненты. Городская флора и фауна. Биологич</w:t>
      </w:r>
      <w:r w:rsidRPr="00D045CF">
        <w:rPr>
          <w:sz w:val="22"/>
          <w:szCs w:val="22"/>
        </w:rPr>
        <w:t>е</w:t>
      </w:r>
      <w:r w:rsidRPr="00D045CF">
        <w:rPr>
          <w:sz w:val="22"/>
          <w:szCs w:val="22"/>
        </w:rPr>
        <w:t>ское и хозяйственное значение агроэкосистем и урбоэкосистем. Биоразнообразие – основа усто</w:t>
      </w:r>
      <w:r w:rsidRPr="00D045CF">
        <w:rPr>
          <w:sz w:val="22"/>
          <w:szCs w:val="22"/>
        </w:rPr>
        <w:t>й</w:t>
      </w:r>
      <w:r w:rsidRPr="00D045CF">
        <w:rPr>
          <w:sz w:val="22"/>
          <w:szCs w:val="22"/>
        </w:rPr>
        <w:t xml:space="preserve">чивости сообществ. </w:t>
      </w:r>
    </w:p>
    <w:p w:rsidR="00FB5C9F" w:rsidRPr="00D045CF" w:rsidRDefault="00FB5C9F" w:rsidP="00FB5C9F">
      <w:pPr>
        <w:rPr>
          <w:sz w:val="22"/>
          <w:szCs w:val="22"/>
        </w:rPr>
      </w:pPr>
      <w:r w:rsidRPr="00D045CF">
        <w:rPr>
          <w:b/>
          <w:sz w:val="22"/>
          <w:szCs w:val="22"/>
        </w:rPr>
        <w:t>Демонстрации</w:t>
      </w:r>
      <w:r w:rsidRPr="00D045CF">
        <w:rPr>
          <w:sz w:val="22"/>
          <w:szCs w:val="22"/>
        </w:rPr>
        <w:t>: таблиц, схем, рисунков, слайдов, фотографий, показывающих влияние абиотич</w:t>
      </w:r>
      <w:r w:rsidRPr="00D045CF">
        <w:rPr>
          <w:sz w:val="22"/>
          <w:szCs w:val="22"/>
        </w:rPr>
        <w:t>е</w:t>
      </w:r>
      <w:r w:rsidRPr="00D045CF">
        <w:rPr>
          <w:sz w:val="22"/>
          <w:szCs w:val="22"/>
        </w:rPr>
        <w:t>ских и биотических факторов на организмы, структуру и связи в экосистемах, способов эколог</w:t>
      </w:r>
      <w:r w:rsidRPr="00D045CF">
        <w:rPr>
          <w:sz w:val="22"/>
          <w:szCs w:val="22"/>
        </w:rPr>
        <w:t>и</w:t>
      </w:r>
      <w:r w:rsidRPr="00D045CF">
        <w:rPr>
          <w:sz w:val="22"/>
          <w:szCs w:val="22"/>
        </w:rPr>
        <w:t>ческого мониторинга.</w:t>
      </w:r>
    </w:p>
    <w:p w:rsidR="00FB5C9F" w:rsidRPr="00D045CF" w:rsidRDefault="00FB5C9F" w:rsidP="00FB5C9F">
      <w:pPr>
        <w:rPr>
          <w:sz w:val="22"/>
          <w:szCs w:val="22"/>
        </w:rPr>
      </w:pPr>
      <w:r w:rsidRPr="00D045CF">
        <w:rPr>
          <w:b/>
          <w:sz w:val="22"/>
          <w:szCs w:val="22"/>
        </w:rPr>
        <w:t>Лабораторная работа</w:t>
      </w:r>
      <w:r w:rsidRPr="00D045CF">
        <w:rPr>
          <w:sz w:val="22"/>
          <w:szCs w:val="22"/>
        </w:rPr>
        <w:t xml:space="preserve"> №10 «Моделирование структур и процессов, происходящих в экосист</w:t>
      </w:r>
      <w:r w:rsidRPr="00D045CF">
        <w:rPr>
          <w:sz w:val="22"/>
          <w:szCs w:val="22"/>
        </w:rPr>
        <w:t>е</w:t>
      </w:r>
      <w:r w:rsidRPr="00D045CF">
        <w:rPr>
          <w:sz w:val="22"/>
          <w:szCs w:val="22"/>
        </w:rPr>
        <w:t>мах».</w:t>
      </w:r>
    </w:p>
    <w:p w:rsidR="00FB5C9F" w:rsidRPr="00D045CF" w:rsidRDefault="00FB5C9F" w:rsidP="00FB5C9F">
      <w:pPr>
        <w:jc w:val="center"/>
        <w:rPr>
          <w:b/>
          <w:sz w:val="22"/>
          <w:szCs w:val="22"/>
        </w:rPr>
      </w:pPr>
      <w:r w:rsidRPr="00D045CF">
        <w:rPr>
          <w:b/>
          <w:sz w:val="22"/>
          <w:szCs w:val="22"/>
        </w:rPr>
        <w:t>Биосфера – глобальная экосистема (3ч)</w:t>
      </w:r>
    </w:p>
    <w:p w:rsidR="00FB5C9F" w:rsidRPr="00D045CF" w:rsidRDefault="00FB5C9F" w:rsidP="00FB5C9F">
      <w:pPr>
        <w:rPr>
          <w:sz w:val="22"/>
          <w:szCs w:val="22"/>
        </w:rPr>
      </w:pPr>
      <w:r w:rsidRPr="00D045CF">
        <w:rPr>
          <w:sz w:val="22"/>
          <w:szCs w:val="22"/>
        </w:rPr>
        <w:t>Биосфера – живая оболочка Земли. Развитие представлений о биосфере в трудах Э.Зюсса, В.И.Вернадского. Области биосферы и её состав. Живое вещество биосферы и его функции. Зак</w:t>
      </w:r>
      <w:r w:rsidRPr="00D045CF">
        <w:rPr>
          <w:sz w:val="22"/>
          <w:szCs w:val="22"/>
        </w:rPr>
        <w:t>о</w:t>
      </w:r>
      <w:r w:rsidRPr="00D045CF">
        <w:rPr>
          <w:sz w:val="22"/>
          <w:szCs w:val="22"/>
        </w:rPr>
        <w:t>номерности существования биосферы. Особенности биосферы как глобальной экосистемы. Круг</w:t>
      </w:r>
      <w:r w:rsidRPr="00D045CF">
        <w:rPr>
          <w:sz w:val="22"/>
          <w:szCs w:val="22"/>
        </w:rPr>
        <w:t>о</w:t>
      </w:r>
      <w:r w:rsidRPr="00D045CF">
        <w:rPr>
          <w:sz w:val="22"/>
          <w:szCs w:val="22"/>
        </w:rPr>
        <w:t>вороты веществ и биогеохимические циклы. Ритмичность явлений в биосфере. Зональность би</w:t>
      </w:r>
      <w:r w:rsidRPr="00D045CF">
        <w:rPr>
          <w:sz w:val="22"/>
          <w:szCs w:val="22"/>
        </w:rPr>
        <w:t>о</w:t>
      </w:r>
      <w:r w:rsidRPr="00D045CF">
        <w:rPr>
          <w:sz w:val="22"/>
          <w:szCs w:val="22"/>
        </w:rPr>
        <w:t xml:space="preserve">сферы. Основные биомы суши. Климат, растительный и животный мир основных биомов суши. </w:t>
      </w:r>
    </w:p>
    <w:p w:rsidR="00FB5C9F" w:rsidRPr="00D045CF" w:rsidRDefault="00FB5C9F" w:rsidP="00FB5C9F">
      <w:pPr>
        <w:rPr>
          <w:sz w:val="22"/>
          <w:szCs w:val="22"/>
        </w:rPr>
      </w:pPr>
      <w:r w:rsidRPr="00D045CF">
        <w:rPr>
          <w:b/>
          <w:sz w:val="22"/>
          <w:szCs w:val="22"/>
        </w:rPr>
        <w:t>Демонстрации</w:t>
      </w:r>
      <w:r w:rsidRPr="00D045CF">
        <w:rPr>
          <w:sz w:val="22"/>
          <w:szCs w:val="22"/>
        </w:rPr>
        <w:t>: таблиц, схем, рисунков, слайдов, фотографий, показывающих структурные ко</w:t>
      </w:r>
      <w:r w:rsidRPr="00D045CF">
        <w:rPr>
          <w:sz w:val="22"/>
          <w:szCs w:val="22"/>
        </w:rPr>
        <w:t>м</w:t>
      </w:r>
      <w:r w:rsidRPr="00D045CF">
        <w:rPr>
          <w:sz w:val="22"/>
          <w:szCs w:val="22"/>
        </w:rPr>
        <w:t>поненты биосферы, биогеохимические процессы круговорота веществ и превращение энергии в биосфере, разнообразие основных биомов Земли.</w:t>
      </w:r>
    </w:p>
    <w:p w:rsidR="00FB5C9F" w:rsidRPr="00D045CF" w:rsidRDefault="00FB5C9F" w:rsidP="00FB5C9F">
      <w:pPr>
        <w:jc w:val="center"/>
        <w:rPr>
          <w:b/>
          <w:sz w:val="22"/>
          <w:szCs w:val="22"/>
        </w:rPr>
      </w:pPr>
      <w:r w:rsidRPr="00D045CF">
        <w:rPr>
          <w:b/>
          <w:sz w:val="22"/>
          <w:szCs w:val="22"/>
        </w:rPr>
        <w:t>Человек и окружающая среда (10ч)</w:t>
      </w:r>
    </w:p>
    <w:p w:rsidR="00FB5C9F" w:rsidRPr="00D045CF" w:rsidRDefault="00FB5C9F" w:rsidP="00FB5C9F">
      <w:pPr>
        <w:rPr>
          <w:sz w:val="22"/>
          <w:szCs w:val="22"/>
        </w:rPr>
      </w:pPr>
      <w:r w:rsidRPr="00D045CF">
        <w:rPr>
          <w:sz w:val="22"/>
          <w:szCs w:val="22"/>
        </w:rPr>
        <w:t>Человечество в биосфере Земли. Биосферная роль человека. Антропобиосфера. Переход биосферы и ноосферу. Воздействие человека на биосферу. Загрязнение воздушной среды. Охрана воздуха. Загрязнение водной среды. Охрана водных ресурсов. Разрушение почвы и изменение климата. О</w:t>
      </w:r>
      <w:r w:rsidRPr="00D045CF">
        <w:rPr>
          <w:sz w:val="22"/>
          <w:szCs w:val="22"/>
        </w:rPr>
        <w:t>х</w:t>
      </w:r>
      <w:r w:rsidRPr="00D045CF">
        <w:rPr>
          <w:sz w:val="22"/>
          <w:szCs w:val="22"/>
        </w:rPr>
        <w:t>рана почвенных ресурсов и воздуха. Антропогенное воздействие на растительный и животный мир. Охрана растительного и животного мира. Проблемы охраны природы. Красные книги. ООПТ. Ботанические сады и зоологические парки. Рациональное природопользование и устойч</w:t>
      </w:r>
      <w:r w:rsidRPr="00D045CF">
        <w:rPr>
          <w:sz w:val="22"/>
          <w:szCs w:val="22"/>
        </w:rPr>
        <w:t>и</w:t>
      </w:r>
      <w:r w:rsidRPr="00D045CF">
        <w:rPr>
          <w:sz w:val="22"/>
          <w:szCs w:val="22"/>
        </w:rPr>
        <w:t xml:space="preserve">вое развитие. Истощение природных ресурсов. Концепция устойчивого развития.  «Повестка дня на </w:t>
      </w:r>
      <w:r w:rsidRPr="00D045CF">
        <w:rPr>
          <w:sz w:val="22"/>
          <w:szCs w:val="22"/>
          <w:lang w:val="en-US"/>
        </w:rPr>
        <w:t>XXI</w:t>
      </w:r>
      <w:r w:rsidRPr="00D045CF">
        <w:rPr>
          <w:sz w:val="22"/>
          <w:szCs w:val="22"/>
        </w:rPr>
        <w:t xml:space="preserve"> век». Сосуществование человека и природы. Законы Б.Коммонера. Глобалистика. Модели управляемого мира.</w:t>
      </w:r>
    </w:p>
    <w:p w:rsidR="00FB5C9F" w:rsidRPr="00D045CF" w:rsidRDefault="00FB5C9F" w:rsidP="00FB5C9F">
      <w:pPr>
        <w:rPr>
          <w:sz w:val="22"/>
          <w:szCs w:val="22"/>
        </w:rPr>
      </w:pPr>
      <w:r w:rsidRPr="00D045CF">
        <w:rPr>
          <w:b/>
          <w:sz w:val="22"/>
          <w:szCs w:val="22"/>
        </w:rPr>
        <w:t>Демонстрации</w:t>
      </w:r>
      <w:r w:rsidRPr="00D045CF">
        <w:rPr>
          <w:sz w:val="22"/>
          <w:szCs w:val="22"/>
        </w:rPr>
        <w:t>: слайдов, фильмов, иллюстрирующих воздействие человека на биосферу, мер</w:t>
      </w:r>
      <w:r w:rsidRPr="00D045CF">
        <w:rPr>
          <w:sz w:val="22"/>
          <w:szCs w:val="22"/>
        </w:rPr>
        <w:t>о</w:t>
      </w:r>
      <w:r w:rsidRPr="00D045CF">
        <w:rPr>
          <w:sz w:val="22"/>
          <w:szCs w:val="22"/>
        </w:rPr>
        <w:t>приятий по рациональному природопользованию, охране вод, воздуха, почвы, растительного и животного мира, фотографий охраняемых растений и животных Красной книги РФ, портретов учёных.</w:t>
      </w:r>
    </w:p>
    <w:p w:rsidR="00FB5C9F" w:rsidRPr="00D045CF" w:rsidRDefault="00FB5C9F" w:rsidP="00FB5C9F">
      <w:pPr>
        <w:jc w:val="center"/>
        <w:rPr>
          <w:b/>
          <w:sz w:val="22"/>
          <w:szCs w:val="22"/>
        </w:rPr>
      </w:pPr>
      <w:r w:rsidRPr="00D045CF">
        <w:rPr>
          <w:b/>
          <w:sz w:val="22"/>
          <w:szCs w:val="22"/>
        </w:rPr>
        <w:t>Заключение (1ч)</w:t>
      </w:r>
    </w:p>
    <w:p w:rsidR="00FB5C9F" w:rsidRPr="00D045CF" w:rsidRDefault="00FB5C9F" w:rsidP="00FB5C9F">
      <w:pPr>
        <w:rPr>
          <w:sz w:val="22"/>
          <w:szCs w:val="22"/>
        </w:rPr>
      </w:pPr>
      <w:r w:rsidRPr="00D045CF">
        <w:rPr>
          <w:sz w:val="22"/>
          <w:szCs w:val="22"/>
        </w:rPr>
        <w:t>Значение биологических знаний для человечества. Перспективы развития современной биологии.</w:t>
      </w:r>
    </w:p>
    <w:p w:rsidR="00FB5C9F" w:rsidRPr="00D045CF" w:rsidRDefault="00FB5C9F" w:rsidP="00FB5C9F"/>
    <w:p w:rsidR="007D37D1" w:rsidRPr="007A3964" w:rsidRDefault="007D37D1" w:rsidP="007D37D1">
      <w:pPr>
        <w:pStyle w:val="29"/>
      </w:pPr>
    </w:p>
    <w:p w:rsidR="0015328B" w:rsidRPr="00931149" w:rsidRDefault="0015328B" w:rsidP="006E14F2">
      <w:pPr>
        <w:pStyle w:val="affc"/>
        <w:jc w:val="left"/>
        <w:rPr>
          <w:b/>
        </w:rPr>
      </w:pPr>
      <w:bookmarkStart w:id="73" w:name="_Toc425604152"/>
      <w:r w:rsidRPr="00931149">
        <w:rPr>
          <w:b/>
        </w:rPr>
        <w:t>Астрономия</w:t>
      </w:r>
    </w:p>
    <w:p w:rsidR="0015328B" w:rsidRPr="007A3964" w:rsidRDefault="0015328B" w:rsidP="00FB5C9F">
      <w:pPr>
        <w:pStyle w:val="29"/>
      </w:pPr>
      <w:proofErr w:type="gramStart"/>
      <w:r w:rsidRPr="007A3964">
        <w:t>Изучение астрономии на базовом уровне среднего (полного) общего образования напра</w:t>
      </w:r>
      <w:r w:rsidRPr="007A3964">
        <w:t>в</w:t>
      </w:r>
      <w:r w:rsidRPr="007A3964">
        <w:t>лено на достижение следующих целей: осознание принципиальной роли астрономии в п</w:t>
      </w:r>
      <w:r w:rsidRPr="007A3964">
        <w:t>о</w:t>
      </w:r>
      <w:r w:rsidRPr="007A3964">
        <w:t>знании фундаментальных законов природы и формировании современной естественнон</w:t>
      </w:r>
      <w:r w:rsidRPr="007A3964">
        <w:t>а</w:t>
      </w:r>
      <w:r w:rsidRPr="007A3964">
        <w:t xml:space="preserve">учной картины мира; приобретение знаний о физической природе небесных тел и систем, строения и эволюции Вселенной, пространственных и временных масштабах Вселенной, </w:t>
      </w:r>
      <w:r w:rsidRPr="007A3964">
        <w:lastRenderedPageBreak/>
        <w:t>наиболее важных астрономических открытиях, определивших развитие науки и техники;</w:t>
      </w:r>
      <w:proofErr w:type="gramEnd"/>
      <w:r w:rsidRPr="007A3964">
        <w:t xml:space="preserve"> </w:t>
      </w:r>
      <w:proofErr w:type="gramStart"/>
      <w:r w:rsidRPr="007A3964">
        <w:t>овладение умениями объяснять видимое положение и движение небесных тел принцип</w:t>
      </w:r>
      <w:r w:rsidRPr="007A3964">
        <w:t>а</w:t>
      </w:r>
      <w:r w:rsidRPr="007A3964">
        <w:t>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w:t>
      </w:r>
      <w:r w:rsidRPr="007A3964">
        <w:t>о</w:t>
      </w:r>
      <w:r w:rsidRPr="007A3964">
        <w:t>го неба в конкретном пункте для заданного времени; развитие познавательных интересов, интеллектуальных и творческих способностей в процессе приобретения знаний по астр</w:t>
      </w:r>
      <w:r w:rsidRPr="007A3964">
        <w:t>о</w:t>
      </w:r>
      <w:r w:rsidRPr="007A3964">
        <w:t>номии с использованием различных источников информации и современных информац</w:t>
      </w:r>
      <w:r w:rsidRPr="007A3964">
        <w:t>и</w:t>
      </w:r>
      <w:r w:rsidRPr="007A3964">
        <w:t>онных технологий;</w:t>
      </w:r>
      <w:proofErr w:type="gramEnd"/>
      <w:r w:rsidRPr="007A3964">
        <w:t xml:space="preserve"> использование приобретенных знаний и умений для решения практ</w:t>
      </w:r>
      <w:r w:rsidRPr="007A3964">
        <w:t>и</w:t>
      </w:r>
      <w:r w:rsidRPr="007A3964">
        <w:t>ческих задач повседневной жизни; формирование научного мировоззрения; 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w:t>
      </w:r>
      <w:r w:rsidRPr="007A3964">
        <w:t>е</w:t>
      </w:r>
      <w:r w:rsidRPr="007A3964">
        <w:t>менной астрофизики, астрономии и космонавтики.</w:t>
      </w:r>
    </w:p>
    <w:p w:rsidR="0015328B" w:rsidRPr="007A3964" w:rsidRDefault="0015328B" w:rsidP="00FB5C9F">
      <w:pPr>
        <w:pStyle w:val="29"/>
      </w:pPr>
      <w:r w:rsidRPr="007A3964">
        <w:t>Обязательный минимум содержания основных образовательных программ:</w:t>
      </w:r>
    </w:p>
    <w:p w:rsidR="0015328B" w:rsidRPr="007A3964" w:rsidRDefault="0015328B" w:rsidP="00FB5C9F">
      <w:pPr>
        <w:pStyle w:val="29"/>
      </w:pPr>
      <w:r w:rsidRPr="007A3964">
        <w:t>Предмет астрономии</w:t>
      </w:r>
    </w:p>
    <w:p w:rsidR="0015328B" w:rsidRPr="007A3964" w:rsidRDefault="0015328B" w:rsidP="00FB5C9F">
      <w:pPr>
        <w:pStyle w:val="29"/>
      </w:pPr>
      <w:r w:rsidRPr="007A3964">
        <w:t>Роль астрономии в развитии цивилизации.</w:t>
      </w:r>
    </w:p>
    <w:p w:rsidR="0015328B" w:rsidRPr="007A3964" w:rsidRDefault="0015328B" w:rsidP="00FB5C9F">
      <w:pPr>
        <w:pStyle w:val="29"/>
      </w:pPr>
      <w:r w:rsidRPr="007A3964">
        <w:t>Эволюция взглядов человека на Вселенную. Геоцентрическая и гелиоцентрическая сист</w:t>
      </w:r>
      <w:r w:rsidRPr="007A3964">
        <w:t>е</w:t>
      </w:r>
      <w:r w:rsidRPr="007A3964">
        <w:t>мы. Особенности методов познания в астрономии. Практическое применение астроном</w:t>
      </w:r>
      <w:r w:rsidRPr="007A3964">
        <w:t>и</w:t>
      </w:r>
      <w:r w:rsidRPr="007A3964">
        <w:t>ческих исследований. История развития отечественной космонавтики.</w:t>
      </w:r>
    </w:p>
    <w:p w:rsidR="0015328B" w:rsidRPr="007A3964" w:rsidRDefault="0015328B" w:rsidP="00FB5C9F">
      <w:pPr>
        <w:pStyle w:val="29"/>
      </w:pPr>
      <w:r w:rsidRPr="007A3964">
        <w:t>Первый искусственный спутник Земли, полет Ю.А. Гагарина. Достижения современной космонавтики.</w:t>
      </w:r>
    </w:p>
    <w:p w:rsidR="0015328B" w:rsidRPr="007A3964" w:rsidRDefault="0015328B" w:rsidP="00FB5C9F">
      <w:pPr>
        <w:pStyle w:val="29"/>
      </w:pPr>
      <w:r w:rsidRPr="007A3964">
        <w:t>Основы практической астрономии</w:t>
      </w:r>
    </w:p>
    <w:p w:rsidR="0015328B" w:rsidRPr="007A3964" w:rsidRDefault="0015328B" w:rsidP="00FB5C9F">
      <w:pPr>
        <w:pStyle w:val="29"/>
      </w:pPr>
      <w:r w:rsidRPr="007A3964">
        <w:t>НЕБЕСНАЯ СФЕРА.</w:t>
      </w:r>
    </w:p>
    <w:p w:rsidR="0015328B" w:rsidRPr="007A3964" w:rsidRDefault="0015328B" w:rsidP="00FB5C9F">
      <w:pPr>
        <w:pStyle w:val="29"/>
      </w:pPr>
      <w:r w:rsidRPr="007A3964">
        <w:t>ОСОБЫЕ ТОЧКИ НЕБЕСНОЙ СФЕРЫ.</w:t>
      </w:r>
    </w:p>
    <w:p w:rsidR="0015328B" w:rsidRPr="007A3964" w:rsidRDefault="0015328B" w:rsidP="00FB5C9F">
      <w:pPr>
        <w:pStyle w:val="29"/>
      </w:pPr>
      <w:r w:rsidRPr="007A3964">
        <w:t>НЕБЕСНЫЕ КООРДИНАТЫ.</w:t>
      </w:r>
    </w:p>
    <w:p w:rsidR="0015328B" w:rsidRPr="007A3964" w:rsidRDefault="0015328B" w:rsidP="00FB5C9F">
      <w:pPr>
        <w:pStyle w:val="29"/>
      </w:pPr>
      <w:r w:rsidRPr="007A3964">
        <w:t>Звездная карта, созвездия, использование компьютерных приложений для отображения звездного неба.</w:t>
      </w:r>
    </w:p>
    <w:p w:rsidR="0015328B" w:rsidRPr="007A3964" w:rsidRDefault="0015328B" w:rsidP="00FB5C9F">
      <w:pPr>
        <w:pStyle w:val="29"/>
      </w:pPr>
      <w:r w:rsidRPr="007A3964">
        <w:t>Видимая звездная величина. Суточное движение светил.</w:t>
      </w:r>
    </w:p>
    <w:p w:rsidR="0015328B" w:rsidRPr="007A3964" w:rsidRDefault="0015328B" w:rsidP="00FB5C9F">
      <w:pPr>
        <w:pStyle w:val="29"/>
      </w:pPr>
      <w:r w:rsidRPr="007A3964">
        <w:t>СВЯЗЬ ВИДИМОГО РАСПОЛОЖЕНИЯ ОБЪЕКТОВ НА НЕБЕ И ГЕОГРАФИЧЕСКИХ КООРДИНАТ НАБЛЮДАТЕЛЯ.</w:t>
      </w:r>
    </w:p>
    <w:p w:rsidR="0015328B" w:rsidRPr="007A3964" w:rsidRDefault="0015328B" w:rsidP="00FB5C9F">
      <w:pPr>
        <w:pStyle w:val="29"/>
      </w:pPr>
      <w:r w:rsidRPr="007A3964">
        <w:t>Движение Земли вокруг Солнца. Видимое движение и фазы Луны. Солнечные и лунные затмения. Время и календарь. Законы движения небесных тел</w:t>
      </w:r>
    </w:p>
    <w:p w:rsidR="0015328B" w:rsidRPr="007A3964" w:rsidRDefault="0015328B" w:rsidP="00FB5C9F">
      <w:pPr>
        <w:pStyle w:val="29"/>
      </w:pPr>
      <w:r w:rsidRPr="007A3964">
        <w:t>Структура и масштабы Солнечной системы. Конфигурация и условия видимости планет. Методы определения расстояний до тел Солнечной системы и их размеров.</w:t>
      </w:r>
    </w:p>
    <w:p w:rsidR="0015328B" w:rsidRPr="007A3964" w:rsidRDefault="0015328B" w:rsidP="00FB5C9F">
      <w:pPr>
        <w:pStyle w:val="29"/>
      </w:pPr>
      <w:r w:rsidRPr="007A3964">
        <w:t>НЕБЕСНАЯ МЕХАНИКА.</w:t>
      </w:r>
    </w:p>
    <w:p w:rsidR="0015328B" w:rsidRPr="007A3964" w:rsidRDefault="0015328B" w:rsidP="00FB5C9F">
      <w:pPr>
        <w:pStyle w:val="29"/>
      </w:pPr>
      <w:r w:rsidRPr="007A3964">
        <w:t>ЗАКОНЫ КЕПЛЕРА.</w:t>
      </w:r>
    </w:p>
    <w:p w:rsidR="0015328B" w:rsidRPr="007A3964" w:rsidRDefault="0015328B" w:rsidP="00FB5C9F">
      <w:pPr>
        <w:pStyle w:val="29"/>
      </w:pPr>
      <w:r w:rsidRPr="007A3964">
        <w:t>ОПРЕДЕЛЕНИЕ МАСС НЕБЕСНЫХ ТЕЛ.</w:t>
      </w:r>
    </w:p>
    <w:p w:rsidR="0015328B" w:rsidRPr="007A3964" w:rsidRDefault="0015328B" w:rsidP="00FB5C9F">
      <w:pPr>
        <w:pStyle w:val="29"/>
      </w:pPr>
      <w:r w:rsidRPr="007A3964">
        <w:t>ДВИЖЕНИЕ ИСКУССТВЕННЫХ НЕБЕСНЫХ ТЕЛ. Солнечная система Происхождение Солнечной системы. Система Земля - Луна. Планеты земной группы. Планеты-гиганты. Спутники и кольца планет. Малые тела Солнечной системы.</w:t>
      </w:r>
    </w:p>
    <w:p w:rsidR="0015328B" w:rsidRPr="007A3964" w:rsidRDefault="0015328B" w:rsidP="00FB5C9F">
      <w:pPr>
        <w:pStyle w:val="29"/>
      </w:pPr>
      <w:r w:rsidRPr="007A3964">
        <w:t>АСТЕРОИДНАЯ ОПАСНОСТЬ. Методы астрономических исследований Электромагни</w:t>
      </w:r>
      <w:r w:rsidRPr="007A3964">
        <w:t>т</w:t>
      </w:r>
      <w:r w:rsidRPr="007A3964">
        <w:t>ное излучение, космические лучи и ГРАВИТАЦИОННЫЕ ВОЛНЫ как источник инфо</w:t>
      </w:r>
      <w:r w:rsidRPr="007A3964">
        <w:t>р</w:t>
      </w:r>
      <w:r w:rsidRPr="007A3964">
        <w:t>мации о природе и свойствах небесных тел. Наземные и космические телескопы, принцип их работы. Космические аппараты. Спектральный анализ. Эффект Доплера.</w:t>
      </w:r>
    </w:p>
    <w:p w:rsidR="0015328B" w:rsidRPr="007A3964" w:rsidRDefault="0015328B" w:rsidP="00FB5C9F">
      <w:pPr>
        <w:pStyle w:val="29"/>
      </w:pPr>
      <w:r w:rsidRPr="007A3964">
        <w:t xml:space="preserve">ЗАКОН СМЕЩЕНИЯ ВИНА. ЗАКОН СТЕФАНА-БОЛЬЦМАНА. Звезды </w:t>
      </w:r>
      <w:proofErr w:type="gramStart"/>
      <w:r w:rsidRPr="007A3964">
        <w:t>Звезды</w:t>
      </w:r>
      <w:proofErr w:type="gramEnd"/>
      <w:r w:rsidRPr="007A3964">
        <w:t>: осно</w:t>
      </w:r>
      <w:r w:rsidRPr="007A3964">
        <w:t>в</w:t>
      </w:r>
      <w:r w:rsidRPr="007A3964">
        <w:t>ные физико-химические характеристики и их взаимная связь. Разнообразие звездных х</w:t>
      </w:r>
      <w:r w:rsidRPr="007A3964">
        <w:t>а</w:t>
      </w:r>
      <w:r w:rsidRPr="007A3964">
        <w:t>рактеристик и их закономерности. Определение расстояния до звезд, параллакс.</w:t>
      </w:r>
    </w:p>
    <w:p w:rsidR="0015328B" w:rsidRPr="007A3964" w:rsidRDefault="0015328B" w:rsidP="00FB5C9F">
      <w:pPr>
        <w:pStyle w:val="29"/>
      </w:pPr>
      <w:r w:rsidRPr="007A3964">
        <w:t>ДВОЙНЫЕ И КРАТНЫЕ ЗВЕЗДЫ. Внесолнечные планеты.</w:t>
      </w:r>
    </w:p>
    <w:p w:rsidR="0015328B" w:rsidRPr="007A3964" w:rsidRDefault="0015328B" w:rsidP="00FB5C9F">
      <w:pPr>
        <w:pStyle w:val="29"/>
      </w:pPr>
      <w:r w:rsidRPr="007A3964">
        <w:t>ПРОБЛЕМА СУЩЕСТВОВАНИЯ ЖИЗНИ ВО ВСЕЛЕННОЙ. Внутреннее строение и и</w:t>
      </w:r>
      <w:r w:rsidRPr="007A3964">
        <w:t>с</w:t>
      </w:r>
      <w:r w:rsidRPr="007A3964">
        <w:t>точники энергии звезд. Происхождение химических элементов.</w:t>
      </w:r>
    </w:p>
    <w:p w:rsidR="0015328B" w:rsidRPr="007A3964" w:rsidRDefault="0015328B" w:rsidP="00FB5C9F">
      <w:pPr>
        <w:pStyle w:val="29"/>
      </w:pPr>
      <w:r w:rsidRPr="007A3964">
        <w:t>ПЕРЕМЕННЫЕ И ВСПЫХИВАЮЩИЕ ЗВЕЗДЫ.</w:t>
      </w:r>
    </w:p>
    <w:p w:rsidR="0015328B" w:rsidRPr="007A3964" w:rsidRDefault="0015328B" w:rsidP="00FB5C9F">
      <w:pPr>
        <w:pStyle w:val="29"/>
      </w:pPr>
      <w:r w:rsidRPr="007A3964">
        <w:lastRenderedPageBreak/>
        <w:t>КОРИЧНЕВЫЕ КАРЛИКИ. Эволюция звезд, ее этапы и конечные стадии. Строение Солнца, солнечной атмосферы. Проявления солнечной активности: пятна, вспышки, пр</w:t>
      </w:r>
      <w:r w:rsidRPr="007A3964">
        <w:t>о</w:t>
      </w:r>
      <w:r w:rsidRPr="007A3964">
        <w:t>туберанцы. Периодичность солнечной активности.</w:t>
      </w:r>
    </w:p>
    <w:p w:rsidR="0015328B" w:rsidRPr="007A3964" w:rsidRDefault="0015328B" w:rsidP="00FB5C9F">
      <w:pPr>
        <w:pStyle w:val="29"/>
      </w:pPr>
      <w:r w:rsidRPr="007A3964">
        <w:t>РОЛЬ МАГНИТНЫХ ПОЛЕЙ НА СОЛНЦЕ. Солнечно-земные связи. Наша Галактика - Млечный Путь Состав и структура Галактики.</w:t>
      </w:r>
    </w:p>
    <w:p w:rsidR="0015328B" w:rsidRPr="007A3964" w:rsidRDefault="0015328B" w:rsidP="00FB5C9F">
      <w:pPr>
        <w:pStyle w:val="29"/>
      </w:pPr>
      <w:r w:rsidRPr="007A3964">
        <w:t>ЗВЕЗДНЫЕ СКОПЛЕНИЯ. Межзвездный газ и пыль. Вращение Галактики.</w:t>
      </w:r>
    </w:p>
    <w:p w:rsidR="0015328B" w:rsidRPr="007A3964" w:rsidRDefault="0015328B" w:rsidP="00FB5C9F">
      <w:pPr>
        <w:pStyle w:val="29"/>
      </w:pPr>
      <w:r w:rsidRPr="007A3964">
        <w:t>ТЕМНАЯ МАТЕРИЯ. Галактики. Строение и эволюция Вселенной Открытие других г</w:t>
      </w:r>
      <w:r w:rsidRPr="007A3964">
        <w:t>а</w:t>
      </w:r>
      <w:r w:rsidRPr="007A3964">
        <w:t>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w:t>
      </w:r>
    </w:p>
    <w:p w:rsidR="0015328B" w:rsidRPr="007A3964" w:rsidRDefault="0015328B" w:rsidP="00FB5C9F">
      <w:pPr>
        <w:pStyle w:val="29"/>
      </w:pPr>
      <w:r w:rsidRPr="007A3964">
        <w:t>ЭВОЛЮЦИЯ ВСЕЛЕННОЙ. Большой Взрыв. Реликтовое излучение. ТЕМНАЯ ЭНЕ</w:t>
      </w:r>
      <w:r w:rsidRPr="007A3964">
        <w:t>Р</w:t>
      </w:r>
      <w:r w:rsidRPr="007A3964">
        <w:t>ГИЯ. Требования к уровню подготовки выпускников</w:t>
      </w:r>
      <w:proofErr w:type="gramStart"/>
      <w:r w:rsidRPr="007A3964">
        <w:t xml:space="preserve"> В</w:t>
      </w:r>
      <w:proofErr w:type="gramEnd"/>
      <w:r w:rsidRPr="007A3964">
        <w:t xml:space="preserve"> результате изучения астрономии на базовом уровне ученик должен: знать/понимать: смысл понятий: геоцентрическая и г</w:t>
      </w:r>
      <w:r w:rsidRPr="007A3964">
        <w:t>е</w:t>
      </w:r>
      <w:r w:rsidRPr="007A3964">
        <w:t>лиоцентрическая система, видимая звездная величина, созвездие, противостояния и с</w:t>
      </w:r>
      <w:r w:rsidRPr="007A3964">
        <w:t>о</w:t>
      </w:r>
      <w:r w:rsidRPr="007A3964">
        <w:t>единения планет, комета, астероид, метеор, метеорит, метеороид, планета, спутник, зве</w:t>
      </w:r>
      <w:r w:rsidRPr="007A3964">
        <w:t>з</w:t>
      </w:r>
      <w:r w:rsidRPr="007A3964">
        <w:t>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w:t>
      </w:r>
      <w:r w:rsidRPr="007A3964">
        <w:t>е</w:t>
      </w:r>
      <w:r w:rsidRPr="007A3964">
        <w:t>ние, Большой Взрыв, черная дыра; смысл физических величин: парсек, световой год, а</w:t>
      </w:r>
      <w:r w:rsidRPr="007A3964">
        <w:t>с</w:t>
      </w:r>
      <w:r w:rsidRPr="007A3964">
        <w:t>трономическая единица, звездная величина; смысл физического закона Хаббла; основные этапы освоения космического пространства; гипотезы происхождения Солнечной сист</w:t>
      </w:r>
      <w:r w:rsidRPr="007A3964">
        <w:t>е</w:t>
      </w:r>
      <w:r w:rsidRPr="007A3964">
        <w:t>мы; основные характеристики и строение Солнца, солнечной атмосферы; размеры Гала</w:t>
      </w:r>
      <w:r w:rsidRPr="007A3964">
        <w:t>к</w:t>
      </w:r>
      <w:r w:rsidRPr="007A3964">
        <w:t xml:space="preserve">тики, положение и период обращения Солнца относительно центра Галактики; </w:t>
      </w:r>
      <w:proofErr w:type="gramStart"/>
      <w:r w:rsidRPr="007A3964">
        <w:t>уметь: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w:t>
      </w:r>
      <w:r w:rsidRPr="007A3964">
        <w:t>о</w:t>
      </w:r>
      <w:r w:rsidRPr="007A3964">
        <w:t>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w:t>
      </w:r>
      <w:r w:rsidRPr="007A3964">
        <w:t>о</w:t>
      </w:r>
      <w:r w:rsidRPr="007A3964">
        <w:t>сти на Землю; описывать и объяснять: различия календарей, условия наступления солне</w:t>
      </w:r>
      <w:r w:rsidRPr="007A3964">
        <w:t>ч</w:t>
      </w:r>
      <w:r w:rsidRPr="007A3964">
        <w:t>ных и лунных затмений, фазы Луны, суточные движения светил, причины возникновения приливов и отливов;</w:t>
      </w:r>
      <w:proofErr w:type="gramEnd"/>
      <w:r w:rsidRPr="007A3964">
        <w:t xml:space="preserve"> </w:t>
      </w:r>
      <w:proofErr w:type="gramStart"/>
      <w:r w:rsidRPr="007A3964">
        <w:t>принцип действия оптического телескопа, взаимосвязь физико-химических характеристик звезд с использованием диаграммы «цвет-светимость», физ</w:t>
      </w:r>
      <w:r w:rsidRPr="007A3964">
        <w:t>и</w:t>
      </w:r>
      <w:r w:rsidRPr="007A3964">
        <w:t>ческие причины, определяющие равновесие звезд, источник энергии звезд и происхожд</w:t>
      </w:r>
      <w:r w:rsidRPr="007A3964">
        <w:t>е</w:t>
      </w:r>
      <w:r w:rsidRPr="007A3964">
        <w:t>ние химических элементов, красное смещение с помощью эффекта Доплера; характериз</w:t>
      </w:r>
      <w:r w:rsidRPr="007A3964">
        <w:t>о</w:t>
      </w:r>
      <w:r w:rsidRPr="007A3964">
        <w:t>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roofErr w:type="gramEnd"/>
      <w:r w:rsidRPr="007A3964">
        <w:t xml:space="preserve"> находить на небе основные созвездия Северного полушария, в том числе: </w:t>
      </w:r>
      <w:proofErr w:type="gramStart"/>
      <w:r w:rsidRPr="007A3964">
        <w:t>Большая Медведица, Малая Медведица, Волопас, Л</w:t>
      </w:r>
      <w:r w:rsidRPr="007A3964">
        <w:t>е</w:t>
      </w:r>
      <w:r w:rsidRPr="007A3964">
        <w:t>бедь, Кассиопея, Орион; самые яркие звезды, в том числе:</w:t>
      </w:r>
      <w:proofErr w:type="gramEnd"/>
      <w:r w:rsidRPr="007A3964">
        <w:t xml:space="preserve"> </w:t>
      </w:r>
      <w:proofErr w:type="gramStart"/>
      <w:r w:rsidRPr="007A3964">
        <w:t>Полярная звезда, Арктур, Вега, Капелла, Сириус, Бетельгейзе; использовать компьютерные приложения для определения положения Солнца, Луны и звезд на любую дату и время суток для данного населенного пункта; использовать приобретенные знания и умения в практической деятельности и п</w:t>
      </w:r>
      <w:r w:rsidRPr="007A3964">
        <w:t>о</w:t>
      </w:r>
      <w:r w:rsidRPr="007A3964">
        <w:t>вседневной жизни для: понимания взаимосвязи астрономии с другими науками, в основе которых лежат знания по астрономии, отделение ее от лженаук;</w:t>
      </w:r>
      <w:proofErr w:type="gramEnd"/>
      <w:r w:rsidRPr="007A3964">
        <w:t xml:space="preserve"> оценивания информации, содержащейся в сообщениях СМИ, Интернете.</w:t>
      </w:r>
    </w:p>
    <w:p w:rsidR="0015328B" w:rsidRPr="00931149" w:rsidRDefault="0015328B" w:rsidP="006E14F2">
      <w:pPr>
        <w:pStyle w:val="affc"/>
        <w:jc w:val="left"/>
      </w:pPr>
    </w:p>
    <w:bookmarkEnd w:id="73"/>
    <w:p w:rsidR="002777ED" w:rsidRDefault="002777ED" w:rsidP="002777ED">
      <w:pPr>
        <w:pStyle w:val="af"/>
        <w:jc w:val="both"/>
        <w:rPr>
          <w:rFonts w:ascii="Times New Roman" w:hAnsi="Times New Roman"/>
          <w:b/>
          <w:sz w:val="24"/>
          <w:szCs w:val="24"/>
        </w:rPr>
      </w:pPr>
      <w:r>
        <w:rPr>
          <w:rFonts w:ascii="Times New Roman" w:hAnsi="Times New Roman"/>
          <w:b/>
          <w:bCs/>
          <w:color w:val="000000"/>
          <w:sz w:val="24"/>
          <w:szCs w:val="24"/>
        </w:rPr>
        <w:t>Физическая культура и здоровый образ жизни</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lastRenderedPageBreak/>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rFonts w:ascii="Times New Roman" w:hAnsi="Times New Roman"/>
          <w:i/>
          <w:iCs/>
          <w:color w:val="000000"/>
          <w:sz w:val="24"/>
          <w:szCs w:val="24"/>
        </w:rPr>
        <w:t>судейство.</w:t>
      </w:r>
    </w:p>
    <w:p w:rsidR="002777ED" w:rsidRDefault="002777ED" w:rsidP="002777ED">
      <w:pPr>
        <w:pStyle w:val="af"/>
        <w:jc w:val="both"/>
        <w:rPr>
          <w:rFonts w:ascii="Times New Roman" w:hAnsi="Times New Roman"/>
          <w:sz w:val="24"/>
          <w:szCs w:val="24"/>
        </w:rPr>
      </w:pPr>
      <w:r>
        <w:rPr>
          <w:rFonts w:ascii="Times New Roman" w:hAnsi="Times New Roman"/>
          <w:color w:val="000000"/>
          <w:sz w:val="24"/>
          <w:szCs w:val="24"/>
        </w:rPr>
        <w:t>Формы организации занятий физической культурой.</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Современное состояние физической культуры и спорта в России.</w:t>
      </w:r>
    </w:p>
    <w:p w:rsidR="002777ED" w:rsidRDefault="002777ED" w:rsidP="002777ED">
      <w:pPr>
        <w:pStyle w:val="af"/>
        <w:jc w:val="both"/>
        <w:rPr>
          <w:rFonts w:ascii="Times New Roman" w:hAnsi="Times New Roman"/>
          <w:sz w:val="24"/>
          <w:szCs w:val="24"/>
        </w:rPr>
      </w:pPr>
      <w:r>
        <w:rPr>
          <w:rFonts w:ascii="Times New Roman" w:hAnsi="Times New Roman"/>
          <w:i/>
          <w:iCs/>
          <w:color w:val="000000"/>
          <w:sz w:val="24"/>
          <w:szCs w:val="24"/>
        </w:rPr>
        <w:t>Основы законодательства Российской Федерации в области физической культуры, спорта, туризма, охраны здоровья.</w:t>
      </w:r>
    </w:p>
    <w:p w:rsidR="002777ED" w:rsidRDefault="002777ED" w:rsidP="002777ED">
      <w:pPr>
        <w:pStyle w:val="af"/>
        <w:jc w:val="both"/>
        <w:rPr>
          <w:rFonts w:ascii="Times New Roman" w:hAnsi="Times New Roman"/>
          <w:b/>
          <w:bCs/>
          <w:color w:val="000000"/>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bCs/>
          <w:color w:val="000000"/>
          <w:sz w:val="24"/>
          <w:szCs w:val="24"/>
        </w:rPr>
        <w:t>Физкультурно-оздоровительная деятельность</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Оздоровительные системы физического воспитания.</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2777ED" w:rsidRDefault="002777ED" w:rsidP="002777ED">
      <w:pPr>
        <w:pStyle w:val="af"/>
        <w:jc w:val="both"/>
        <w:rPr>
          <w:rFonts w:ascii="Times New Roman" w:hAnsi="Times New Roman"/>
          <w:bCs/>
          <w:color w:val="000000"/>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bCs/>
          <w:color w:val="000000"/>
          <w:sz w:val="24"/>
          <w:szCs w:val="24"/>
        </w:rPr>
        <w:t>Физическое совершенствование</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технические приемы и командно-тактические действия в командных (игровых) видах; </w:t>
      </w:r>
      <w:r>
        <w:rPr>
          <w:rFonts w:ascii="Times New Roman" w:hAnsi="Times New Roman"/>
          <w:i/>
          <w:iCs/>
          <w:color w:val="000000"/>
          <w:sz w:val="24"/>
          <w:szCs w:val="24"/>
        </w:rPr>
        <w:t>техническая и тактическая подготовка в национальных видах спорта.</w:t>
      </w:r>
    </w:p>
    <w:p w:rsidR="002777ED" w:rsidRDefault="002777ED" w:rsidP="002777ED">
      <w:pPr>
        <w:pStyle w:val="af"/>
        <w:ind w:firstLine="708"/>
        <w:jc w:val="both"/>
        <w:rPr>
          <w:rFonts w:ascii="Times New Roman" w:hAnsi="Times New Roman"/>
          <w:sz w:val="24"/>
          <w:szCs w:val="24"/>
        </w:rPr>
      </w:pPr>
      <w:r>
        <w:rPr>
          <w:rFonts w:ascii="Times New Roman" w:hAnsi="Times New Roman"/>
          <w:color w:val="000000"/>
          <w:sz w:val="24"/>
          <w:szCs w:val="24"/>
        </w:rPr>
        <w:t>Спортивные единоборства: технико-тактические действия самообороны; приемы страховки и самостраховки</w:t>
      </w:r>
      <w:r>
        <w:rPr>
          <w:rFonts w:ascii="Times New Roman" w:hAnsi="Times New Roman"/>
          <w:i/>
          <w:iCs/>
          <w:color w:val="000000"/>
          <w:sz w:val="24"/>
          <w:szCs w:val="24"/>
        </w:rPr>
        <w:t>.</w:t>
      </w:r>
    </w:p>
    <w:p w:rsidR="002777ED" w:rsidRPr="00DB0473" w:rsidRDefault="002777ED" w:rsidP="002777ED">
      <w:pPr>
        <w:pStyle w:val="af"/>
        <w:ind w:firstLine="708"/>
        <w:jc w:val="both"/>
        <w:rPr>
          <w:rFonts w:ascii="Times New Roman" w:hAnsi="Times New Roman"/>
          <w:i/>
          <w:iCs/>
          <w:color w:val="000000"/>
          <w:sz w:val="24"/>
          <w:szCs w:val="24"/>
        </w:rPr>
      </w:pPr>
      <w:r>
        <w:rPr>
          <w:rFonts w:ascii="Times New Roman" w:hAnsi="Times New Roman"/>
          <w:color w:val="000000"/>
          <w:sz w:val="24"/>
          <w:szCs w:val="24"/>
        </w:rPr>
        <w:t xml:space="preserve">Прикладная физическая подготовка: полосы препятствий; </w:t>
      </w:r>
      <w:r>
        <w:rPr>
          <w:rFonts w:ascii="Times New Roman" w:hAnsi="Times New Roman"/>
          <w:i/>
          <w:iCs/>
          <w:color w:val="000000"/>
          <w:sz w:val="24"/>
          <w:szCs w:val="24"/>
        </w:rPr>
        <w:t>кросс по пересеченной местности с элементами спортивного ориентирования; прикладное плавание</w:t>
      </w:r>
      <w:proofErr w:type="gramStart"/>
      <w:r>
        <w:rPr>
          <w:rFonts w:ascii="Times New Roman" w:hAnsi="Times New Roman"/>
          <w:i/>
          <w:iCs/>
          <w:color w:val="000000"/>
          <w:sz w:val="24"/>
          <w:szCs w:val="24"/>
        </w:rPr>
        <w:t>.</w:t>
      </w:r>
      <w:bookmarkStart w:id="74" w:name="_Toc435412720"/>
      <w:r>
        <w:rPr>
          <w:rFonts w:ascii="Times New Roman" w:hAnsi="Times New Roman"/>
          <w:sz w:val="24"/>
          <w:szCs w:val="24"/>
        </w:rPr>
        <w:t>.</w:t>
      </w:r>
      <w:proofErr w:type="gramEnd"/>
    </w:p>
    <w:p w:rsidR="002777ED" w:rsidRDefault="002777ED" w:rsidP="002777ED">
      <w:pPr>
        <w:pStyle w:val="af"/>
        <w:jc w:val="both"/>
        <w:rPr>
          <w:rFonts w:ascii="Times New Roman" w:hAnsi="Times New Roman"/>
          <w:sz w:val="24"/>
          <w:szCs w:val="24"/>
        </w:rPr>
      </w:pPr>
      <w:bookmarkStart w:id="75" w:name="_Toc453968195"/>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Основы безопасности жизнедеятельности</w:t>
      </w:r>
      <w:bookmarkEnd w:id="74"/>
      <w:bookmarkEnd w:id="75"/>
    </w:p>
    <w:p w:rsidR="002777ED" w:rsidRDefault="002777ED" w:rsidP="002777ED">
      <w:pPr>
        <w:pStyle w:val="af"/>
        <w:ind w:firstLine="708"/>
        <w:jc w:val="both"/>
        <w:rPr>
          <w:rFonts w:ascii="Times New Roman" w:hAnsi="Times New Roman"/>
          <w:sz w:val="24"/>
          <w:szCs w:val="24"/>
        </w:rPr>
      </w:pPr>
      <w:proofErr w:type="gramStart"/>
      <w:r>
        <w:rPr>
          <w:rFonts w:ascii="Times New Roman" w:hAnsi="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lastRenderedPageBreak/>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«Основы здорового образа жизни» раскрывает основы здорового образа жизни.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«Элементы начальной военной подготовки» раскрывает вопросы строевой, огневой, тактической подготовки.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Модуль «Военно-профессиональная деятельность» раскрывает вопросы военно-профессиональной деятельности гражданина.</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Основы безопасности жизнедеятельности» как учебный предмет обеспечивает</w:t>
      </w:r>
      <w:r>
        <w:rPr>
          <w:rFonts w:ascii="Times New Roman" w:hAnsi="Times New Roman"/>
          <w:sz w:val="24"/>
          <w:szCs w:val="24"/>
        </w:rPr>
        <w:t>:</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w:t>
      </w:r>
      <w:r>
        <w:rPr>
          <w:rFonts w:ascii="Times New Roman" w:hAnsi="Times New Roman"/>
          <w:sz w:val="24"/>
          <w:szCs w:val="24"/>
        </w:rPr>
        <w:t>н</w:t>
      </w:r>
      <w:r>
        <w:rPr>
          <w:rFonts w:ascii="Times New Roman" w:hAnsi="Times New Roman"/>
          <w:sz w:val="24"/>
          <w:szCs w:val="24"/>
        </w:rPr>
        <w:t>ного мира;</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знание правил и владение навыками поведения в опасных и чрезвычайных ситу</w:t>
      </w:r>
      <w:r>
        <w:rPr>
          <w:rFonts w:ascii="Times New Roman" w:hAnsi="Times New Roman"/>
          <w:sz w:val="24"/>
          <w:szCs w:val="24"/>
        </w:rPr>
        <w:t>а</w:t>
      </w:r>
      <w:r>
        <w:rPr>
          <w:rFonts w:ascii="Times New Roman" w:hAnsi="Times New Roman"/>
          <w:sz w:val="24"/>
          <w:szCs w:val="24"/>
        </w:rPr>
        <w:t>циях природного, техногенного и социального характера;</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владение умением сохранять эмоциональную устойчивость в опасных и чрезв</w:t>
      </w:r>
      <w:r>
        <w:rPr>
          <w:rFonts w:ascii="Times New Roman" w:hAnsi="Times New Roman"/>
          <w:sz w:val="24"/>
          <w:szCs w:val="24"/>
        </w:rPr>
        <w:t>ы</w:t>
      </w:r>
      <w:r>
        <w:rPr>
          <w:rFonts w:ascii="Times New Roman" w:hAnsi="Times New Roman"/>
          <w:sz w:val="24"/>
          <w:szCs w:val="24"/>
        </w:rPr>
        <w:t>чайных ситуациях, а также навыками оказания первой помощи пострадавшим;</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умение действовать индивидуально и в группе в опасных и чрезвычайных ситуац</w:t>
      </w:r>
      <w:r>
        <w:rPr>
          <w:rFonts w:ascii="Times New Roman" w:hAnsi="Times New Roman"/>
          <w:sz w:val="24"/>
          <w:szCs w:val="24"/>
        </w:rPr>
        <w:t>и</w:t>
      </w:r>
      <w:r>
        <w:rPr>
          <w:rFonts w:ascii="Times New Roman" w:hAnsi="Times New Roman"/>
          <w:sz w:val="24"/>
          <w:szCs w:val="24"/>
        </w:rPr>
        <w:t>ях;</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формирование морально-психологических и физических каче</w:t>
      </w:r>
      <w:proofErr w:type="gramStart"/>
      <w:r>
        <w:rPr>
          <w:rFonts w:ascii="Times New Roman" w:hAnsi="Times New Roman"/>
          <w:sz w:val="24"/>
          <w:szCs w:val="24"/>
        </w:rPr>
        <w:t>ств гр</w:t>
      </w:r>
      <w:proofErr w:type="gramEnd"/>
      <w:r>
        <w:rPr>
          <w:rFonts w:ascii="Times New Roman" w:hAnsi="Times New Roman"/>
          <w:sz w:val="24"/>
          <w:szCs w:val="24"/>
        </w:rPr>
        <w:t>ажданина, н</w:t>
      </w:r>
      <w:r>
        <w:rPr>
          <w:rFonts w:ascii="Times New Roman" w:hAnsi="Times New Roman"/>
          <w:sz w:val="24"/>
          <w:szCs w:val="24"/>
        </w:rPr>
        <w:t>е</w:t>
      </w:r>
      <w:r>
        <w:rPr>
          <w:rFonts w:ascii="Times New Roman" w:hAnsi="Times New Roman"/>
          <w:sz w:val="24"/>
          <w:szCs w:val="24"/>
        </w:rPr>
        <w:t>обходимых для прохождения военной службы;</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воспитание патриотизма, уважения к историческому и культурному прошлому Росс</w:t>
      </w:r>
      <w:proofErr w:type="gramStart"/>
      <w:r>
        <w:rPr>
          <w:rFonts w:ascii="Times New Roman" w:hAnsi="Times New Roman"/>
          <w:sz w:val="24"/>
          <w:szCs w:val="24"/>
        </w:rPr>
        <w:t>ии и ее</w:t>
      </w:r>
      <w:proofErr w:type="gramEnd"/>
      <w:r>
        <w:rPr>
          <w:rFonts w:ascii="Times New Roman" w:hAnsi="Times New Roman"/>
          <w:sz w:val="24"/>
          <w:szCs w:val="24"/>
        </w:rPr>
        <w:t xml:space="preserve"> Вооруженным Силам;</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изучение гражданами основных положений законодательства Российской Федер</w:t>
      </w:r>
      <w:r>
        <w:rPr>
          <w:rFonts w:ascii="Times New Roman" w:hAnsi="Times New Roman"/>
          <w:sz w:val="24"/>
          <w:szCs w:val="24"/>
        </w:rPr>
        <w:t>а</w:t>
      </w:r>
      <w:r>
        <w:rPr>
          <w:rFonts w:ascii="Times New Roman" w:hAnsi="Times New Roman"/>
          <w:sz w:val="24"/>
          <w:szCs w:val="24"/>
        </w:rPr>
        <w:t>ции в области обороны государства, воинской обязанности и военной службы;</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приобретение навыков в области гражданской обороны;</w:t>
      </w:r>
    </w:p>
    <w:p w:rsidR="002777ED" w:rsidRDefault="002777ED" w:rsidP="002777ED">
      <w:pPr>
        <w:pStyle w:val="af"/>
        <w:numPr>
          <w:ilvl w:val="0"/>
          <w:numId w:val="139"/>
        </w:numPr>
        <w:suppressAutoHyphens w:val="0"/>
        <w:jc w:val="both"/>
        <w:rPr>
          <w:rFonts w:ascii="Times New Roman" w:hAnsi="Times New Roman"/>
          <w:sz w:val="24"/>
          <w:szCs w:val="24"/>
        </w:rPr>
      </w:pPr>
      <w:r>
        <w:rPr>
          <w:rFonts w:ascii="Times New Roman" w:hAnsi="Times New Roman"/>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2777ED" w:rsidRDefault="002777ED" w:rsidP="002777ED">
      <w:pPr>
        <w:pStyle w:val="af"/>
        <w:ind w:firstLine="360"/>
        <w:jc w:val="both"/>
        <w:rPr>
          <w:rFonts w:ascii="Times New Roman" w:hAnsi="Times New Roman"/>
          <w:sz w:val="24"/>
          <w:szCs w:val="24"/>
        </w:rPr>
      </w:pPr>
      <w:r>
        <w:rPr>
          <w:rFonts w:ascii="Times New Roman" w:hAnsi="Times New Roman"/>
          <w:sz w:val="24"/>
          <w:szCs w:val="24"/>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2777ED" w:rsidRDefault="002777ED" w:rsidP="002777ED">
      <w:pPr>
        <w:pStyle w:val="af"/>
        <w:ind w:firstLine="360"/>
        <w:jc w:val="both"/>
        <w:rPr>
          <w:rFonts w:ascii="Times New Roman" w:hAnsi="Times New Roman"/>
          <w:sz w:val="24"/>
          <w:szCs w:val="24"/>
        </w:rPr>
      </w:pPr>
      <w:proofErr w:type="gramStart"/>
      <w:r>
        <w:rPr>
          <w:rFonts w:ascii="Times New Roman" w:hAnsi="Times New Roman"/>
          <w:sz w:val="24"/>
          <w:szCs w:val="24"/>
        </w:rPr>
        <w:t xml:space="preserve">Межпредметная связь учебного предмета «Основы безопасности жизнедеятельности» с такими предметами, как «Физика», «Химия», «Биология», «География», </w:t>
      </w:r>
      <w:r>
        <w:rPr>
          <w:rFonts w:ascii="Times New Roman" w:hAnsi="Times New Roman"/>
          <w:sz w:val="24"/>
          <w:szCs w:val="24"/>
        </w:rPr>
        <w:lastRenderedPageBreak/>
        <w:t>«Информатика»,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Pr>
          <w:rFonts w:ascii="Times New Roman" w:hAnsi="Times New Roman"/>
          <w:sz w:val="24"/>
          <w:szCs w:val="24"/>
        </w:rPr>
        <w:t xml:space="preserve"> выбранного профиля и индивидуальной траектории образования.</w:t>
      </w:r>
    </w:p>
    <w:p w:rsidR="002777ED" w:rsidRDefault="002777ED" w:rsidP="002777ED">
      <w:pPr>
        <w:pStyle w:val="af"/>
        <w:jc w:val="both"/>
        <w:rPr>
          <w:rFonts w:ascii="Times New Roman" w:hAnsi="Times New Roman"/>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Защита населения Российской Федерации от опасных и чрезвычайных ситуаций</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2777ED" w:rsidRDefault="002777ED" w:rsidP="002777ED">
      <w:pPr>
        <w:pStyle w:val="af"/>
        <w:ind w:firstLine="708"/>
        <w:jc w:val="both"/>
        <w:rPr>
          <w:rFonts w:ascii="Times New Roman" w:hAnsi="Times New Roman"/>
          <w:b/>
          <w:sz w:val="24"/>
          <w:szCs w:val="24"/>
        </w:rPr>
      </w:pPr>
      <w:r>
        <w:rPr>
          <w:rFonts w:ascii="Times New Roman" w:hAnsi="Times New Roman"/>
          <w:b/>
          <w:sz w:val="24"/>
          <w:szCs w:val="24"/>
        </w:rPr>
        <w:t>Основы противодействия экстремизму, терроризму и наркотизму в Российской Федерации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2777ED" w:rsidRDefault="002777ED" w:rsidP="002777ED">
      <w:pPr>
        <w:pStyle w:val="af"/>
        <w:jc w:val="both"/>
        <w:rPr>
          <w:rFonts w:ascii="Times New Roman" w:hAnsi="Times New Roman"/>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Основы здорового образа жизни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2777ED" w:rsidRDefault="002777ED" w:rsidP="002777ED">
      <w:pPr>
        <w:pStyle w:val="af"/>
        <w:jc w:val="both"/>
        <w:rPr>
          <w:rFonts w:ascii="Times New Roman" w:hAnsi="Times New Roman"/>
          <w:b/>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Основы медицинских знаний и оказание первой помощи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w:t>
      </w:r>
      <w:r>
        <w:rPr>
          <w:rFonts w:ascii="Times New Roman" w:hAnsi="Times New Roman"/>
          <w:sz w:val="24"/>
          <w:szCs w:val="24"/>
        </w:rPr>
        <w:lastRenderedPageBreak/>
        <w:t>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2777ED" w:rsidRDefault="002777ED" w:rsidP="002777ED">
      <w:pPr>
        <w:pStyle w:val="af"/>
        <w:jc w:val="both"/>
        <w:rPr>
          <w:rFonts w:ascii="Times New Roman" w:hAnsi="Times New Roman"/>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Основы обороны государства</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w:t>
      </w:r>
      <w:proofErr w:type="gramStart"/>
      <w:r>
        <w:rPr>
          <w:rFonts w:ascii="Times New Roman" w:hAnsi="Times New Roman"/>
          <w:sz w:val="24"/>
          <w:szCs w:val="24"/>
        </w:rPr>
        <w:t>ВС</w:t>
      </w:r>
      <w:proofErr w:type="gramEnd"/>
      <w:r>
        <w:rPr>
          <w:rFonts w:ascii="Times New Roman" w:hAnsi="Times New Roman"/>
          <w:sz w:val="24"/>
          <w:szCs w:val="24"/>
        </w:rPr>
        <w:t xml:space="preserve"> РФ. Структура </w:t>
      </w:r>
      <w:proofErr w:type="gramStart"/>
      <w:r>
        <w:rPr>
          <w:rFonts w:ascii="Times New Roman" w:hAnsi="Times New Roman"/>
          <w:sz w:val="24"/>
          <w:szCs w:val="24"/>
        </w:rPr>
        <w:t>ВС</w:t>
      </w:r>
      <w:proofErr w:type="gramEnd"/>
      <w:r>
        <w:rPr>
          <w:rFonts w:ascii="Times New Roman" w:hAnsi="Times New Roman"/>
          <w:sz w:val="24"/>
          <w:szCs w:val="24"/>
        </w:rPr>
        <w:t xml:space="preserve"> РФ. Виды и рода войск </w:t>
      </w:r>
      <w:proofErr w:type="gramStart"/>
      <w:r>
        <w:rPr>
          <w:rFonts w:ascii="Times New Roman" w:hAnsi="Times New Roman"/>
          <w:sz w:val="24"/>
          <w:szCs w:val="24"/>
        </w:rPr>
        <w:t>ВС</w:t>
      </w:r>
      <w:proofErr w:type="gramEnd"/>
      <w:r>
        <w:rPr>
          <w:rFonts w:ascii="Times New Roman" w:hAnsi="Times New Roman"/>
          <w:sz w:val="24"/>
          <w:szCs w:val="24"/>
        </w:rPr>
        <w:t xml:space="preserve"> РФ, их предназначение и задачи. Воинские символы, традиции и ритуалы в </w:t>
      </w:r>
      <w:proofErr w:type="gramStart"/>
      <w:r>
        <w:rPr>
          <w:rFonts w:ascii="Times New Roman" w:hAnsi="Times New Roman"/>
          <w:sz w:val="24"/>
          <w:szCs w:val="24"/>
        </w:rPr>
        <w:t>ВС</w:t>
      </w:r>
      <w:proofErr w:type="gramEnd"/>
      <w:r>
        <w:rPr>
          <w:rFonts w:ascii="Times New Roman" w:hAnsi="Times New Roman"/>
          <w:sz w:val="24"/>
          <w:szCs w:val="24"/>
        </w:rPr>
        <w:t xml:space="preserve"> РФ. </w:t>
      </w:r>
      <w:r>
        <w:rPr>
          <w:rFonts w:ascii="Times New Roman" w:hAnsi="Times New Roman"/>
          <w:i/>
          <w:sz w:val="24"/>
          <w:szCs w:val="24"/>
        </w:rPr>
        <w:t xml:space="preserve">Основные направления развития и строительства </w:t>
      </w:r>
      <w:proofErr w:type="gramStart"/>
      <w:r>
        <w:rPr>
          <w:rFonts w:ascii="Times New Roman" w:hAnsi="Times New Roman"/>
          <w:i/>
          <w:sz w:val="24"/>
          <w:szCs w:val="24"/>
        </w:rPr>
        <w:t>ВС</w:t>
      </w:r>
      <w:proofErr w:type="gramEnd"/>
      <w:r>
        <w:rPr>
          <w:rFonts w:ascii="Times New Roman" w:hAnsi="Times New Roman"/>
          <w:i/>
          <w:sz w:val="24"/>
          <w:szCs w:val="24"/>
        </w:rPr>
        <w:t xml:space="preserve"> РФ.</w:t>
      </w:r>
      <w:r>
        <w:rPr>
          <w:rFonts w:ascii="Times New Roman" w:hAnsi="Times New Roman"/>
          <w:sz w:val="24"/>
          <w:szCs w:val="24"/>
        </w:rPr>
        <w:t xml:space="preserve"> </w:t>
      </w:r>
      <w:r>
        <w:rPr>
          <w:rFonts w:ascii="Times New Roman" w:hAnsi="Times New Roman"/>
          <w:i/>
          <w:sz w:val="24"/>
          <w:szCs w:val="24"/>
        </w:rPr>
        <w:t xml:space="preserve">Модернизация вооружения, военной и специальной техники. Техническая оснащенность и ресурсное обеспечение </w:t>
      </w:r>
      <w:proofErr w:type="gramStart"/>
      <w:r>
        <w:rPr>
          <w:rFonts w:ascii="Times New Roman" w:hAnsi="Times New Roman"/>
          <w:i/>
          <w:sz w:val="24"/>
          <w:szCs w:val="24"/>
        </w:rPr>
        <w:t>ВС</w:t>
      </w:r>
      <w:proofErr w:type="gramEnd"/>
      <w:r>
        <w:rPr>
          <w:rFonts w:ascii="Times New Roman" w:hAnsi="Times New Roman"/>
          <w:i/>
          <w:sz w:val="24"/>
          <w:szCs w:val="24"/>
        </w:rPr>
        <w:t xml:space="preserve"> РФ.</w:t>
      </w:r>
    </w:p>
    <w:p w:rsidR="002777ED" w:rsidRDefault="002777ED" w:rsidP="002777ED">
      <w:pPr>
        <w:pStyle w:val="af"/>
        <w:jc w:val="both"/>
        <w:rPr>
          <w:rFonts w:ascii="Times New Roman" w:hAnsi="Times New Roman"/>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Правовые основы военной службы</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Pr>
          <w:rFonts w:ascii="Times New Roman" w:hAnsi="Times New Roman"/>
          <w:sz w:val="24"/>
          <w:szCs w:val="24"/>
        </w:rPr>
        <w:t>для</w:t>
      </w:r>
      <w:proofErr w:type="gramEnd"/>
      <w:r>
        <w:rPr>
          <w:rFonts w:ascii="Times New Roman" w:hAnsi="Times New Roman"/>
          <w:sz w:val="24"/>
          <w:szCs w:val="24"/>
        </w:rPr>
        <w:t xml:space="preserve"> проходящих альтернативную гражданскую службу. Воинские должности и звания. Военная форма одежды и знаки различия военнослужащих </w:t>
      </w:r>
      <w:proofErr w:type="gramStart"/>
      <w:r>
        <w:rPr>
          <w:rFonts w:ascii="Times New Roman" w:hAnsi="Times New Roman"/>
          <w:sz w:val="24"/>
          <w:szCs w:val="24"/>
        </w:rPr>
        <w:t>ВС</w:t>
      </w:r>
      <w:proofErr w:type="gramEnd"/>
      <w:r>
        <w:rPr>
          <w:rFonts w:ascii="Times New Roman" w:hAnsi="Times New Roman"/>
          <w:sz w:val="24"/>
          <w:szCs w:val="24"/>
        </w:rPr>
        <w:t xml:space="preserve"> РФ. Увольнение с военной службы. Запас. Мобилизационный резерв.</w:t>
      </w:r>
    </w:p>
    <w:p w:rsidR="002777ED" w:rsidRDefault="002777ED" w:rsidP="002777ED">
      <w:pPr>
        <w:pStyle w:val="af"/>
        <w:jc w:val="both"/>
        <w:rPr>
          <w:rFonts w:ascii="Times New Roman" w:hAnsi="Times New Roman"/>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Элементы начальной военной подготовки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Назначение, боевые свойства и общее устройство автомата Калашникова. </w:t>
      </w:r>
      <w:r>
        <w:rPr>
          <w:rFonts w:ascii="Times New Roman" w:hAnsi="Times New Roman"/>
          <w:i/>
          <w:sz w:val="24"/>
          <w:szCs w:val="24"/>
        </w:rPr>
        <w:t xml:space="preserve">Работа частей и механизмов автомата Калашникова при стрельбе. </w:t>
      </w:r>
      <w:r>
        <w:rPr>
          <w:rFonts w:ascii="Times New Roman" w:hAnsi="Times New Roman"/>
          <w:sz w:val="24"/>
          <w:szCs w:val="24"/>
        </w:rPr>
        <w:t>Неполная разборка и сборка автомата Калашникова для чистки и смазки.</w:t>
      </w:r>
      <w:r>
        <w:rPr>
          <w:rFonts w:ascii="Times New Roman" w:hAnsi="Times New Roman"/>
          <w:i/>
          <w:sz w:val="24"/>
          <w:szCs w:val="24"/>
        </w:rPr>
        <w:t xml:space="preserve"> </w:t>
      </w:r>
      <w:r>
        <w:rPr>
          <w:rFonts w:ascii="Times New Roman" w:hAnsi="Times New Roman"/>
          <w:sz w:val="24"/>
          <w:szCs w:val="24"/>
        </w:rPr>
        <w:t>Хранение автомата Калашникова. Устройство патрона.</w:t>
      </w:r>
      <w:r>
        <w:rPr>
          <w:rFonts w:ascii="Times New Roman" w:hAnsi="Times New Roman"/>
          <w:i/>
          <w:sz w:val="24"/>
          <w:szCs w:val="24"/>
        </w:rPr>
        <w:t xml:space="preserve"> </w:t>
      </w:r>
      <w:r>
        <w:rPr>
          <w:rFonts w:ascii="Times New Roman" w:hAnsi="Times New Roman"/>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Pr>
          <w:rFonts w:ascii="Times New Roman" w:hAnsi="Times New Roman"/>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Pr>
          <w:rFonts w:ascii="Times New Roman" w:hAnsi="Times New Roman"/>
          <w:sz w:val="24"/>
          <w:szCs w:val="24"/>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2777ED" w:rsidRDefault="002777ED" w:rsidP="002777ED">
      <w:pPr>
        <w:pStyle w:val="af"/>
        <w:jc w:val="both"/>
        <w:rPr>
          <w:rFonts w:ascii="Times New Roman" w:hAnsi="Times New Roman"/>
          <w:sz w:val="24"/>
          <w:szCs w:val="24"/>
        </w:rPr>
      </w:pPr>
    </w:p>
    <w:p w:rsidR="002777ED" w:rsidRDefault="002777ED" w:rsidP="002777ED">
      <w:pPr>
        <w:pStyle w:val="af"/>
        <w:jc w:val="both"/>
        <w:rPr>
          <w:rFonts w:ascii="Times New Roman" w:hAnsi="Times New Roman"/>
          <w:b/>
          <w:sz w:val="24"/>
          <w:szCs w:val="24"/>
        </w:rPr>
      </w:pPr>
      <w:r>
        <w:rPr>
          <w:rFonts w:ascii="Times New Roman" w:hAnsi="Times New Roman"/>
          <w:b/>
          <w:sz w:val="24"/>
          <w:szCs w:val="24"/>
        </w:rPr>
        <w:t>Военно-профессиональная деятельность</w:t>
      </w:r>
    </w:p>
    <w:p w:rsidR="002777ED" w:rsidRDefault="002777ED" w:rsidP="002777ED">
      <w:pPr>
        <w:pStyle w:val="af"/>
        <w:ind w:firstLine="708"/>
        <w:jc w:val="both"/>
        <w:rPr>
          <w:rFonts w:ascii="Times New Roman" w:hAnsi="Times New Roman"/>
          <w:sz w:val="24"/>
          <w:szCs w:val="24"/>
        </w:rPr>
      </w:pPr>
      <w:r>
        <w:rPr>
          <w:rFonts w:ascii="Times New Roman" w:hAnsi="Times New Roman"/>
          <w:sz w:val="24"/>
          <w:szCs w:val="24"/>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proofErr w:type="gramStart"/>
      <w:r>
        <w:rPr>
          <w:rFonts w:ascii="Times New Roman" w:hAnsi="Times New Roman"/>
          <w:sz w:val="24"/>
          <w:szCs w:val="24"/>
        </w:rPr>
        <w:t>ВС</w:t>
      </w:r>
      <w:proofErr w:type="gramEnd"/>
      <w:r>
        <w:rPr>
          <w:rFonts w:ascii="Times New Roman" w:hAnsi="Times New Roman"/>
          <w:sz w:val="24"/>
          <w:szCs w:val="24"/>
        </w:rPr>
        <w:t xml:space="preserve"> РФ, МВД России, ФСБ России, МЧС России. Основные виды высших военно-учебных заведений </w:t>
      </w:r>
      <w:proofErr w:type="gramStart"/>
      <w:r>
        <w:rPr>
          <w:rFonts w:ascii="Times New Roman" w:hAnsi="Times New Roman"/>
          <w:sz w:val="24"/>
          <w:szCs w:val="24"/>
        </w:rPr>
        <w:t>ВС</w:t>
      </w:r>
      <w:proofErr w:type="gramEnd"/>
      <w:r>
        <w:rPr>
          <w:rFonts w:ascii="Times New Roman" w:hAnsi="Times New Roman"/>
          <w:sz w:val="24"/>
          <w:szCs w:val="24"/>
        </w:rPr>
        <w:t xml:space="preserve"> РФ и учреждения высшего образования МВД России, ФСБ России, МЧС </w:t>
      </w:r>
      <w:r>
        <w:rPr>
          <w:rFonts w:ascii="Times New Roman" w:hAnsi="Times New Roman"/>
          <w:sz w:val="24"/>
          <w:szCs w:val="24"/>
        </w:rPr>
        <w:lastRenderedPageBreak/>
        <w:t xml:space="preserve">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proofErr w:type="gramStart"/>
      <w:r>
        <w:rPr>
          <w:rFonts w:ascii="Times New Roman" w:hAnsi="Times New Roman"/>
          <w:sz w:val="24"/>
          <w:szCs w:val="24"/>
        </w:rPr>
        <w:t>ВС</w:t>
      </w:r>
      <w:proofErr w:type="gramEnd"/>
      <w:r>
        <w:rPr>
          <w:rFonts w:ascii="Times New Roman" w:hAnsi="Times New Roman"/>
          <w:sz w:val="24"/>
          <w:szCs w:val="24"/>
        </w:rPr>
        <w:t xml:space="preserve"> РФ и учреждения высшего образования МВД России, ФСБ России, МЧС России.</w:t>
      </w:r>
    </w:p>
    <w:p w:rsidR="002777ED" w:rsidRDefault="002777ED" w:rsidP="006E14F2">
      <w:pPr>
        <w:pStyle w:val="affc"/>
        <w:jc w:val="left"/>
        <w:rPr>
          <w:b/>
        </w:rPr>
      </w:pPr>
    </w:p>
    <w:p w:rsidR="00664CAE" w:rsidRDefault="00664CAE" w:rsidP="002777ED">
      <w:pPr>
        <w:pStyle w:val="affc"/>
        <w:ind w:firstLine="0"/>
        <w:jc w:val="left"/>
        <w:rPr>
          <w:b/>
          <w:sz w:val="24"/>
          <w:szCs w:val="24"/>
        </w:rPr>
      </w:pPr>
      <w:bookmarkStart w:id="76" w:name="_Toc425604157"/>
      <w:r w:rsidRPr="00664CAE">
        <w:rPr>
          <w:b/>
          <w:sz w:val="24"/>
          <w:szCs w:val="24"/>
        </w:rPr>
        <w:t>Экология</w:t>
      </w:r>
    </w:p>
    <w:p w:rsidR="00E10EF6" w:rsidRDefault="00E10EF6" w:rsidP="00E10EF6">
      <w:pPr>
        <w:pStyle w:val="c6"/>
        <w:shd w:val="clear" w:color="auto" w:fill="FFFFFF"/>
        <w:spacing w:before="0" w:beforeAutospacing="0" w:after="0" w:afterAutospacing="0"/>
        <w:rPr>
          <w:color w:val="000000"/>
        </w:rPr>
      </w:pPr>
      <w:r>
        <w:rPr>
          <w:rStyle w:val="c0"/>
          <w:b/>
          <w:bCs/>
          <w:color w:val="000000"/>
        </w:rPr>
        <w:t>Введение.</w:t>
      </w:r>
    </w:p>
    <w:p w:rsidR="00E10EF6" w:rsidRDefault="00E10EF6" w:rsidP="00E10EF6">
      <w:pPr>
        <w:pStyle w:val="c6"/>
        <w:shd w:val="clear" w:color="auto" w:fill="FFFFFF"/>
        <w:spacing w:before="0" w:beforeAutospacing="0" w:after="0" w:afterAutospacing="0"/>
        <w:rPr>
          <w:color w:val="000000"/>
        </w:rPr>
      </w:pPr>
      <w:r>
        <w:rPr>
          <w:rStyle w:val="c7"/>
          <w:color w:val="000000"/>
        </w:rPr>
        <w:t>Предмет экологии как науки. Ее разделы. Экология как теоретическая основа деятельн</w:t>
      </w:r>
      <w:r>
        <w:rPr>
          <w:rStyle w:val="c7"/>
          <w:color w:val="000000"/>
        </w:rPr>
        <w:t>о</w:t>
      </w:r>
      <w:r>
        <w:rPr>
          <w:rStyle w:val="c7"/>
          <w:color w:val="000000"/>
        </w:rPr>
        <w:t>сти человека в природе. Роль экологии в жизни современного общества.</w:t>
      </w:r>
    </w:p>
    <w:p w:rsidR="00E10EF6" w:rsidRDefault="00E10EF6" w:rsidP="00E10EF6">
      <w:pPr>
        <w:pStyle w:val="c2"/>
        <w:shd w:val="clear" w:color="auto" w:fill="FFFFFF"/>
        <w:spacing w:before="0" w:beforeAutospacing="0" w:after="0" w:afterAutospacing="0"/>
        <w:jc w:val="center"/>
        <w:rPr>
          <w:color w:val="000000"/>
        </w:rPr>
      </w:pPr>
      <w:r>
        <w:rPr>
          <w:rStyle w:val="c11"/>
          <w:b/>
          <w:bCs/>
          <w:color w:val="000000"/>
        </w:rPr>
        <w:t>Раздел 1. Общая экология.</w:t>
      </w:r>
    </w:p>
    <w:p w:rsidR="00E10EF6" w:rsidRDefault="00E10EF6" w:rsidP="00E10EF6">
      <w:pPr>
        <w:pStyle w:val="c2"/>
        <w:shd w:val="clear" w:color="auto" w:fill="FFFFFF"/>
        <w:spacing w:before="0" w:beforeAutospacing="0" w:after="0" w:afterAutospacing="0"/>
        <w:jc w:val="center"/>
        <w:rPr>
          <w:color w:val="000000"/>
        </w:rPr>
      </w:pPr>
      <w:r>
        <w:rPr>
          <w:rStyle w:val="c11"/>
          <w:b/>
          <w:bCs/>
          <w:color w:val="000000"/>
        </w:rPr>
        <w:t>Организм и среда.</w:t>
      </w:r>
    </w:p>
    <w:p w:rsidR="00E10EF6" w:rsidRDefault="00E10EF6" w:rsidP="00E10EF6">
      <w:pPr>
        <w:pStyle w:val="c6"/>
        <w:shd w:val="clear" w:color="auto" w:fill="FFFFFF"/>
        <w:spacing w:before="0" w:beforeAutospacing="0" w:after="0" w:afterAutospacing="0"/>
        <w:rPr>
          <w:color w:val="000000"/>
        </w:rPr>
      </w:pPr>
      <w:r>
        <w:rPr>
          <w:rStyle w:val="c0"/>
          <w:color w:val="000000"/>
        </w:rPr>
        <w:t>Геометрическая прогрессия размножения. Кривые потенциального роста численности в</w:t>
      </w:r>
      <w:r>
        <w:rPr>
          <w:rStyle w:val="c0"/>
          <w:color w:val="000000"/>
        </w:rPr>
        <w:t>и</w:t>
      </w:r>
      <w:r>
        <w:rPr>
          <w:rStyle w:val="c0"/>
          <w:color w:val="000000"/>
        </w:rPr>
        <w:t>дов. Ограничение их ресурсами и факторами среды. Практическое значение потенциала размножения организмов.</w:t>
      </w:r>
    </w:p>
    <w:p w:rsidR="00E10EF6" w:rsidRDefault="00E10EF6" w:rsidP="00E10EF6">
      <w:pPr>
        <w:pStyle w:val="c6"/>
        <w:shd w:val="clear" w:color="auto" w:fill="FFFFFF"/>
        <w:spacing w:before="0" w:beforeAutospacing="0" w:after="0" w:afterAutospacing="0"/>
        <w:rPr>
          <w:color w:val="000000"/>
        </w:rPr>
      </w:pPr>
      <w:r>
        <w:rPr>
          <w:rStyle w:val="c0"/>
          <w:color w:val="000000"/>
        </w:rPr>
        <w:t>Закон экологического оптимума. Понятие экстремальных условий. Экологическое разн</w:t>
      </w:r>
      <w:r>
        <w:rPr>
          <w:rStyle w:val="c0"/>
          <w:color w:val="000000"/>
        </w:rPr>
        <w:t>о</w:t>
      </w:r>
      <w:r>
        <w:rPr>
          <w:rStyle w:val="c0"/>
          <w:color w:val="000000"/>
        </w:rPr>
        <w:t>образие видов. Закон ограничивающего фактора. Мера воздействия на организмы в пра</w:t>
      </w:r>
      <w:r>
        <w:rPr>
          <w:rStyle w:val="c0"/>
          <w:color w:val="000000"/>
        </w:rPr>
        <w:t>к</w:t>
      </w:r>
      <w:r>
        <w:rPr>
          <w:rStyle w:val="c0"/>
          <w:color w:val="000000"/>
        </w:rPr>
        <w:t>тической деятельности человека.</w:t>
      </w:r>
    </w:p>
    <w:p w:rsidR="00E10EF6" w:rsidRDefault="00E10EF6" w:rsidP="00E10EF6">
      <w:pPr>
        <w:pStyle w:val="c12"/>
        <w:shd w:val="clear" w:color="auto" w:fill="FFFFFF"/>
        <w:spacing w:before="0" w:beforeAutospacing="0" w:after="0" w:afterAutospacing="0"/>
        <w:rPr>
          <w:color w:val="000000"/>
        </w:rPr>
      </w:pPr>
      <w:r>
        <w:rPr>
          <w:rStyle w:val="c7"/>
          <w:color w:val="000000"/>
        </w:rPr>
        <w:t>Активная и скрытая жизнь (анабиоз). Связь с устойчивостью. Создание внутренней среды. Избегание неблагоприятных условий. Использование явлений анабиоза на практике.</w:t>
      </w:r>
    </w:p>
    <w:p w:rsidR="00E10EF6" w:rsidRDefault="00E10EF6" w:rsidP="00E10EF6">
      <w:pPr>
        <w:pStyle w:val="c6"/>
        <w:shd w:val="clear" w:color="auto" w:fill="FFFFFF"/>
        <w:spacing w:before="0" w:beforeAutospacing="0" w:after="0" w:afterAutospacing="0"/>
        <w:rPr>
          <w:color w:val="000000"/>
        </w:rPr>
      </w:pPr>
      <w:r>
        <w:rPr>
          <w:rStyle w:val="c0"/>
          <w:color w:val="000000"/>
        </w:rPr>
        <w:t>Газовый и водный обмен. Пищевая активность. Рост. Роющая деятельность. Фильтрация. Другие формы активности. Практическое значение средообразующей деятельности орг</w:t>
      </w:r>
      <w:r>
        <w:rPr>
          <w:rStyle w:val="c0"/>
          <w:color w:val="000000"/>
        </w:rPr>
        <w:t>а</w:t>
      </w:r>
      <w:r>
        <w:rPr>
          <w:rStyle w:val="c0"/>
          <w:color w:val="000000"/>
        </w:rPr>
        <w:t>низмов. Масштабы этой деятельности.</w:t>
      </w:r>
    </w:p>
    <w:p w:rsidR="00E10EF6" w:rsidRDefault="00E10EF6" w:rsidP="00E10EF6">
      <w:pPr>
        <w:pStyle w:val="c6"/>
        <w:shd w:val="clear" w:color="auto" w:fill="FFFFFF"/>
        <w:spacing w:before="0" w:beforeAutospacing="0" w:after="0" w:afterAutospacing="0"/>
        <w:rPr>
          <w:color w:val="000000"/>
        </w:rPr>
      </w:pPr>
      <w:r>
        <w:rPr>
          <w:rStyle w:val="c0"/>
          <w:color w:val="000000"/>
        </w:rPr>
        <w:t>Внешнее сходство представителей разных видов при сходном образе жизни. Связь с усл</w:t>
      </w:r>
      <w:r>
        <w:rPr>
          <w:rStyle w:val="c0"/>
          <w:color w:val="000000"/>
        </w:rPr>
        <w:t>о</w:t>
      </w:r>
      <w:r>
        <w:rPr>
          <w:rStyle w:val="c0"/>
          <w:color w:val="000000"/>
        </w:rPr>
        <w:t>виями среды. Жизненные формы видов, их приспособительное значение. Понятие конве</w:t>
      </w:r>
      <w:r>
        <w:rPr>
          <w:rStyle w:val="c0"/>
          <w:color w:val="000000"/>
        </w:rPr>
        <w:t>р</w:t>
      </w:r>
      <w:r>
        <w:rPr>
          <w:rStyle w:val="c0"/>
          <w:color w:val="000000"/>
        </w:rPr>
        <w:t>генции. Жизненные формы и экологическая инженерия.</w:t>
      </w:r>
    </w:p>
    <w:p w:rsidR="00E10EF6" w:rsidRDefault="00E10EF6" w:rsidP="00E10EF6">
      <w:pPr>
        <w:pStyle w:val="c6"/>
        <w:shd w:val="clear" w:color="auto" w:fill="FFFFFF"/>
        <w:spacing w:before="0" w:beforeAutospacing="0" w:after="0" w:afterAutospacing="0"/>
        <w:rPr>
          <w:color w:val="000000"/>
        </w:rPr>
      </w:pPr>
      <w:r>
        <w:rPr>
          <w:rStyle w:val="c7"/>
          <w:color w:val="000000"/>
        </w:rPr>
        <w:t>Жизненные формы животных (на примере насекомых).</w:t>
      </w:r>
    </w:p>
    <w:p w:rsidR="00E10EF6" w:rsidRDefault="00E10EF6" w:rsidP="00E10EF6">
      <w:pPr>
        <w:pStyle w:val="c6"/>
        <w:shd w:val="clear" w:color="auto" w:fill="FFFFFF"/>
        <w:spacing w:before="0" w:beforeAutospacing="0" w:after="0" w:afterAutospacing="0"/>
        <w:rPr>
          <w:color w:val="000000"/>
        </w:rPr>
      </w:pPr>
      <w:r>
        <w:rPr>
          <w:rStyle w:val="c7"/>
          <w:color w:val="000000"/>
        </w:rPr>
        <w:t>Ритмика внешней среды. Суточные и годовые ритмы в жизни организмов. Сигнальное значение факторов. Фотопериодизм. Суточные ритмы человека, их значение для режима деятельности и отдыха. Приспособительные ритмы организмов и хозяйственная практика.</w:t>
      </w:r>
    </w:p>
    <w:p w:rsidR="00E10EF6" w:rsidRDefault="00E10EF6" w:rsidP="00E10EF6">
      <w:pPr>
        <w:pStyle w:val="c6"/>
        <w:shd w:val="clear" w:color="auto" w:fill="FFFFFF"/>
        <w:spacing w:before="0" w:beforeAutospacing="0" w:after="0" w:afterAutospacing="0"/>
        <w:rPr>
          <w:color w:val="000000"/>
        </w:rPr>
      </w:pPr>
      <w:r>
        <w:rPr>
          <w:rStyle w:val="c0"/>
          <w:b/>
          <w:bCs/>
          <w:color w:val="000000"/>
        </w:rPr>
        <w:t>Лабораторные работы</w:t>
      </w:r>
    </w:p>
    <w:p w:rsidR="00E10EF6" w:rsidRDefault="00E10EF6" w:rsidP="00E10EF6">
      <w:pPr>
        <w:pStyle w:val="c6"/>
        <w:shd w:val="clear" w:color="auto" w:fill="FFFFFF"/>
        <w:spacing w:before="0" w:beforeAutospacing="0" w:after="0" w:afterAutospacing="0"/>
        <w:rPr>
          <w:color w:val="000000"/>
        </w:rPr>
      </w:pPr>
      <w:r>
        <w:rPr>
          <w:rStyle w:val="c7"/>
          <w:color w:val="000000"/>
        </w:rPr>
        <w:t>Почвенные обитатели и их средообразующая деятельность.</w:t>
      </w:r>
    </w:p>
    <w:p w:rsidR="00E10EF6" w:rsidRDefault="00E10EF6" w:rsidP="00E10EF6">
      <w:pPr>
        <w:pStyle w:val="c6"/>
        <w:shd w:val="clear" w:color="auto" w:fill="FFFFFF"/>
        <w:spacing w:before="0" w:beforeAutospacing="0" w:after="0" w:afterAutospacing="0"/>
        <w:rPr>
          <w:color w:val="000000"/>
        </w:rPr>
      </w:pPr>
      <w:r>
        <w:rPr>
          <w:rStyle w:val="c7"/>
          <w:color w:val="000000"/>
        </w:rPr>
        <w:t>Жизненные формы животных (на примере насекомых).</w:t>
      </w:r>
    </w:p>
    <w:p w:rsidR="00E10EF6" w:rsidRDefault="00E10EF6" w:rsidP="00E10EF6">
      <w:pPr>
        <w:pStyle w:val="c6"/>
        <w:shd w:val="clear" w:color="auto" w:fill="FFFFFF"/>
        <w:spacing w:before="0" w:beforeAutospacing="0" w:after="0" w:afterAutospacing="0"/>
        <w:rPr>
          <w:color w:val="000000"/>
        </w:rPr>
      </w:pPr>
      <w:r>
        <w:rPr>
          <w:rStyle w:val="c0"/>
          <w:b/>
          <w:bCs/>
          <w:color w:val="000000"/>
        </w:rPr>
        <w:t>Демонстрация</w:t>
      </w:r>
      <w:r>
        <w:rPr>
          <w:rStyle w:val="c7"/>
          <w:color w:val="000000"/>
        </w:rPr>
        <w:t> таблиц по экологии и охране природы, слайдов, диафильмов.</w:t>
      </w:r>
    </w:p>
    <w:p w:rsidR="00E10EF6" w:rsidRDefault="00E10EF6" w:rsidP="00E10EF6">
      <w:pPr>
        <w:pStyle w:val="c2"/>
        <w:shd w:val="clear" w:color="auto" w:fill="FFFFFF"/>
        <w:spacing w:before="0" w:beforeAutospacing="0" w:after="0" w:afterAutospacing="0"/>
        <w:jc w:val="center"/>
        <w:rPr>
          <w:color w:val="000000"/>
        </w:rPr>
      </w:pPr>
      <w:r>
        <w:rPr>
          <w:rStyle w:val="c11"/>
          <w:b/>
          <w:bCs/>
          <w:color w:val="000000"/>
        </w:rPr>
        <w:t>Сообщества и популяции.</w:t>
      </w:r>
    </w:p>
    <w:p w:rsidR="00E10EF6" w:rsidRDefault="00E10EF6" w:rsidP="00E10EF6">
      <w:pPr>
        <w:pStyle w:val="c6"/>
        <w:shd w:val="clear" w:color="auto" w:fill="FFFFFF"/>
        <w:spacing w:before="0" w:beforeAutospacing="0" w:after="0" w:afterAutospacing="0"/>
        <w:rPr>
          <w:color w:val="000000"/>
        </w:rPr>
      </w:pPr>
      <w:r>
        <w:rPr>
          <w:rStyle w:val="c0"/>
          <w:color w:val="000000"/>
        </w:rPr>
        <w:t>Биотическое окружение как часть среды жизни. Классификация биотических связей. Сложность биотических отношений. Экологические цепные реакции в природе. Прямое и косвенное воздействие человека на живую природу через изменение биотических связей.</w:t>
      </w:r>
    </w:p>
    <w:p w:rsidR="00E10EF6" w:rsidRDefault="00E10EF6" w:rsidP="00E10EF6">
      <w:pPr>
        <w:pStyle w:val="c6"/>
        <w:shd w:val="clear" w:color="auto" w:fill="FFFFFF"/>
        <w:spacing w:before="0" w:beforeAutospacing="0" w:after="0" w:afterAutospacing="0"/>
        <w:rPr>
          <w:color w:val="000000"/>
        </w:rPr>
      </w:pPr>
      <w:r>
        <w:rPr>
          <w:rStyle w:val="c0"/>
          <w:color w:val="000000"/>
        </w:rPr>
        <w:t>Типы пищевых отношений. Пищевые сети. Количественные связи хищника и жертвы. Роль хищников в регуляции численности жертв. Зависимость численности хищника от численности жертв.</w:t>
      </w:r>
    </w:p>
    <w:p w:rsidR="00E10EF6" w:rsidRDefault="00E10EF6" w:rsidP="00E10EF6">
      <w:pPr>
        <w:pStyle w:val="c6"/>
        <w:shd w:val="clear" w:color="auto" w:fill="FFFFFF"/>
        <w:spacing w:before="0" w:beforeAutospacing="0" w:after="0" w:afterAutospacing="0"/>
        <w:rPr>
          <w:color w:val="000000"/>
        </w:rPr>
      </w:pPr>
      <w:r>
        <w:rPr>
          <w:rStyle w:val="c0"/>
          <w:color w:val="000000"/>
        </w:rPr>
        <w:t>Экологические правила рыболовства и промысла. Последствия нарушения человеком п</w:t>
      </w:r>
      <w:r>
        <w:rPr>
          <w:rStyle w:val="c0"/>
          <w:color w:val="000000"/>
        </w:rPr>
        <w:t>и</w:t>
      </w:r>
      <w:r>
        <w:rPr>
          <w:rStyle w:val="c0"/>
          <w:color w:val="000000"/>
        </w:rPr>
        <w:t>щевых связей в природе. «Экологический бумеранг» при уничтожении хищников и пар</w:t>
      </w:r>
      <w:r>
        <w:rPr>
          <w:rStyle w:val="c0"/>
          <w:color w:val="000000"/>
        </w:rPr>
        <w:t>а</w:t>
      </w:r>
      <w:r>
        <w:rPr>
          <w:rStyle w:val="c0"/>
          <w:color w:val="000000"/>
        </w:rPr>
        <w:t>зитов.</w:t>
      </w:r>
    </w:p>
    <w:p w:rsidR="00E10EF6" w:rsidRDefault="00E10EF6" w:rsidP="00E10EF6">
      <w:pPr>
        <w:pStyle w:val="c6"/>
        <w:shd w:val="clear" w:color="auto" w:fill="FFFFFF"/>
        <w:spacing w:before="0" w:beforeAutospacing="0" w:after="0" w:afterAutospacing="0"/>
        <w:rPr>
          <w:color w:val="000000"/>
        </w:rPr>
      </w:pPr>
      <w:r>
        <w:rPr>
          <w:rStyle w:val="c0"/>
          <w:color w:val="000000"/>
        </w:rPr>
        <w:t>Правило конкурентного исключения. Условия его проявления. Роль конкуренции в рег</w:t>
      </w:r>
      <w:r>
        <w:rPr>
          <w:rStyle w:val="c0"/>
          <w:color w:val="000000"/>
        </w:rPr>
        <w:t>у</w:t>
      </w:r>
      <w:r>
        <w:rPr>
          <w:rStyle w:val="c0"/>
          <w:color w:val="000000"/>
        </w:rPr>
        <w:t>лировании видового состава сообщества. Законы конкурентных отношений и сельскох</w:t>
      </w:r>
      <w:r>
        <w:rPr>
          <w:rStyle w:val="c0"/>
          <w:color w:val="000000"/>
        </w:rPr>
        <w:t>о</w:t>
      </w:r>
      <w:r>
        <w:rPr>
          <w:rStyle w:val="c0"/>
          <w:color w:val="000000"/>
        </w:rPr>
        <w:t>зяйственная практика. Роль конкурентных отношений при интродукции новых видов. Конкурентные отношения и экологическая инженерия.</w:t>
      </w:r>
    </w:p>
    <w:p w:rsidR="00E10EF6" w:rsidRDefault="00E10EF6" w:rsidP="00E10EF6">
      <w:pPr>
        <w:pStyle w:val="c6"/>
        <w:shd w:val="clear" w:color="auto" w:fill="FFFFFF"/>
        <w:spacing w:before="0" w:beforeAutospacing="0" w:after="0" w:afterAutospacing="0"/>
        <w:rPr>
          <w:color w:val="000000"/>
        </w:rPr>
      </w:pPr>
      <w:r>
        <w:rPr>
          <w:rStyle w:val="c0"/>
          <w:color w:val="000000"/>
        </w:rPr>
        <w:t>Понятие популяции. Типы популяций. Внутривидовые отношения. Формы совместной жизни. Отношения в популяциях и практическая деятельность человека.</w:t>
      </w:r>
    </w:p>
    <w:p w:rsidR="00E10EF6" w:rsidRDefault="00E10EF6" w:rsidP="00E10EF6">
      <w:pPr>
        <w:pStyle w:val="c6"/>
        <w:shd w:val="clear" w:color="auto" w:fill="FFFFFF"/>
        <w:spacing w:before="0" w:beforeAutospacing="0" w:after="0" w:afterAutospacing="0"/>
        <w:rPr>
          <w:color w:val="000000"/>
        </w:rPr>
      </w:pPr>
      <w:r>
        <w:rPr>
          <w:rStyle w:val="c0"/>
          <w:color w:val="000000"/>
        </w:rPr>
        <w:t>Понятие демографии. Особенности экологии организмов в связи с их возрастом и полом. Соотношение возрастных и половых групп и устойчивость популяций. Прогноз численн</w:t>
      </w:r>
      <w:r>
        <w:rPr>
          <w:rStyle w:val="c0"/>
          <w:color w:val="000000"/>
        </w:rPr>
        <w:t>о</w:t>
      </w:r>
      <w:r>
        <w:rPr>
          <w:rStyle w:val="c0"/>
          <w:color w:val="000000"/>
        </w:rPr>
        <w:lastRenderedPageBreak/>
        <w:t>сти и устойчивости популяций по возрастной структуре. Использование демографических показателей в сельском и лесном хозяйстве, в промысле. Поддержание оптимальной структуры природных популяций.</w:t>
      </w:r>
    </w:p>
    <w:p w:rsidR="00E10EF6" w:rsidRDefault="00E10EF6" w:rsidP="00E10EF6">
      <w:pPr>
        <w:pStyle w:val="c6"/>
        <w:shd w:val="clear" w:color="auto" w:fill="FFFFFF"/>
        <w:spacing w:before="0" w:beforeAutospacing="0" w:after="0" w:afterAutospacing="0"/>
        <w:rPr>
          <w:color w:val="000000"/>
        </w:rPr>
      </w:pPr>
      <w:r>
        <w:rPr>
          <w:rStyle w:val="c0"/>
          <w:color w:val="000000"/>
        </w:rPr>
        <w:t>Кривая роста популяции в среде с ограниченными возможностями (ресурсами). Понятие емкости среды. Процессы, происходящие при возрастании плотности. Их роль в огран</w:t>
      </w:r>
      <w:r>
        <w:rPr>
          <w:rStyle w:val="c0"/>
          <w:color w:val="000000"/>
        </w:rPr>
        <w:t>и</w:t>
      </w:r>
      <w:r>
        <w:rPr>
          <w:rStyle w:val="c0"/>
          <w:color w:val="000000"/>
        </w:rPr>
        <w:t>чении численности. Популяции как системы с механизмами саморегуляции (гомеостаза). Экологически грамотное управление плотностью популяций.</w:t>
      </w:r>
    </w:p>
    <w:p w:rsidR="00E10EF6" w:rsidRDefault="00E10EF6" w:rsidP="00E10EF6">
      <w:pPr>
        <w:pStyle w:val="c6"/>
        <w:shd w:val="clear" w:color="auto" w:fill="FFFFFF"/>
        <w:spacing w:before="0" w:beforeAutospacing="0" w:after="0" w:afterAutospacing="0"/>
        <w:rPr>
          <w:color w:val="000000"/>
        </w:rPr>
      </w:pPr>
      <w:r>
        <w:rPr>
          <w:rStyle w:val="c0"/>
          <w:color w:val="000000"/>
        </w:rPr>
        <w:t>Односторонние изменения и обратная связь (регуляция) в динамике численности попул</w:t>
      </w:r>
      <w:r>
        <w:rPr>
          <w:rStyle w:val="c0"/>
          <w:color w:val="000000"/>
        </w:rPr>
        <w:t>я</w:t>
      </w:r>
      <w:r>
        <w:rPr>
          <w:rStyle w:val="c0"/>
          <w:color w:val="000000"/>
        </w:rPr>
        <w:t>ций. Роль внутривидовых и межвидовых отношений в динамике численности популяций. Немедленная и запаздывающая регуляция. Типы динамики численности разных видов. Задачи поддержания регуляторных возможностей в природе.</w:t>
      </w:r>
    </w:p>
    <w:p w:rsidR="00E10EF6" w:rsidRDefault="00E10EF6" w:rsidP="00E10EF6">
      <w:pPr>
        <w:pStyle w:val="c6"/>
        <w:shd w:val="clear" w:color="auto" w:fill="FFFFFF"/>
        <w:spacing w:before="0" w:beforeAutospacing="0" w:after="0" w:afterAutospacing="0"/>
        <w:rPr>
          <w:color w:val="000000"/>
        </w:rPr>
      </w:pPr>
      <w:r>
        <w:rPr>
          <w:rStyle w:val="c7"/>
          <w:color w:val="000000"/>
        </w:rPr>
        <w:t>Видовой состав биоценозов. Многочисленные и малочисленные виды, их роль в сообщ</w:t>
      </w:r>
      <w:r>
        <w:rPr>
          <w:rStyle w:val="c7"/>
          <w:color w:val="000000"/>
        </w:rPr>
        <w:t>е</w:t>
      </w:r>
      <w:r>
        <w:rPr>
          <w:rStyle w:val="c7"/>
          <w:color w:val="000000"/>
        </w:rPr>
        <w:t>стве. Основные средообразователи. Экологические ниши видов в биоценозах. Особенн</w:t>
      </w:r>
      <w:r>
        <w:rPr>
          <w:rStyle w:val="c7"/>
          <w:color w:val="000000"/>
        </w:rPr>
        <w:t>о</w:t>
      </w:r>
      <w:r>
        <w:rPr>
          <w:rStyle w:val="c7"/>
          <w:color w:val="000000"/>
        </w:rPr>
        <w:t>сти распределения видов в пространстве и их активность во времени. Условия устойчив</w:t>
      </w:r>
      <w:r>
        <w:rPr>
          <w:rStyle w:val="c7"/>
          <w:color w:val="000000"/>
        </w:rPr>
        <w:t>о</w:t>
      </w:r>
      <w:r>
        <w:rPr>
          <w:rStyle w:val="c7"/>
          <w:color w:val="000000"/>
        </w:rPr>
        <w:t>сти природных сообществ. Последствия нарушения структуры природных биоценозов. Принципы конструирования искусственных сообществ.</w:t>
      </w:r>
    </w:p>
    <w:p w:rsidR="00E10EF6" w:rsidRDefault="00E10EF6" w:rsidP="00E10EF6">
      <w:pPr>
        <w:pStyle w:val="c2"/>
        <w:shd w:val="clear" w:color="auto" w:fill="FFFFFF"/>
        <w:spacing w:before="0" w:beforeAutospacing="0" w:after="0" w:afterAutospacing="0"/>
        <w:jc w:val="center"/>
        <w:rPr>
          <w:color w:val="000000"/>
        </w:rPr>
      </w:pPr>
      <w:r>
        <w:rPr>
          <w:rStyle w:val="c11"/>
          <w:b/>
          <w:bCs/>
          <w:color w:val="000000"/>
        </w:rPr>
        <w:t>Экосистемы.</w:t>
      </w:r>
    </w:p>
    <w:p w:rsidR="00E10EF6" w:rsidRDefault="00E10EF6" w:rsidP="00E10EF6">
      <w:pPr>
        <w:pStyle w:val="c6"/>
        <w:shd w:val="clear" w:color="auto" w:fill="FFFFFF"/>
        <w:spacing w:before="0" w:beforeAutospacing="0" w:after="0" w:afterAutospacing="0"/>
        <w:rPr>
          <w:color w:val="000000"/>
        </w:rPr>
      </w:pPr>
      <w:r>
        <w:rPr>
          <w:rStyle w:val="c0"/>
          <w:color w:val="000000"/>
        </w:rPr>
        <w:t>Понятие экосистемы. Биоценоз как основа природной экосистемы. Масштабы веществе</w:t>
      </w:r>
      <w:r>
        <w:rPr>
          <w:rStyle w:val="c0"/>
          <w:color w:val="000000"/>
        </w:rPr>
        <w:t>н</w:t>
      </w:r>
      <w:r>
        <w:rPr>
          <w:rStyle w:val="c0"/>
          <w:color w:val="000000"/>
        </w:rPr>
        <w:t>но-энергетических связей между живой и косной частями экосистемы. Круговорот в</w:t>
      </w:r>
      <w:r>
        <w:rPr>
          <w:rStyle w:val="c0"/>
          <w:color w:val="000000"/>
        </w:rPr>
        <w:t>е</w:t>
      </w:r>
      <w:r>
        <w:rPr>
          <w:rStyle w:val="c0"/>
          <w:color w:val="000000"/>
        </w:rPr>
        <w:t>ществ и поток энергии в экосистемах. Основные компоненты экосистем; запас биогенных элементов, продуценты, консументы, редуценты. Последствия нарушения круговорота веществ и потока энергии. Экологические правила создания и поддержания искусстве</w:t>
      </w:r>
      <w:r>
        <w:rPr>
          <w:rStyle w:val="c0"/>
          <w:color w:val="000000"/>
        </w:rPr>
        <w:t>н</w:t>
      </w:r>
      <w:r>
        <w:rPr>
          <w:rStyle w:val="c0"/>
          <w:color w:val="000000"/>
        </w:rPr>
        <w:t>ных экосистем.</w:t>
      </w:r>
    </w:p>
    <w:p w:rsidR="00E10EF6" w:rsidRDefault="00E10EF6" w:rsidP="00E10EF6">
      <w:pPr>
        <w:pStyle w:val="c6"/>
        <w:shd w:val="clear" w:color="auto" w:fill="FFFFFF"/>
        <w:spacing w:before="0" w:beforeAutospacing="0" w:after="0" w:afterAutospacing="0"/>
        <w:rPr>
          <w:color w:val="000000"/>
        </w:rPr>
      </w:pPr>
      <w:r>
        <w:rPr>
          <w:rStyle w:val="c0"/>
          <w:color w:val="000000"/>
        </w:rPr>
        <w:t>Цепи питания в экосистемах. Законы потока энергии по цепям питания. Первичная и вт</w:t>
      </w:r>
      <w:r>
        <w:rPr>
          <w:rStyle w:val="c0"/>
          <w:color w:val="000000"/>
        </w:rPr>
        <w:t>о</w:t>
      </w:r>
      <w:r>
        <w:rPr>
          <w:rStyle w:val="c0"/>
          <w:color w:val="000000"/>
        </w:rPr>
        <w:t>ричная биологическая продукция. Экологические пирамиды. Масштабы биологической продукции в экосистемах разного типа. Факторы, ограничивающие биологическую пр</w:t>
      </w:r>
      <w:r>
        <w:rPr>
          <w:rStyle w:val="c0"/>
          <w:color w:val="000000"/>
        </w:rPr>
        <w:t>о</w:t>
      </w:r>
      <w:r>
        <w:rPr>
          <w:rStyle w:val="c0"/>
          <w:color w:val="000000"/>
        </w:rPr>
        <w:t>дукцию. Пути увеличения биологической продуктивности Земли.</w:t>
      </w:r>
    </w:p>
    <w:p w:rsidR="00E10EF6" w:rsidRDefault="00E10EF6" w:rsidP="00E10EF6">
      <w:pPr>
        <w:pStyle w:val="c12"/>
        <w:shd w:val="clear" w:color="auto" w:fill="FFFFFF"/>
        <w:spacing w:before="0" w:beforeAutospacing="0" w:after="0" w:afterAutospacing="0"/>
        <w:rPr>
          <w:color w:val="000000"/>
        </w:rPr>
      </w:pPr>
      <w:r>
        <w:rPr>
          <w:rStyle w:val="c7"/>
          <w:color w:val="000000"/>
        </w:rPr>
        <w:t>Понятие агроценоза и агроэкосистемы. Экологические особенности агроценозов. Их пр</w:t>
      </w:r>
      <w:r>
        <w:rPr>
          <w:rStyle w:val="c7"/>
          <w:color w:val="000000"/>
        </w:rPr>
        <w:t>о</w:t>
      </w:r>
      <w:r>
        <w:rPr>
          <w:rStyle w:val="c7"/>
          <w:color w:val="000000"/>
        </w:rPr>
        <w:t>дуктивность. Пути управления продуктивностью агросообществ и поддержания кругов</w:t>
      </w:r>
      <w:r>
        <w:rPr>
          <w:rStyle w:val="c7"/>
          <w:color w:val="000000"/>
        </w:rPr>
        <w:t>о</w:t>
      </w:r>
      <w:r>
        <w:rPr>
          <w:rStyle w:val="c7"/>
          <w:color w:val="000000"/>
        </w:rPr>
        <w:t>рота веществ в агроэкосистемах. Экологические способы повышения их устойчивости и биологического разнообразия.</w:t>
      </w:r>
    </w:p>
    <w:p w:rsidR="00E10EF6" w:rsidRDefault="00E10EF6" w:rsidP="00E10EF6">
      <w:pPr>
        <w:pStyle w:val="c6"/>
        <w:shd w:val="clear" w:color="auto" w:fill="FFFFFF"/>
        <w:spacing w:before="0" w:beforeAutospacing="0" w:after="0" w:afterAutospacing="0"/>
        <w:rPr>
          <w:color w:val="000000"/>
        </w:rPr>
      </w:pPr>
      <w:r>
        <w:rPr>
          <w:rStyle w:val="c0"/>
          <w:color w:val="000000"/>
        </w:rPr>
        <w:t>В. И. Вернадский и его учение о биосфере. Роль жизни в преобразовании верхних обол</w:t>
      </w:r>
      <w:r>
        <w:rPr>
          <w:rStyle w:val="c0"/>
          <w:color w:val="000000"/>
        </w:rPr>
        <w:t>о</w:t>
      </w:r>
      <w:r>
        <w:rPr>
          <w:rStyle w:val="c0"/>
          <w:color w:val="000000"/>
        </w:rPr>
        <w:t>чек Земли. Состав атмосферы, вод, почвы. Горные породы как результат деятельности живых организмов. Связывание и запасание космической энергии. Глобальные кругов</w:t>
      </w:r>
      <w:r>
        <w:rPr>
          <w:rStyle w:val="c0"/>
          <w:color w:val="000000"/>
        </w:rPr>
        <w:t>о</w:t>
      </w:r>
      <w:r>
        <w:rPr>
          <w:rStyle w:val="c0"/>
          <w:color w:val="000000"/>
        </w:rPr>
        <w:t>роты веществ.</w:t>
      </w:r>
    </w:p>
    <w:p w:rsidR="00E10EF6" w:rsidRDefault="00E10EF6" w:rsidP="00E10EF6">
      <w:pPr>
        <w:pStyle w:val="c6"/>
        <w:shd w:val="clear" w:color="auto" w:fill="FFFFFF"/>
        <w:spacing w:before="0" w:beforeAutospacing="0" w:after="0" w:afterAutospacing="0"/>
        <w:rPr>
          <w:color w:val="000000"/>
        </w:rPr>
      </w:pPr>
      <w:r>
        <w:rPr>
          <w:rStyle w:val="c7"/>
          <w:color w:val="000000"/>
        </w:rPr>
        <w:t>Устойчивость жизни на Земле в геологической истории. Условия стабильности и проду</w:t>
      </w:r>
      <w:r>
        <w:rPr>
          <w:rStyle w:val="c7"/>
          <w:color w:val="000000"/>
        </w:rPr>
        <w:t>к</w:t>
      </w:r>
      <w:r>
        <w:rPr>
          <w:rStyle w:val="c7"/>
          <w:color w:val="000000"/>
        </w:rPr>
        <w:t>тивности биосферы. Распределение биологической продукции на земном шаре. Роль чел</w:t>
      </w:r>
      <w:r>
        <w:rPr>
          <w:rStyle w:val="c7"/>
          <w:color w:val="000000"/>
        </w:rPr>
        <w:t>о</w:t>
      </w:r>
      <w:r>
        <w:rPr>
          <w:rStyle w:val="c7"/>
          <w:color w:val="000000"/>
        </w:rPr>
        <w:t>веческого общества в использовании ресурсов и преобразовании биосферы.</w:t>
      </w:r>
    </w:p>
    <w:p w:rsidR="00E10EF6" w:rsidRDefault="00E10EF6" w:rsidP="00E10EF6">
      <w:pPr>
        <w:pStyle w:val="c2"/>
        <w:shd w:val="clear" w:color="auto" w:fill="FFFFFF"/>
        <w:spacing w:before="0" w:beforeAutospacing="0" w:after="0" w:afterAutospacing="0"/>
        <w:jc w:val="center"/>
        <w:rPr>
          <w:color w:val="000000"/>
        </w:rPr>
      </w:pPr>
      <w:r>
        <w:rPr>
          <w:rStyle w:val="c11"/>
          <w:b/>
          <w:bCs/>
          <w:color w:val="000000"/>
        </w:rPr>
        <w:t>II. Социальная экология.</w:t>
      </w:r>
    </w:p>
    <w:p w:rsidR="00E10EF6" w:rsidRDefault="00E10EF6" w:rsidP="00E10EF6">
      <w:pPr>
        <w:pStyle w:val="c2"/>
        <w:shd w:val="clear" w:color="auto" w:fill="FFFFFF"/>
        <w:spacing w:before="0" w:beforeAutospacing="0" w:after="0" w:afterAutospacing="0"/>
        <w:jc w:val="center"/>
        <w:rPr>
          <w:color w:val="000000"/>
        </w:rPr>
      </w:pPr>
      <w:r>
        <w:rPr>
          <w:rStyle w:val="c11"/>
          <w:b/>
          <w:bCs/>
          <w:color w:val="000000"/>
        </w:rPr>
        <w:t>Экологические связи человека.</w:t>
      </w:r>
    </w:p>
    <w:p w:rsidR="00E10EF6" w:rsidRDefault="00E10EF6" w:rsidP="00E10EF6">
      <w:pPr>
        <w:pStyle w:val="c6"/>
        <w:shd w:val="clear" w:color="auto" w:fill="FFFFFF"/>
        <w:spacing w:before="0" w:beforeAutospacing="0" w:after="0" w:afterAutospacing="0"/>
        <w:rPr>
          <w:color w:val="000000"/>
        </w:rPr>
      </w:pPr>
      <w:r>
        <w:rPr>
          <w:rStyle w:val="c0"/>
          <w:color w:val="000000"/>
        </w:rPr>
        <w:t>Общие экологические и социальные особенности популяций человека. Социальные ос</w:t>
      </w:r>
      <w:r>
        <w:rPr>
          <w:rStyle w:val="c0"/>
          <w:color w:val="000000"/>
        </w:rPr>
        <w:t>о</w:t>
      </w:r>
      <w:r>
        <w:rPr>
          <w:rStyle w:val="c0"/>
          <w:color w:val="000000"/>
        </w:rPr>
        <w:t>бенности экологических связей человечества: овладение дополнительными источниками энергии, использование энергии производства, способность к согласованным обществе</w:t>
      </w:r>
      <w:r>
        <w:rPr>
          <w:rStyle w:val="c0"/>
          <w:color w:val="000000"/>
        </w:rPr>
        <w:t>н</w:t>
      </w:r>
      <w:r>
        <w:rPr>
          <w:rStyle w:val="c0"/>
          <w:color w:val="000000"/>
        </w:rPr>
        <w:t>ным действиям.</w:t>
      </w:r>
    </w:p>
    <w:p w:rsidR="00E10EF6" w:rsidRDefault="00E10EF6" w:rsidP="00E10EF6">
      <w:pPr>
        <w:pStyle w:val="c6"/>
        <w:shd w:val="clear" w:color="auto" w:fill="FFFFFF"/>
        <w:spacing w:before="0" w:beforeAutospacing="0" w:after="0" w:afterAutospacing="0"/>
        <w:rPr>
          <w:color w:val="000000"/>
        </w:rPr>
      </w:pPr>
      <w:r>
        <w:rPr>
          <w:rStyle w:val="c0"/>
          <w:color w:val="000000"/>
        </w:rPr>
        <w:t>Экологические связи человечества в доисторическое время. Овладение огнем. Преимущ</w:t>
      </w:r>
      <w:r>
        <w:rPr>
          <w:rStyle w:val="c0"/>
          <w:color w:val="000000"/>
        </w:rPr>
        <w:t>е</w:t>
      </w:r>
      <w:r>
        <w:rPr>
          <w:rStyle w:val="c0"/>
          <w:color w:val="000000"/>
        </w:rPr>
        <w:t>ства орудийной охоты. Экологические связи человечества в историческое время. Кул</w:t>
      </w:r>
      <w:r>
        <w:rPr>
          <w:rStyle w:val="c0"/>
          <w:color w:val="000000"/>
        </w:rPr>
        <w:t>ь</w:t>
      </w:r>
      <w:r>
        <w:rPr>
          <w:rStyle w:val="c0"/>
          <w:color w:val="000000"/>
        </w:rPr>
        <w:t>турные растения и домашние животные. Совершенствование сельского хозяйства. Поя</w:t>
      </w:r>
      <w:r>
        <w:rPr>
          <w:rStyle w:val="c0"/>
          <w:color w:val="000000"/>
        </w:rPr>
        <w:t>в</w:t>
      </w:r>
      <w:r>
        <w:rPr>
          <w:rStyle w:val="c0"/>
          <w:color w:val="000000"/>
        </w:rPr>
        <w:t>ление и развитие промышленности, формирование техносферы. Экологические аспекты развития коммуникаций: транспорт, информационные связи. Кочевой и оседлый образ жизни людей, их экологические особенности. Крупномасштабные миграции и их эколог</w:t>
      </w:r>
      <w:r>
        <w:rPr>
          <w:rStyle w:val="c0"/>
          <w:color w:val="000000"/>
        </w:rPr>
        <w:t>и</w:t>
      </w:r>
      <w:r>
        <w:rPr>
          <w:rStyle w:val="c0"/>
          <w:color w:val="000000"/>
        </w:rPr>
        <w:t>ческие последствия. Экологические последствия возникновения и развития системы гос</w:t>
      </w:r>
      <w:r>
        <w:rPr>
          <w:rStyle w:val="c0"/>
          <w:color w:val="000000"/>
        </w:rPr>
        <w:t>у</w:t>
      </w:r>
      <w:r>
        <w:rPr>
          <w:rStyle w:val="c0"/>
          <w:color w:val="000000"/>
        </w:rPr>
        <w:t>дарств.</w:t>
      </w:r>
    </w:p>
    <w:p w:rsidR="00E10EF6" w:rsidRDefault="00E10EF6" w:rsidP="00E10EF6">
      <w:pPr>
        <w:pStyle w:val="c6"/>
        <w:shd w:val="clear" w:color="auto" w:fill="FFFFFF"/>
        <w:spacing w:before="0" w:beforeAutospacing="0" w:after="0" w:afterAutospacing="0"/>
        <w:rPr>
          <w:color w:val="000000"/>
        </w:rPr>
      </w:pPr>
      <w:r>
        <w:rPr>
          <w:rStyle w:val="c0"/>
          <w:color w:val="000000"/>
        </w:rPr>
        <w:lastRenderedPageBreak/>
        <w:t>Масштабы экологических связей человечества: использование природных ресурсов, з</w:t>
      </w:r>
      <w:r>
        <w:rPr>
          <w:rStyle w:val="c0"/>
          <w:color w:val="000000"/>
        </w:rPr>
        <w:t>а</w:t>
      </w:r>
      <w:r>
        <w:rPr>
          <w:rStyle w:val="c0"/>
          <w:color w:val="000000"/>
        </w:rPr>
        <w:t>грязнение среды, антропогенные влияния на глобальные процессы. Нарастание глобал</w:t>
      </w:r>
      <w:r>
        <w:rPr>
          <w:rStyle w:val="c0"/>
          <w:color w:val="000000"/>
        </w:rPr>
        <w:t>ь</w:t>
      </w:r>
      <w:r>
        <w:rPr>
          <w:rStyle w:val="c0"/>
          <w:color w:val="000000"/>
        </w:rPr>
        <w:t>ной экологической нестабильности. Предкризисное состояние крупных биосферных пр</w:t>
      </w:r>
      <w:r>
        <w:rPr>
          <w:rStyle w:val="c0"/>
          <w:color w:val="000000"/>
        </w:rPr>
        <w:t>о</w:t>
      </w:r>
      <w:r>
        <w:rPr>
          <w:rStyle w:val="c0"/>
          <w:color w:val="000000"/>
        </w:rPr>
        <w:t>цессов. Региональные экологические кризисы.</w:t>
      </w:r>
    </w:p>
    <w:p w:rsidR="00E10EF6" w:rsidRDefault="00E10EF6" w:rsidP="00E10EF6">
      <w:pPr>
        <w:pStyle w:val="c6"/>
        <w:shd w:val="clear" w:color="auto" w:fill="FFFFFF"/>
        <w:spacing w:before="0" w:beforeAutospacing="0" w:after="0" w:afterAutospacing="0"/>
        <w:rPr>
          <w:color w:val="000000"/>
        </w:rPr>
      </w:pPr>
      <w:r>
        <w:rPr>
          <w:rStyle w:val="c0"/>
          <w:color w:val="000000"/>
        </w:rPr>
        <w:t>Всеобщая связь природных и антропогенных процессов на Земле. Первостепенное знач</w:t>
      </w:r>
      <w:r>
        <w:rPr>
          <w:rStyle w:val="c0"/>
          <w:color w:val="000000"/>
        </w:rPr>
        <w:t>е</w:t>
      </w:r>
      <w:r>
        <w:rPr>
          <w:rStyle w:val="c0"/>
          <w:color w:val="000000"/>
        </w:rPr>
        <w:t>ние природных взаимосвязей. Необходимость включения продуктов и отходов произво</w:t>
      </w:r>
      <w:r>
        <w:rPr>
          <w:rStyle w:val="c0"/>
          <w:color w:val="000000"/>
        </w:rPr>
        <w:t>д</w:t>
      </w:r>
      <w:r>
        <w:rPr>
          <w:rStyle w:val="c0"/>
          <w:color w:val="000000"/>
        </w:rPr>
        <w:t>ства в глобальные круговороты веществ. Опережающий рост потребностей человека как одна из основных причин глобальной экологической  нестабильности.   Необходимость  разумного регулирования потребностей людей.</w:t>
      </w:r>
    </w:p>
    <w:p w:rsidR="00E10EF6" w:rsidRDefault="00E10EF6" w:rsidP="00E10EF6">
      <w:pPr>
        <w:pStyle w:val="c6"/>
        <w:shd w:val="clear" w:color="auto" w:fill="FFFFFF"/>
        <w:spacing w:before="0" w:beforeAutospacing="0" w:after="0" w:afterAutospacing="0"/>
        <w:rPr>
          <w:color w:val="000000"/>
        </w:rPr>
      </w:pPr>
      <w:r>
        <w:rPr>
          <w:rStyle w:val="c0"/>
          <w:color w:val="000000"/>
        </w:rPr>
        <w:t>Коренные различия длительности формирования биосферы и техносферы. Противоречия основ функционирования биосферы (бесконечные циклы) и техносферы (прямоточные процессы). Истощение запасов сырья и загрязнения среды отходами производства как следствие этих противоречий.</w:t>
      </w:r>
    </w:p>
    <w:p w:rsidR="00E10EF6" w:rsidRDefault="00E10EF6" w:rsidP="00E10EF6">
      <w:pPr>
        <w:pStyle w:val="c6"/>
        <w:shd w:val="clear" w:color="auto" w:fill="FFFFFF"/>
        <w:spacing w:before="0" w:beforeAutospacing="0" w:after="0" w:afterAutospacing="0"/>
        <w:rPr>
          <w:color w:val="000000"/>
        </w:rPr>
      </w:pPr>
      <w:r>
        <w:rPr>
          <w:rStyle w:val="c7"/>
          <w:color w:val="000000"/>
        </w:rPr>
        <w:t>Проблема совместимости человеческой цивилизации с законами биосферы. Важнейшие пути ее решения. Формирование циклических замкнутых технологий как основа совме</w:t>
      </w:r>
      <w:r>
        <w:rPr>
          <w:rStyle w:val="c7"/>
          <w:color w:val="000000"/>
        </w:rPr>
        <w:t>с</w:t>
      </w:r>
      <w:r>
        <w:rPr>
          <w:rStyle w:val="c7"/>
          <w:color w:val="000000"/>
        </w:rPr>
        <w:t>тимости техносферы и биосферы. Глобальная роль человеческого разума.</w:t>
      </w:r>
    </w:p>
    <w:p w:rsidR="0066358A" w:rsidRPr="00664CAE" w:rsidRDefault="0066358A" w:rsidP="00664CAE">
      <w:pPr>
        <w:pStyle w:val="affc"/>
        <w:jc w:val="left"/>
        <w:rPr>
          <w:b/>
          <w:color w:val="000000"/>
          <w:sz w:val="24"/>
          <w:szCs w:val="24"/>
        </w:rPr>
      </w:pPr>
    </w:p>
    <w:p w:rsidR="00626A74" w:rsidRDefault="00626A74" w:rsidP="00626A74">
      <w:pPr>
        <w:pStyle w:val="af"/>
        <w:jc w:val="center"/>
        <w:rPr>
          <w:rFonts w:ascii="Times New Roman" w:hAnsi="Times New Roman"/>
          <w:b/>
          <w:sz w:val="24"/>
          <w:szCs w:val="24"/>
        </w:rPr>
      </w:pPr>
      <w:r>
        <w:rPr>
          <w:rFonts w:ascii="Times New Roman" w:hAnsi="Times New Roman"/>
          <w:b/>
          <w:sz w:val="24"/>
          <w:szCs w:val="24"/>
        </w:rPr>
        <w:t xml:space="preserve">II.3. Программа воспитания и </w:t>
      </w:r>
      <w:proofErr w:type="gramStart"/>
      <w:r>
        <w:rPr>
          <w:rFonts w:ascii="Times New Roman" w:hAnsi="Times New Roman"/>
          <w:b/>
          <w:sz w:val="24"/>
          <w:szCs w:val="24"/>
        </w:rPr>
        <w:t>социализации</w:t>
      </w:r>
      <w:proofErr w:type="gramEnd"/>
      <w:r>
        <w:rPr>
          <w:rFonts w:ascii="Times New Roman" w:hAnsi="Times New Roman"/>
          <w:b/>
          <w:sz w:val="24"/>
          <w:szCs w:val="24"/>
        </w:rPr>
        <w:t xml:space="preserve"> обучающихся при получении среднего общего образования</w:t>
      </w:r>
    </w:p>
    <w:p w:rsidR="00626A74" w:rsidRDefault="00626A74" w:rsidP="00626A74">
      <w:pPr>
        <w:pStyle w:val="af"/>
        <w:jc w:val="both"/>
        <w:rPr>
          <w:rFonts w:ascii="Times New Roman" w:hAnsi="Times New Roman"/>
          <w:sz w:val="24"/>
          <w:szCs w:val="24"/>
        </w:rPr>
      </w:pP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Программа обеспечивает</w:t>
      </w:r>
      <w:r>
        <w:rPr>
          <w:rFonts w:ascii="Times New Roman" w:hAnsi="Times New Roman"/>
          <w:sz w:val="24"/>
          <w:szCs w:val="24"/>
        </w:rPr>
        <w:t>:</w:t>
      </w:r>
    </w:p>
    <w:p w:rsidR="00626A74" w:rsidRDefault="00626A74" w:rsidP="002D1E00">
      <w:pPr>
        <w:pStyle w:val="af"/>
        <w:numPr>
          <w:ilvl w:val="0"/>
          <w:numId w:val="96"/>
        </w:numPr>
        <w:suppressAutoHyphens w:val="0"/>
        <w:jc w:val="both"/>
        <w:rPr>
          <w:rFonts w:ascii="Times New Roman" w:hAnsi="Times New Roman"/>
          <w:sz w:val="24"/>
          <w:szCs w:val="24"/>
        </w:rPr>
      </w:pPr>
      <w:proofErr w:type="gramStart"/>
      <w:r>
        <w:rPr>
          <w:rFonts w:ascii="Times New Roman" w:hAnsi="Times New Roman"/>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roofErr w:type="gramEnd"/>
    </w:p>
    <w:p w:rsidR="00626A74" w:rsidRDefault="00626A74" w:rsidP="002D1E00">
      <w:pPr>
        <w:pStyle w:val="af"/>
        <w:numPr>
          <w:ilvl w:val="0"/>
          <w:numId w:val="96"/>
        </w:numPr>
        <w:suppressAutoHyphens w:val="0"/>
        <w:jc w:val="both"/>
        <w:rPr>
          <w:rFonts w:ascii="Times New Roman" w:hAnsi="Times New Roman"/>
          <w:sz w:val="24"/>
          <w:szCs w:val="24"/>
        </w:rPr>
      </w:pPr>
      <w:proofErr w:type="gramStart"/>
      <w:r>
        <w:rPr>
          <w:rFonts w:ascii="Times New Roman" w:hAnsi="Times New Roman"/>
          <w:sz w:val="24"/>
          <w:szCs w:val="24"/>
        </w:rPr>
        <w:t>формирование уклада жизни организации, осуществляющей образовательную де</w:t>
      </w:r>
      <w:r>
        <w:rPr>
          <w:rFonts w:ascii="Times New Roman" w:hAnsi="Times New Roman"/>
          <w:sz w:val="24"/>
          <w:szCs w:val="24"/>
        </w:rPr>
        <w:t>я</w:t>
      </w:r>
      <w:r>
        <w:rPr>
          <w:rFonts w:ascii="Times New Roman" w:hAnsi="Times New Roman"/>
          <w:sz w:val="24"/>
          <w:szCs w:val="24"/>
        </w:rPr>
        <w:t>тельность, учитывающего историко-культурную и этническую специфику региона, в котором находится организация, осуществляющая образовательную деятел</w:t>
      </w:r>
      <w:r>
        <w:rPr>
          <w:rFonts w:ascii="Times New Roman" w:hAnsi="Times New Roman"/>
          <w:sz w:val="24"/>
          <w:szCs w:val="24"/>
        </w:rPr>
        <w:t>ь</w:t>
      </w:r>
      <w:r>
        <w:rPr>
          <w:rFonts w:ascii="Times New Roman" w:hAnsi="Times New Roman"/>
          <w:sz w:val="24"/>
          <w:szCs w:val="24"/>
        </w:rPr>
        <w:t>ность, а также потребности и индивидуальные социальные инициативы обуча</w:t>
      </w:r>
      <w:r>
        <w:rPr>
          <w:rFonts w:ascii="Times New Roman" w:hAnsi="Times New Roman"/>
          <w:sz w:val="24"/>
          <w:szCs w:val="24"/>
        </w:rPr>
        <w:t>ю</w:t>
      </w:r>
      <w:r>
        <w:rPr>
          <w:rFonts w:ascii="Times New Roman" w:hAnsi="Times New Roman"/>
          <w:sz w:val="24"/>
          <w:szCs w:val="24"/>
        </w:rPr>
        <w:t>щихся, особенности их социального взаимодействия вне организации, осущест</w:t>
      </w:r>
      <w:r>
        <w:rPr>
          <w:rFonts w:ascii="Times New Roman" w:hAnsi="Times New Roman"/>
          <w:sz w:val="24"/>
          <w:szCs w:val="24"/>
        </w:rPr>
        <w:t>в</w:t>
      </w:r>
      <w:r>
        <w:rPr>
          <w:rFonts w:ascii="Times New Roman" w:hAnsi="Times New Roman"/>
          <w:sz w:val="24"/>
          <w:szCs w:val="24"/>
        </w:rPr>
        <w:t>ляющей образовательную деятельность, характера профессиональных предпочт</w:t>
      </w:r>
      <w:r>
        <w:rPr>
          <w:rFonts w:ascii="Times New Roman" w:hAnsi="Times New Roman"/>
          <w:sz w:val="24"/>
          <w:szCs w:val="24"/>
        </w:rPr>
        <w:t>е</w:t>
      </w:r>
      <w:r>
        <w:rPr>
          <w:rFonts w:ascii="Times New Roman" w:hAnsi="Times New Roman"/>
          <w:sz w:val="24"/>
          <w:szCs w:val="24"/>
        </w:rPr>
        <w:t>ний.</w:t>
      </w:r>
      <w:proofErr w:type="gramEnd"/>
    </w:p>
    <w:p w:rsidR="00626A74" w:rsidRDefault="00626A74" w:rsidP="00626A74">
      <w:pPr>
        <w:pStyle w:val="af"/>
        <w:ind w:firstLine="360"/>
        <w:jc w:val="both"/>
        <w:rPr>
          <w:rFonts w:ascii="Times New Roman" w:hAnsi="Times New Roman"/>
          <w:b/>
          <w:sz w:val="24"/>
          <w:szCs w:val="24"/>
        </w:rPr>
      </w:pPr>
      <w:r>
        <w:rPr>
          <w:rFonts w:ascii="Times New Roman" w:hAnsi="Times New Roman"/>
          <w:b/>
          <w:sz w:val="24"/>
          <w:szCs w:val="24"/>
        </w:rPr>
        <w:t xml:space="preserve">Программа содержит: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1) цель и задачи духовно-нравственного развития, воспитания, социализации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2) основные направления и ценностные основы духовно-нравственного развития, воспитания и социализации;</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3) содержание, виды деятельности и формы занятий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по каждому из направлений духовно-нравственного развития, воспитания и социализации обучающихся;</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4) модель организации работы по духовно-нравственному развитию, воспитанию и социализации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5) описание форм и методов организации социально значимой деятельности обучающихся;</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7) описание методов и форм профессиональной ориентации в организации, осуществляющей образовательную деятельность;</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sz w:val="24"/>
          <w:szCs w:val="24"/>
        </w:rPr>
        <w:lastRenderedPageBreak/>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9) описание форм и методов повышения педагогической культуры родителей (законных представителей) обучающихся;</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b/>
          <w:sz w:val="24"/>
          <w:szCs w:val="24"/>
        </w:rPr>
        <w:t>Содержательный раздел (программы)</w:t>
      </w:r>
      <w:r>
        <w:rPr>
          <w:rFonts w:ascii="Times New Roman" w:hAnsi="Times New Roman"/>
          <w:sz w:val="24"/>
          <w:szCs w:val="24"/>
        </w:rPr>
        <w:t xml:space="preserve">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roofErr w:type="gramEnd"/>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77" w:name="_Toc410654044"/>
      <w:bookmarkStart w:id="78" w:name="_Toc284662818"/>
      <w:bookmarkStart w:id="79" w:name="_Toc284663445"/>
      <w:bookmarkStart w:id="80" w:name="_Toc409691719"/>
      <w:bookmarkStart w:id="81" w:name="_Toc435412722"/>
      <w:bookmarkStart w:id="82" w:name="_Toc453968197"/>
      <w:r>
        <w:rPr>
          <w:rFonts w:ascii="Times New Roman" w:hAnsi="Times New Roman"/>
          <w:b/>
          <w:sz w:val="24"/>
          <w:szCs w:val="24"/>
        </w:rPr>
        <w:t>II.3. 1. Цель и задачи духовно-нравственного развития, воспитания и</w:t>
      </w:r>
      <w:bookmarkEnd w:id="77"/>
      <w:bookmarkEnd w:id="78"/>
      <w:bookmarkEnd w:id="79"/>
      <w:r>
        <w:rPr>
          <w:rFonts w:ascii="Times New Roman" w:hAnsi="Times New Roman"/>
          <w:b/>
          <w:sz w:val="24"/>
          <w:szCs w:val="24"/>
        </w:rPr>
        <w:t xml:space="preserve"> </w:t>
      </w:r>
      <w:bookmarkStart w:id="83" w:name="_Toc410654045"/>
      <w:bookmarkStart w:id="84" w:name="_Toc284663446"/>
      <w:bookmarkEnd w:id="80"/>
      <w:bookmarkEnd w:id="81"/>
      <w:bookmarkEnd w:id="83"/>
      <w:bookmarkEnd w:id="84"/>
      <w:r>
        <w:rPr>
          <w:rFonts w:ascii="Times New Roman" w:hAnsi="Times New Roman"/>
          <w:b/>
          <w:sz w:val="24"/>
          <w:szCs w:val="24"/>
        </w:rPr>
        <w:t xml:space="preserve">социализации </w:t>
      </w:r>
      <w:proofErr w:type="gramStart"/>
      <w:r>
        <w:rPr>
          <w:rFonts w:ascii="Times New Roman" w:hAnsi="Times New Roman"/>
          <w:b/>
          <w:sz w:val="24"/>
          <w:szCs w:val="24"/>
        </w:rPr>
        <w:t>обучающихся</w:t>
      </w:r>
      <w:bookmarkEnd w:id="82"/>
      <w:proofErr w:type="gramEnd"/>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sz w:val="24"/>
          <w:szCs w:val="24"/>
        </w:rPr>
        <w:t>Целью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Pr>
          <w:rFonts w:ascii="Times New Roman" w:hAnsi="Times New Roman"/>
          <w:sz w:val="24"/>
          <w:szCs w:val="24"/>
        </w:rPr>
        <w:t xml:space="preserve"> </w:t>
      </w:r>
      <w:proofErr w:type="gramStart"/>
      <w:r>
        <w:rPr>
          <w:rFonts w:ascii="Times New Roman" w:hAnsi="Times New Roman"/>
          <w:sz w:val="24"/>
          <w:szCs w:val="24"/>
        </w:rP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626A74" w:rsidRDefault="00626A74" w:rsidP="00626A74">
      <w:pPr>
        <w:pStyle w:val="af"/>
        <w:ind w:firstLine="708"/>
        <w:jc w:val="both"/>
        <w:rPr>
          <w:rFonts w:ascii="Times New Roman" w:hAnsi="Times New Roman"/>
          <w:b/>
          <w:sz w:val="24"/>
          <w:szCs w:val="24"/>
        </w:rPr>
      </w:pPr>
      <w:r>
        <w:rPr>
          <w:rFonts w:ascii="Times New Roman" w:hAnsi="Times New Roman"/>
          <w:b/>
          <w:sz w:val="24"/>
          <w:szCs w:val="24"/>
        </w:rPr>
        <w:t xml:space="preserve">Задачи духовно-нравственного развития, воспитания и социализации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w:t>
      </w:r>
    </w:p>
    <w:p w:rsidR="00626A74" w:rsidRDefault="00626A74" w:rsidP="002D1E00">
      <w:pPr>
        <w:pStyle w:val="af"/>
        <w:numPr>
          <w:ilvl w:val="0"/>
          <w:numId w:val="97"/>
        </w:numPr>
        <w:suppressAutoHyphens w:val="0"/>
        <w:jc w:val="both"/>
        <w:rPr>
          <w:rFonts w:ascii="Times New Roman" w:hAnsi="Times New Roman"/>
          <w:sz w:val="24"/>
          <w:szCs w:val="24"/>
        </w:rPr>
      </w:pPr>
      <w:r>
        <w:rPr>
          <w:rFonts w:ascii="Times New Roman" w:hAnsi="Times New Roman"/>
          <w:sz w:val="24"/>
          <w:szCs w:val="24"/>
        </w:rPr>
        <w:t xml:space="preserve">освоение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ценностно-нормативного и деятельностно-практического аспекта отношений человека с человеком, патриота с Родиной, гражданина с пр</w:t>
      </w:r>
      <w:r>
        <w:rPr>
          <w:rFonts w:ascii="Times New Roman" w:hAnsi="Times New Roman"/>
          <w:sz w:val="24"/>
          <w:szCs w:val="24"/>
        </w:rPr>
        <w:t>а</w:t>
      </w:r>
      <w:r>
        <w:rPr>
          <w:rFonts w:ascii="Times New Roman" w:hAnsi="Times New Roman"/>
          <w:sz w:val="24"/>
          <w:szCs w:val="24"/>
        </w:rPr>
        <w:t>вовым государством и гражданским обществом, человека с природой, с искусством и т.д.;</w:t>
      </w:r>
    </w:p>
    <w:p w:rsidR="00626A74" w:rsidRDefault="00626A74" w:rsidP="002D1E00">
      <w:pPr>
        <w:pStyle w:val="af"/>
        <w:numPr>
          <w:ilvl w:val="0"/>
          <w:numId w:val="97"/>
        </w:numPr>
        <w:suppressAutoHyphens w:val="0"/>
        <w:jc w:val="both"/>
        <w:rPr>
          <w:rFonts w:ascii="Times New Roman" w:hAnsi="Times New Roman"/>
          <w:sz w:val="24"/>
          <w:szCs w:val="24"/>
        </w:rPr>
      </w:pPr>
      <w:r>
        <w:rPr>
          <w:rFonts w:ascii="Times New Roman" w:hAnsi="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w:t>
      </w:r>
      <w:r>
        <w:rPr>
          <w:rFonts w:ascii="Times New Roman" w:hAnsi="Times New Roman"/>
          <w:sz w:val="24"/>
          <w:szCs w:val="24"/>
        </w:rPr>
        <w:t>е</w:t>
      </w:r>
      <w:r>
        <w:rPr>
          <w:rFonts w:ascii="Times New Roman" w:hAnsi="Times New Roman"/>
          <w:sz w:val="24"/>
          <w:szCs w:val="24"/>
        </w:rPr>
        <w:t>сах, ограничениях с запросами и требованиями окружающих людей, общества, г</w:t>
      </w:r>
      <w:r>
        <w:rPr>
          <w:rFonts w:ascii="Times New Roman" w:hAnsi="Times New Roman"/>
          <w:sz w:val="24"/>
          <w:szCs w:val="24"/>
        </w:rPr>
        <w:t>о</w:t>
      </w:r>
      <w:r>
        <w:rPr>
          <w:rFonts w:ascii="Times New Roman" w:hAnsi="Times New Roman"/>
          <w:sz w:val="24"/>
          <w:szCs w:val="24"/>
        </w:rPr>
        <w:t>сударства; помощь в личностном самоопределении, проектировании индивидуал</w:t>
      </w:r>
      <w:r>
        <w:rPr>
          <w:rFonts w:ascii="Times New Roman" w:hAnsi="Times New Roman"/>
          <w:sz w:val="24"/>
          <w:szCs w:val="24"/>
        </w:rPr>
        <w:t>ь</w:t>
      </w:r>
      <w:r>
        <w:rPr>
          <w:rFonts w:ascii="Times New Roman" w:hAnsi="Times New Roman"/>
          <w:sz w:val="24"/>
          <w:szCs w:val="24"/>
        </w:rPr>
        <w:t>ных образовательных траекторий и образа будущей профессиональной деятельн</w:t>
      </w:r>
      <w:r>
        <w:rPr>
          <w:rFonts w:ascii="Times New Roman" w:hAnsi="Times New Roman"/>
          <w:sz w:val="24"/>
          <w:szCs w:val="24"/>
        </w:rPr>
        <w:t>о</w:t>
      </w:r>
      <w:r>
        <w:rPr>
          <w:rFonts w:ascii="Times New Roman" w:hAnsi="Times New Roman"/>
          <w:sz w:val="24"/>
          <w:szCs w:val="24"/>
        </w:rPr>
        <w:t>сти, поддержка деятельности обучающегося по саморазвитию;</w:t>
      </w:r>
    </w:p>
    <w:p w:rsidR="00626A74" w:rsidRDefault="00626A74" w:rsidP="002D1E00">
      <w:pPr>
        <w:pStyle w:val="af"/>
        <w:numPr>
          <w:ilvl w:val="0"/>
          <w:numId w:val="97"/>
        </w:numPr>
        <w:suppressAutoHyphens w:val="0"/>
        <w:jc w:val="both"/>
        <w:rPr>
          <w:rFonts w:ascii="Times New Roman" w:hAnsi="Times New Roman"/>
          <w:sz w:val="24"/>
          <w:szCs w:val="24"/>
        </w:rPr>
      </w:pPr>
      <w:r>
        <w:rPr>
          <w:rFonts w:ascii="Times New Roman" w:hAnsi="Times New Roman"/>
          <w:sz w:val="24"/>
          <w:szCs w:val="24"/>
        </w:rPr>
        <w:t xml:space="preserve">овладение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социальными, регулятивными и коммуникативными ко</w:t>
      </w:r>
      <w:r>
        <w:rPr>
          <w:rFonts w:ascii="Times New Roman" w:hAnsi="Times New Roman"/>
          <w:sz w:val="24"/>
          <w:szCs w:val="24"/>
        </w:rPr>
        <w:t>м</w:t>
      </w:r>
      <w:r>
        <w:rPr>
          <w:rFonts w:ascii="Times New Roman" w:hAnsi="Times New Roman"/>
          <w:sz w:val="24"/>
          <w:szCs w:val="24"/>
        </w:rPr>
        <w:t>петенциями, обеспечивающими ему индивидуальную успешность в общении с о</w:t>
      </w:r>
      <w:r>
        <w:rPr>
          <w:rFonts w:ascii="Times New Roman" w:hAnsi="Times New Roman"/>
          <w:sz w:val="24"/>
          <w:szCs w:val="24"/>
        </w:rPr>
        <w:t>к</w:t>
      </w:r>
      <w:r>
        <w:rPr>
          <w:rFonts w:ascii="Times New Roman" w:hAnsi="Times New Roman"/>
          <w:sz w:val="24"/>
          <w:szCs w:val="24"/>
        </w:rPr>
        <w:t>ружающими, результативность в социальных практиках, в процессе сотрудничес</w:t>
      </w:r>
      <w:r>
        <w:rPr>
          <w:rFonts w:ascii="Times New Roman" w:hAnsi="Times New Roman"/>
          <w:sz w:val="24"/>
          <w:szCs w:val="24"/>
        </w:rPr>
        <w:t>т</w:t>
      </w:r>
      <w:r>
        <w:rPr>
          <w:rFonts w:ascii="Times New Roman" w:hAnsi="Times New Roman"/>
          <w:sz w:val="24"/>
          <w:szCs w:val="24"/>
        </w:rPr>
        <w:t xml:space="preserve">ва со сверстниками, старшими и младшими. </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85" w:name="_Toc435412723"/>
      <w:bookmarkStart w:id="86" w:name="_Toc453968198"/>
      <w:bookmarkEnd w:id="85"/>
      <w:r>
        <w:rPr>
          <w:rFonts w:ascii="Times New Roman" w:hAnsi="Times New Roman"/>
          <w:b/>
          <w:sz w:val="24"/>
          <w:szCs w:val="24"/>
        </w:rPr>
        <w:t>II.3.2. Основные направления и ценностные основы духовно-нравственного развития, воспитания и социализации</w:t>
      </w:r>
      <w:bookmarkEnd w:id="86"/>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lastRenderedPageBreak/>
        <w:t>Основные направления духовно-нравственного развития, воспитания и социализации на уровне среднего общего образования реализуются в сферах:</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 xml:space="preserve">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России как к Родине (Отечеству) (включает подготовку к патриотическому служению);</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 xml:space="preserve">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окружающими людьми (включает подготовку к общ</w:t>
      </w:r>
      <w:r>
        <w:rPr>
          <w:rFonts w:ascii="Times New Roman" w:hAnsi="Times New Roman"/>
          <w:sz w:val="24"/>
          <w:szCs w:val="24"/>
        </w:rPr>
        <w:t>е</w:t>
      </w:r>
      <w:r>
        <w:rPr>
          <w:rFonts w:ascii="Times New Roman" w:hAnsi="Times New Roman"/>
          <w:sz w:val="24"/>
          <w:szCs w:val="24"/>
        </w:rPr>
        <w:t>нию со сверстниками, старшими и младшими);</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 xml:space="preserve">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семье и родителям (включает подготовку личности к семейной жизни);</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 xml:space="preserve">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закону, государству и к гражданскому обществу (вкл</w:t>
      </w:r>
      <w:r>
        <w:rPr>
          <w:rFonts w:ascii="Times New Roman" w:hAnsi="Times New Roman"/>
          <w:sz w:val="24"/>
          <w:szCs w:val="24"/>
        </w:rPr>
        <w:t>ю</w:t>
      </w:r>
      <w:r>
        <w:rPr>
          <w:rFonts w:ascii="Times New Roman" w:hAnsi="Times New Roman"/>
          <w:sz w:val="24"/>
          <w:szCs w:val="24"/>
        </w:rPr>
        <w:t>чает подготовку личности к общественной жизни);</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отношения обучающихся к себе, своему здоровью, к познанию себя, самоопред</w:t>
      </w:r>
      <w:r>
        <w:rPr>
          <w:rFonts w:ascii="Times New Roman" w:hAnsi="Times New Roman"/>
          <w:sz w:val="24"/>
          <w:szCs w:val="24"/>
        </w:rPr>
        <w:t>е</w:t>
      </w:r>
      <w:r>
        <w:rPr>
          <w:rFonts w:ascii="Times New Roman" w:hAnsi="Times New Roman"/>
          <w:sz w:val="24"/>
          <w:szCs w:val="24"/>
        </w:rPr>
        <w:t>лению и самосовершенствованию (включает подготовку к непрерывному образ</w:t>
      </w:r>
      <w:r>
        <w:rPr>
          <w:rFonts w:ascii="Times New Roman" w:hAnsi="Times New Roman"/>
          <w:sz w:val="24"/>
          <w:szCs w:val="24"/>
        </w:rPr>
        <w:t>о</w:t>
      </w:r>
      <w:r>
        <w:rPr>
          <w:rFonts w:ascii="Times New Roman" w:hAnsi="Times New Roman"/>
          <w:sz w:val="24"/>
          <w:szCs w:val="24"/>
        </w:rPr>
        <w:t>ванию в рамках осуществления жизненных планов);</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 xml:space="preserve">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окружающему миру, к живой природе, художественной культуре (включает формирование у обучающихся научного мировоззрения); </w:t>
      </w:r>
    </w:p>
    <w:p w:rsidR="00626A74" w:rsidRDefault="00626A74" w:rsidP="002D1E00">
      <w:pPr>
        <w:pStyle w:val="af"/>
        <w:numPr>
          <w:ilvl w:val="0"/>
          <w:numId w:val="98"/>
        </w:numPr>
        <w:suppressAutoHyphens w:val="0"/>
        <w:jc w:val="both"/>
        <w:rPr>
          <w:rFonts w:ascii="Times New Roman" w:hAnsi="Times New Roman"/>
          <w:sz w:val="24"/>
          <w:szCs w:val="24"/>
        </w:rPr>
      </w:pPr>
      <w:r>
        <w:rPr>
          <w:rFonts w:ascii="Times New Roman" w:hAnsi="Times New Roman"/>
          <w:sz w:val="24"/>
          <w:szCs w:val="24"/>
        </w:rPr>
        <w:t xml:space="preserve">трудовых и социально-экономических отношений (включает подготовку личности к трудовой деятельности).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Ценностные основы духовно-нравственного развития, воспитания и </w:t>
      </w:r>
      <w:proofErr w:type="gramStart"/>
      <w:r>
        <w:rPr>
          <w:rFonts w:ascii="Times New Roman" w:hAnsi="Times New Roman"/>
          <w:sz w:val="24"/>
          <w:szCs w:val="24"/>
        </w:rPr>
        <w:t>социализации</w:t>
      </w:r>
      <w:proofErr w:type="gramEnd"/>
      <w:r>
        <w:rPr>
          <w:rFonts w:ascii="Times New Roman" w:hAnsi="Times New Roman"/>
          <w:sz w:val="24"/>
          <w:szCs w:val="24"/>
        </w:rPr>
        <w:t xml:space="preserve">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Базовые национальные ценности российского общества определяются положениями Конституции Российской Федерации:</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«Российская Федерация — Россия есть демократическое федеративное правовое государство с республиканской формой правления» (Гл. </w:t>
      </w:r>
      <w:r>
        <w:rPr>
          <w:rFonts w:ascii="Times New Roman" w:hAnsi="Times New Roman"/>
          <w:sz w:val="24"/>
          <w:szCs w:val="24"/>
          <w:lang w:val="en-US"/>
        </w:rPr>
        <w:t>I</w:t>
      </w:r>
      <w:r>
        <w:rPr>
          <w:rFonts w:ascii="Times New Roman" w:hAnsi="Times New Roman"/>
          <w:sz w:val="24"/>
          <w:szCs w:val="24"/>
        </w:rPr>
        <w:t>, ст. 1);</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«Человек, его права и свободы являются высшей ценностью» (Гл. </w:t>
      </w:r>
      <w:r>
        <w:rPr>
          <w:rFonts w:ascii="Times New Roman" w:hAnsi="Times New Roman"/>
          <w:sz w:val="24"/>
          <w:szCs w:val="24"/>
          <w:lang w:val="en-US"/>
        </w:rPr>
        <w:t>I</w:t>
      </w:r>
      <w:r>
        <w:rPr>
          <w:rFonts w:ascii="Times New Roman" w:hAnsi="Times New Roman"/>
          <w:sz w:val="24"/>
          <w:szCs w:val="24"/>
        </w:rPr>
        <w:t>, ст. 2);</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626A74" w:rsidRDefault="00626A74" w:rsidP="00626A74">
      <w:pPr>
        <w:pStyle w:val="af"/>
        <w:jc w:val="both"/>
        <w:rPr>
          <w:rFonts w:ascii="Times New Roman" w:hAnsi="Times New Roman"/>
          <w:sz w:val="24"/>
          <w:szCs w:val="24"/>
        </w:rPr>
      </w:pPr>
      <w:r>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626A74" w:rsidRDefault="00626A74" w:rsidP="00626A74">
      <w:pPr>
        <w:pStyle w:val="af"/>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демократический характер</w:t>
      </w:r>
      <w:proofErr w:type="gramEnd"/>
      <w:r>
        <w:rPr>
          <w:rFonts w:ascii="Times New Roman" w:hAnsi="Times New Roman"/>
          <w:sz w:val="24"/>
          <w:szCs w:val="24"/>
        </w:rPr>
        <w:t xml:space="preserve"> управления образованием, обеспечение прав педагогических работников, обучающихся, родителей </w:t>
      </w:r>
      <w:hyperlink r:id="rId17" w:history="1">
        <w:r>
          <w:rPr>
            <w:rStyle w:val="a4"/>
          </w:rPr>
          <w:t>(законных представителей)</w:t>
        </w:r>
      </w:hyperlink>
      <w:r>
        <w:rPr>
          <w:rFonts w:ascii="Times New Roman" w:hAnsi="Times New Roman"/>
          <w:sz w:val="24"/>
          <w:szCs w:val="24"/>
        </w:rPr>
        <w:t xml:space="preserve"> несовершеннолетних обучающихся на участие в управлении образовательными организациями;</w:t>
      </w:r>
    </w:p>
    <w:p w:rsidR="00626A74" w:rsidRDefault="00626A74" w:rsidP="00626A74">
      <w:pPr>
        <w:pStyle w:val="af"/>
        <w:jc w:val="both"/>
        <w:rPr>
          <w:rFonts w:ascii="Times New Roman" w:hAnsi="Times New Roman"/>
          <w:sz w:val="24"/>
          <w:szCs w:val="24"/>
        </w:rPr>
      </w:pPr>
      <w:r>
        <w:rPr>
          <w:rFonts w:ascii="Times New Roman" w:hAnsi="Times New Roman"/>
          <w:sz w:val="24"/>
          <w:szCs w:val="24"/>
        </w:rPr>
        <w:t>…недопустимость ограничения или устранения конкуренции в сфере образования;</w:t>
      </w:r>
    </w:p>
    <w:p w:rsidR="00626A74" w:rsidRDefault="00626A74" w:rsidP="00626A74">
      <w:pPr>
        <w:pStyle w:val="af"/>
        <w:jc w:val="both"/>
        <w:rPr>
          <w:rFonts w:ascii="Times New Roman" w:hAnsi="Times New Roman"/>
          <w:sz w:val="24"/>
          <w:szCs w:val="24"/>
        </w:rPr>
      </w:pPr>
      <w:r>
        <w:rPr>
          <w:rFonts w:ascii="Times New Roman" w:hAnsi="Times New Roman"/>
          <w:sz w:val="24"/>
          <w:szCs w:val="24"/>
        </w:rPr>
        <w:t>…сочетание государственного и договорного регулирования отношений в сфере образования» (ст. 3).</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lastRenderedPageBreak/>
        <w:t>В тексте «Стратегии развития воспитания в Российской Федерации на период до 2025 года» (</w:t>
      </w:r>
      <w:proofErr w:type="gramStart"/>
      <w:r>
        <w:rPr>
          <w:rFonts w:ascii="Times New Roman" w:hAnsi="Times New Roman"/>
          <w:sz w:val="24"/>
          <w:szCs w:val="24"/>
        </w:rPr>
        <w:t>утверждена</w:t>
      </w:r>
      <w:proofErr w:type="gramEnd"/>
      <w:r>
        <w:rPr>
          <w:rFonts w:ascii="Times New Roman" w:hAnsi="Times New Roman"/>
          <w:sz w:val="24"/>
          <w:szCs w:val="24"/>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создание условий для воспитания здоровой, счастливой, свободной, ориентирова</w:t>
      </w:r>
      <w:r>
        <w:rPr>
          <w:rFonts w:ascii="Times New Roman" w:hAnsi="Times New Roman"/>
          <w:sz w:val="24"/>
          <w:szCs w:val="24"/>
        </w:rPr>
        <w:t>н</w:t>
      </w:r>
      <w:r>
        <w:rPr>
          <w:rFonts w:ascii="Times New Roman" w:hAnsi="Times New Roman"/>
          <w:sz w:val="24"/>
          <w:szCs w:val="24"/>
        </w:rPr>
        <w:t>ной на труд личности;</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w:t>
      </w:r>
      <w:r>
        <w:rPr>
          <w:rFonts w:ascii="Times New Roman" w:hAnsi="Times New Roman"/>
          <w:sz w:val="24"/>
          <w:szCs w:val="24"/>
        </w:rPr>
        <w:t>с</w:t>
      </w:r>
      <w:r>
        <w:rPr>
          <w:rFonts w:ascii="Times New Roman" w:hAnsi="Times New Roman"/>
          <w:sz w:val="24"/>
          <w:szCs w:val="24"/>
        </w:rPr>
        <w:t>сии;</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поддержка единства и целостности, преемственности и непрерывности воспитания;</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поддержка общественных институтов, которые являются носителями духовных ценностей;</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формирование уважения к русскому языку как государственному языку Росси</w:t>
      </w:r>
      <w:r>
        <w:rPr>
          <w:rFonts w:ascii="Times New Roman" w:hAnsi="Times New Roman"/>
          <w:sz w:val="24"/>
          <w:szCs w:val="24"/>
        </w:rPr>
        <w:t>й</w:t>
      </w:r>
      <w:r>
        <w:rPr>
          <w:rFonts w:ascii="Times New Roman" w:hAnsi="Times New Roman"/>
          <w:sz w:val="24"/>
          <w:szCs w:val="24"/>
        </w:rPr>
        <w:t>ской Федерации, являющемуся основой гражданской идентичности россиян и главным фактором национального самоопределения;</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w:t>
      </w:r>
      <w:r>
        <w:rPr>
          <w:rFonts w:ascii="Times New Roman" w:hAnsi="Times New Roman"/>
          <w:sz w:val="24"/>
          <w:szCs w:val="24"/>
        </w:rPr>
        <w:t>ь</w:t>
      </w:r>
      <w:r>
        <w:rPr>
          <w:rFonts w:ascii="Times New Roman" w:hAnsi="Times New Roman"/>
          <w:sz w:val="24"/>
          <w:szCs w:val="24"/>
        </w:rPr>
        <w:t>туры и спорта, культуры и воспитания;</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формирование внутренней позиции личности по отношению к окружающей соц</w:t>
      </w:r>
      <w:r>
        <w:rPr>
          <w:rFonts w:ascii="Times New Roman" w:hAnsi="Times New Roman"/>
          <w:sz w:val="24"/>
          <w:szCs w:val="24"/>
        </w:rPr>
        <w:t>и</w:t>
      </w:r>
      <w:r>
        <w:rPr>
          <w:rFonts w:ascii="Times New Roman" w:hAnsi="Times New Roman"/>
          <w:sz w:val="24"/>
          <w:szCs w:val="24"/>
        </w:rPr>
        <w:t>альной действительности;</w:t>
      </w:r>
    </w:p>
    <w:p w:rsidR="00626A74" w:rsidRDefault="00626A74" w:rsidP="002D1E00">
      <w:pPr>
        <w:pStyle w:val="af"/>
        <w:numPr>
          <w:ilvl w:val="0"/>
          <w:numId w:val="99"/>
        </w:numPr>
        <w:suppressAutoHyphens w:val="0"/>
        <w:jc w:val="both"/>
        <w:rPr>
          <w:rFonts w:ascii="Times New Roman" w:hAnsi="Times New Roman"/>
          <w:sz w:val="24"/>
          <w:szCs w:val="24"/>
        </w:rPr>
      </w:pPr>
      <w:r>
        <w:rPr>
          <w:rFonts w:ascii="Times New Roman" w:hAnsi="Times New Roman"/>
          <w:sz w:val="24"/>
          <w:szCs w:val="24"/>
        </w:rPr>
        <w:t>развитие кооперации и сотрудничества субъектов системы воспитания (семьи, о</w:t>
      </w:r>
      <w:r>
        <w:rPr>
          <w:rFonts w:ascii="Times New Roman" w:hAnsi="Times New Roman"/>
          <w:sz w:val="24"/>
          <w:szCs w:val="24"/>
        </w:rPr>
        <w:t>б</w:t>
      </w:r>
      <w:r>
        <w:rPr>
          <w:rFonts w:ascii="Times New Roman" w:hAnsi="Times New Roman"/>
          <w:sz w:val="24"/>
          <w:szCs w:val="24"/>
        </w:rPr>
        <w:t>щества, государства, образовательных, научных, традиционных религиозных орг</w:t>
      </w:r>
      <w:r>
        <w:rPr>
          <w:rFonts w:ascii="Times New Roman" w:hAnsi="Times New Roman"/>
          <w:sz w:val="24"/>
          <w:szCs w:val="24"/>
        </w:rPr>
        <w:t>а</w:t>
      </w:r>
      <w:r>
        <w:rPr>
          <w:rFonts w:ascii="Times New Roman" w:hAnsi="Times New Roman"/>
          <w:sz w:val="24"/>
          <w:szCs w:val="24"/>
        </w:rPr>
        <w:t xml:space="preserve">низаций, учреждений культуры и спорта, средств массовой информации, </w:t>
      </w:r>
      <w:proofErr w:type="gramStart"/>
      <w:r>
        <w:rPr>
          <w:rFonts w:ascii="Times New Roman" w:hAnsi="Times New Roman"/>
          <w:sz w:val="24"/>
          <w:szCs w:val="24"/>
        </w:rPr>
        <w:t>бизнес-сообществ</w:t>
      </w:r>
      <w:proofErr w:type="gramEnd"/>
      <w:r>
        <w:rPr>
          <w:rFonts w:ascii="Times New Roman" w:hAnsi="Times New Roman"/>
          <w:sz w:val="24"/>
          <w:szCs w:val="24"/>
        </w:rPr>
        <w:t>) на основе признания определяющей роли семьи и соблюдения прав р</w:t>
      </w:r>
      <w:r>
        <w:rPr>
          <w:rFonts w:ascii="Times New Roman" w:hAnsi="Times New Roman"/>
          <w:sz w:val="24"/>
          <w:szCs w:val="24"/>
        </w:rPr>
        <w:t>о</w:t>
      </w:r>
      <w:r>
        <w:rPr>
          <w:rFonts w:ascii="Times New Roman" w:hAnsi="Times New Roman"/>
          <w:sz w:val="24"/>
          <w:szCs w:val="24"/>
        </w:rPr>
        <w:t>дителей с целью совершенствования содержания и условий воспитания подра</w:t>
      </w:r>
      <w:r>
        <w:rPr>
          <w:rFonts w:ascii="Times New Roman" w:hAnsi="Times New Roman"/>
          <w:sz w:val="24"/>
          <w:szCs w:val="24"/>
        </w:rPr>
        <w:t>с</w:t>
      </w:r>
      <w:r>
        <w:rPr>
          <w:rFonts w:ascii="Times New Roman" w:hAnsi="Times New Roman"/>
          <w:sz w:val="24"/>
          <w:szCs w:val="24"/>
        </w:rPr>
        <w:t>тающего поколения России.</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sz w:val="24"/>
          <w:szCs w:val="24"/>
        </w:rPr>
        <w:t>Во ФГОС СОО обозначены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w:t>
      </w:r>
      <w:proofErr w:type="gramStart"/>
      <w:r>
        <w:rPr>
          <w:rFonts w:ascii="Times New Roman" w:hAnsi="Times New Roman"/>
          <w:sz w:val="24"/>
          <w:szCs w:val="24"/>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rPr>
          <w:rFonts w:ascii="Times New Roman" w:hAnsi="Times New Roman"/>
          <w:sz w:val="24"/>
          <w:szCs w:val="24"/>
        </w:rPr>
        <w:t xml:space="preserve"> Раздел IV. </w:t>
      </w:r>
      <w:proofErr w:type="gramStart"/>
      <w:r>
        <w:rPr>
          <w:rFonts w:ascii="Times New Roman" w:hAnsi="Times New Roman"/>
          <w:sz w:val="24"/>
          <w:szCs w:val="24"/>
        </w:rPr>
        <w:t>Требования к результатам освоения основной образовательной программы среднего общего образования, п. 24).</w:t>
      </w:r>
      <w:proofErr w:type="gramEnd"/>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87" w:name="_Toc435412724"/>
      <w:bookmarkStart w:id="88" w:name="_Toc453968199"/>
      <w:bookmarkEnd w:id="87"/>
      <w:r>
        <w:rPr>
          <w:rFonts w:ascii="Times New Roman" w:hAnsi="Times New Roman"/>
          <w:b/>
          <w:sz w:val="24"/>
          <w:szCs w:val="24"/>
        </w:rPr>
        <w:t xml:space="preserve">II.3.3. Содержание, виды деятельности и формы занятий с </w:t>
      </w:r>
      <w:proofErr w:type="gramStart"/>
      <w:r>
        <w:rPr>
          <w:rFonts w:ascii="Times New Roman" w:hAnsi="Times New Roman"/>
          <w:b/>
          <w:sz w:val="24"/>
          <w:szCs w:val="24"/>
        </w:rPr>
        <w:t>обучающимися</w:t>
      </w:r>
      <w:proofErr w:type="gramEnd"/>
      <w:r>
        <w:rPr>
          <w:rFonts w:ascii="Times New Roman" w:hAnsi="Times New Roman"/>
          <w:b/>
          <w:sz w:val="24"/>
          <w:szCs w:val="24"/>
        </w:rPr>
        <w:t xml:space="preserve"> по каждому из направлений духовно-нравственного развития, воспитания и социализации обучающихся</w:t>
      </w:r>
      <w:bookmarkEnd w:id="88"/>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Воспитание, социализация и духовно-нравственное развитие в сфере 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России как к Родине (Отечеству) предполагают: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w:t>
      </w:r>
      <w:r>
        <w:rPr>
          <w:rFonts w:ascii="Times New Roman" w:hAnsi="Times New Roman"/>
          <w:sz w:val="24"/>
          <w:szCs w:val="24"/>
        </w:rPr>
        <w:lastRenderedPageBreak/>
        <w:t xml:space="preserve">уважения к своему народу, народам России, уважения государственных символов (герба, флага, гимна);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готовности к защите интересов Отечества.</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Для воспитания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сфере отношения к России как к Родине (Отечеству) используются: </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туристско-краеведческая, художественно-эстетическая, спортивная, познавател</w:t>
      </w:r>
      <w:r>
        <w:rPr>
          <w:rFonts w:ascii="Times New Roman" w:hAnsi="Times New Roman"/>
          <w:sz w:val="24"/>
          <w:szCs w:val="24"/>
        </w:rPr>
        <w:t>ь</w:t>
      </w:r>
      <w:r>
        <w:rPr>
          <w:rFonts w:ascii="Times New Roman" w:hAnsi="Times New Roman"/>
          <w:sz w:val="24"/>
          <w:szCs w:val="24"/>
        </w:rPr>
        <w:t>ная и другие виды деятельности;</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туристические походы, краеведческие экспедиции, работа поисковых отрядов, де</w:t>
      </w:r>
      <w:r>
        <w:rPr>
          <w:rFonts w:ascii="Times New Roman" w:hAnsi="Times New Roman"/>
          <w:sz w:val="24"/>
          <w:szCs w:val="24"/>
        </w:rPr>
        <w:t>т</w:t>
      </w:r>
      <w:r>
        <w:rPr>
          <w:rFonts w:ascii="Times New Roman" w:hAnsi="Times New Roman"/>
          <w:sz w:val="24"/>
          <w:szCs w:val="24"/>
        </w:rPr>
        <w:t xml:space="preserve">ский познавательный туризм (сбор материалов об истории и культуре родного края; работа в школьных музеях; </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 xml:space="preserve">подготовка и проведение самодеятельных концертов, театральных постановок; </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просмотр спортивных соревнований с участием сборной России, региональных к</w:t>
      </w:r>
      <w:r>
        <w:rPr>
          <w:rFonts w:ascii="Times New Roman" w:hAnsi="Times New Roman"/>
          <w:sz w:val="24"/>
          <w:szCs w:val="24"/>
        </w:rPr>
        <w:t>о</w:t>
      </w:r>
      <w:r>
        <w:rPr>
          <w:rFonts w:ascii="Times New Roman" w:hAnsi="Times New Roman"/>
          <w:sz w:val="24"/>
          <w:szCs w:val="24"/>
        </w:rPr>
        <w:t xml:space="preserve">манд; </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просмотр кинофильмов исторического и патриотического содержания; участие в патриотических акциях и другие формы занятий);</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общегосударственные, региональные и корпоративные ритуалы (ритуалы образ</w:t>
      </w:r>
      <w:r>
        <w:rPr>
          <w:rFonts w:ascii="Times New Roman" w:hAnsi="Times New Roman"/>
          <w:sz w:val="24"/>
          <w:szCs w:val="24"/>
        </w:rPr>
        <w:t>о</w:t>
      </w:r>
      <w:r>
        <w:rPr>
          <w:rFonts w:ascii="Times New Roman" w:hAnsi="Times New Roman"/>
          <w:sz w:val="24"/>
          <w:szCs w:val="24"/>
        </w:rPr>
        <w:t xml:space="preserve">вательной организации, предприятия, общественного объединения и т.д.); </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развитие у подрастающего поколения уважения к историческим символам и п</w:t>
      </w:r>
      <w:r>
        <w:rPr>
          <w:rFonts w:ascii="Times New Roman" w:hAnsi="Times New Roman"/>
          <w:sz w:val="24"/>
          <w:szCs w:val="24"/>
        </w:rPr>
        <w:t>а</w:t>
      </w:r>
      <w:r>
        <w:rPr>
          <w:rFonts w:ascii="Times New Roman" w:hAnsi="Times New Roman"/>
          <w:sz w:val="24"/>
          <w:szCs w:val="24"/>
        </w:rPr>
        <w:t>мятникам Отечества;</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626A74" w:rsidRDefault="00626A74" w:rsidP="002D1E00">
      <w:pPr>
        <w:pStyle w:val="af"/>
        <w:numPr>
          <w:ilvl w:val="0"/>
          <w:numId w:val="100"/>
        </w:numPr>
        <w:suppressAutoHyphens w:val="0"/>
        <w:jc w:val="both"/>
        <w:rPr>
          <w:rFonts w:ascii="Times New Roman" w:hAnsi="Times New Roman"/>
          <w:sz w:val="24"/>
          <w:szCs w:val="24"/>
        </w:rPr>
      </w:pPr>
      <w:r>
        <w:rPr>
          <w:rFonts w:ascii="Times New Roman" w:hAnsi="Times New Roman"/>
          <w:sz w:val="24"/>
          <w:szCs w:val="24"/>
        </w:rPr>
        <w:t>детская литература (приобщение детей к классическим и современным высокох</w:t>
      </w:r>
      <w:r>
        <w:rPr>
          <w:rFonts w:ascii="Times New Roman" w:hAnsi="Times New Roman"/>
          <w:sz w:val="24"/>
          <w:szCs w:val="24"/>
        </w:rPr>
        <w:t>у</w:t>
      </w:r>
      <w:r>
        <w:rPr>
          <w:rFonts w:ascii="Times New Roman" w:hAnsi="Times New Roman"/>
          <w:sz w:val="24"/>
          <w:szCs w:val="24"/>
        </w:rPr>
        <w:t>дожественным отечественным и мировым произведениям искусства и литературы).</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Воспитание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сфере отношения к России как к Родине (Отечеству) включает:</w:t>
      </w:r>
    </w:p>
    <w:p w:rsidR="00626A74" w:rsidRDefault="00626A74" w:rsidP="002D1E00">
      <w:pPr>
        <w:pStyle w:val="af"/>
        <w:numPr>
          <w:ilvl w:val="0"/>
          <w:numId w:val="101"/>
        </w:numPr>
        <w:suppressAutoHyphens w:val="0"/>
        <w:jc w:val="both"/>
        <w:rPr>
          <w:rFonts w:ascii="Times New Roman" w:hAnsi="Times New Roman"/>
          <w:sz w:val="24"/>
          <w:szCs w:val="24"/>
        </w:rPr>
      </w:pPr>
      <w:r>
        <w:rPr>
          <w:rFonts w:ascii="Times New Roman" w:hAnsi="Times New Roman"/>
          <w:sz w:val="24"/>
          <w:szCs w:val="24"/>
        </w:rPr>
        <w:t>воспитание уважения к культуре, языкам, традициям и обычаям народов, прож</w:t>
      </w:r>
      <w:r>
        <w:rPr>
          <w:rFonts w:ascii="Times New Roman" w:hAnsi="Times New Roman"/>
          <w:sz w:val="24"/>
          <w:szCs w:val="24"/>
        </w:rPr>
        <w:t>и</w:t>
      </w:r>
      <w:r>
        <w:rPr>
          <w:rFonts w:ascii="Times New Roman" w:hAnsi="Times New Roman"/>
          <w:sz w:val="24"/>
          <w:szCs w:val="24"/>
        </w:rPr>
        <w:t xml:space="preserve">вающих в Российской Федерации; </w:t>
      </w:r>
    </w:p>
    <w:p w:rsidR="00626A74" w:rsidRDefault="00626A74" w:rsidP="002D1E00">
      <w:pPr>
        <w:pStyle w:val="af"/>
        <w:numPr>
          <w:ilvl w:val="0"/>
          <w:numId w:val="101"/>
        </w:numPr>
        <w:suppressAutoHyphens w:val="0"/>
        <w:jc w:val="both"/>
        <w:rPr>
          <w:rFonts w:ascii="Times New Roman" w:hAnsi="Times New Roman"/>
          <w:sz w:val="24"/>
          <w:szCs w:val="24"/>
        </w:rPr>
      </w:pPr>
      <w:r>
        <w:rPr>
          <w:rFonts w:ascii="Times New Roman" w:hAnsi="Times New Roman"/>
          <w:sz w:val="24"/>
          <w:szCs w:val="24"/>
        </w:rPr>
        <w:t>взаимодействие с библиотеками, приобщение к сокровищнице мировой и отечес</w:t>
      </w:r>
      <w:r>
        <w:rPr>
          <w:rFonts w:ascii="Times New Roman" w:hAnsi="Times New Roman"/>
          <w:sz w:val="24"/>
          <w:szCs w:val="24"/>
        </w:rPr>
        <w:t>т</w:t>
      </w:r>
      <w:r>
        <w:rPr>
          <w:rFonts w:ascii="Times New Roman" w:hAnsi="Times New Roman"/>
          <w:sz w:val="24"/>
          <w:szCs w:val="24"/>
        </w:rPr>
        <w:t xml:space="preserve">венной культуры, в том числе с использованием информационных технологий; </w:t>
      </w:r>
    </w:p>
    <w:p w:rsidR="00626A74" w:rsidRDefault="00626A74" w:rsidP="002D1E00">
      <w:pPr>
        <w:pStyle w:val="af"/>
        <w:numPr>
          <w:ilvl w:val="0"/>
          <w:numId w:val="101"/>
        </w:numPr>
        <w:suppressAutoHyphens w:val="0"/>
        <w:jc w:val="both"/>
        <w:rPr>
          <w:rFonts w:ascii="Times New Roman" w:hAnsi="Times New Roman"/>
          <w:sz w:val="24"/>
          <w:szCs w:val="24"/>
        </w:rPr>
      </w:pPr>
      <w:r>
        <w:rPr>
          <w:rFonts w:ascii="Times New Roman" w:hAnsi="Times New Roman"/>
          <w:sz w:val="24"/>
          <w:szCs w:val="24"/>
        </w:rPr>
        <w:t>обеспечение доступности музейной и театральной культуры для детей, развитие музейной и театральной педагогики.</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Воспитание, социализация и духовно-нравственное развитие в сфере отношений с окружающими людьми предполагают формирование:</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t>толерантного сознания и поведения в поликультурном мире, готовности и спосо</w:t>
      </w:r>
      <w:r>
        <w:rPr>
          <w:rFonts w:ascii="Times New Roman" w:hAnsi="Times New Roman"/>
          <w:sz w:val="24"/>
          <w:szCs w:val="24"/>
        </w:rPr>
        <w:t>б</w:t>
      </w:r>
      <w:r>
        <w:rPr>
          <w:rFonts w:ascii="Times New Roman" w:hAnsi="Times New Roman"/>
          <w:sz w:val="24"/>
          <w:szCs w:val="24"/>
        </w:rPr>
        <w:t>ности вести диалог с другими людьми, достигать в нем взаимопонимания, нах</w:t>
      </w:r>
      <w:r>
        <w:rPr>
          <w:rFonts w:ascii="Times New Roman" w:hAnsi="Times New Roman"/>
          <w:sz w:val="24"/>
          <w:szCs w:val="24"/>
        </w:rPr>
        <w:t>о</w:t>
      </w:r>
      <w:r>
        <w:rPr>
          <w:rFonts w:ascii="Times New Roman" w:hAnsi="Times New Roman"/>
          <w:sz w:val="24"/>
          <w:szCs w:val="24"/>
        </w:rPr>
        <w:t xml:space="preserve">дить общие цели и сотрудничать для их достижения; </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t>мировоззрения, соответствующего современному уровню развития науки и общ</w:t>
      </w:r>
      <w:r>
        <w:rPr>
          <w:rFonts w:ascii="Times New Roman" w:hAnsi="Times New Roman"/>
          <w:sz w:val="24"/>
          <w:szCs w:val="24"/>
        </w:rPr>
        <w:t>е</w:t>
      </w:r>
      <w:r>
        <w:rPr>
          <w:rFonts w:ascii="Times New Roman" w:hAnsi="Times New Roman"/>
          <w:sz w:val="24"/>
          <w:szCs w:val="24"/>
        </w:rPr>
        <w:t>ственной практики, основанного на диалоге культур, а также на признании разли</w:t>
      </w:r>
      <w:r>
        <w:rPr>
          <w:rFonts w:ascii="Times New Roman" w:hAnsi="Times New Roman"/>
          <w:sz w:val="24"/>
          <w:szCs w:val="24"/>
        </w:rPr>
        <w:t>ч</w:t>
      </w:r>
      <w:r>
        <w:rPr>
          <w:rFonts w:ascii="Times New Roman" w:hAnsi="Times New Roman"/>
          <w:sz w:val="24"/>
          <w:szCs w:val="24"/>
        </w:rPr>
        <w:t>ных форм общественного сознания, предполагающего осознание своего места в поликультурном мире;</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t>выраженной в поведении нравственной позиции, в том числе способности к созн</w:t>
      </w:r>
      <w:r>
        <w:rPr>
          <w:rFonts w:ascii="Times New Roman" w:hAnsi="Times New Roman"/>
          <w:sz w:val="24"/>
          <w:szCs w:val="24"/>
        </w:rPr>
        <w:t>а</w:t>
      </w:r>
      <w:r>
        <w:rPr>
          <w:rFonts w:ascii="Times New Roman" w:hAnsi="Times New Roman"/>
          <w:sz w:val="24"/>
          <w:szCs w:val="24"/>
        </w:rPr>
        <w:t>тельному выбору добра, нравственного сознания и поведения на основе усвоения общечеловеческих ценностей и нравственных чувств (чести, долга, справедлив</w:t>
      </w:r>
      <w:r>
        <w:rPr>
          <w:rFonts w:ascii="Times New Roman" w:hAnsi="Times New Roman"/>
          <w:sz w:val="24"/>
          <w:szCs w:val="24"/>
        </w:rPr>
        <w:t>о</w:t>
      </w:r>
      <w:r>
        <w:rPr>
          <w:rFonts w:ascii="Times New Roman" w:hAnsi="Times New Roman"/>
          <w:sz w:val="24"/>
          <w:szCs w:val="24"/>
        </w:rPr>
        <w:t>сти, милосердия и дружелюбия);</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lastRenderedPageBreak/>
        <w:t>компетенций сотрудничества со сверстниками, детьми младшего возраста, взро</w:t>
      </w:r>
      <w:r>
        <w:rPr>
          <w:rFonts w:ascii="Times New Roman" w:hAnsi="Times New Roman"/>
          <w:sz w:val="24"/>
          <w:szCs w:val="24"/>
        </w:rPr>
        <w:t>с</w:t>
      </w:r>
      <w:r>
        <w:rPr>
          <w:rFonts w:ascii="Times New Roman" w:hAnsi="Times New Roman"/>
          <w:sz w:val="24"/>
          <w:szCs w:val="24"/>
        </w:rPr>
        <w:t>лыми в образовательной, общественно полезной, учебно-исследовательской, пр</w:t>
      </w:r>
      <w:r>
        <w:rPr>
          <w:rFonts w:ascii="Times New Roman" w:hAnsi="Times New Roman"/>
          <w:sz w:val="24"/>
          <w:szCs w:val="24"/>
        </w:rPr>
        <w:t>о</w:t>
      </w:r>
      <w:r>
        <w:rPr>
          <w:rFonts w:ascii="Times New Roman" w:hAnsi="Times New Roman"/>
          <w:sz w:val="24"/>
          <w:szCs w:val="24"/>
        </w:rPr>
        <w:t xml:space="preserve">ектной и других видах деятельности; </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t xml:space="preserve">развитие культуры межнационального общения; </w:t>
      </w:r>
    </w:p>
    <w:p w:rsidR="00626A74" w:rsidRDefault="00626A74" w:rsidP="002D1E00">
      <w:pPr>
        <w:pStyle w:val="af"/>
        <w:numPr>
          <w:ilvl w:val="0"/>
          <w:numId w:val="102"/>
        </w:numPr>
        <w:suppressAutoHyphens w:val="0"/>
        <w:jc w:val="both"/>
        <w:rPr>
          <w:rFonts w:ascii="Times New Roman" w:hAnsi="Times New Roman"/>
          <w:sz w:val="24"/>
          <w:szCs w:val="24"/>
        </w:rPr>
      </w:pPr>
      <w:r>
        <w:rPr>
          <w:rFonts w:ascii="Times New Roman" w:hAnsi="Times New Roman"/>
          <w:sz w:val="24"/>
          <w:szCs w:val="24"/>
        </w:rPr>
        <w:t xml:space="preserve">развитие в детской среде ответственности, принципов коллективизма и социальной солидарности.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Воспитание, социализация и духовно-нравственное развитие </w:t>
      </w:r>
      <w:r>
        <w:rPr>
          <w:rFonts w:ascii="Times New Roman" w:hAnsi="Times New Roman"/>
          <w:bCs/>
          <w:sz w:val="24"/>
          <w:szCs w:val="24"/>
        </w:rPr>
        <w:t>в сфере семейных отношений</w:t>
      </w:r>
      <w:r>
        <w:rPr>
          <w:rFonts w:ascii="Times New Roman" w:hAnsi="Times New Roman"/>
          <w:sz w:val="24"/>
          <w:szCs w:val="24"/>
        </w:rPr>
        <w:t xml:space="preserve"> предполагают формирование </w:t>
      </w:r>
      <w:proofErr w:type="gramStart"/>
      <w:r>
        <w:rPr>
          <w:rFonts w:ascii="Times New Roman" w:hAnsi="Times New Roman"/>
          <w:sz w:val="24"/>
          <w:szCs w:val="24"/>
        </w:rPr>
        <w:t>у</w:t>
      </w:r>
      <w:proofErr w:type="gramEnd"/>
      <w:r>
        <w:rPr>
          <w:rFonts w:ascii="Times New Roman" w:hAnsi="Times New Roman"/>
          <w:sz w:val="24"/>
          <w:szCs w:val="24"/>
        </w:rPr>
        <w:t xml:space="preserve"> обучающихся:</w:t>
      </w:r>
    </w:p>
    <w:p w:rsidR="00626A74" w:rsidRDefault="00626A74" w:rsidP="002D1E00">
      <w:pPr>
        <w:pStyle w:val="af"/>
        <w:numPr>
          <w:ilvl w:val="0"/>
          <w:numId w:val="103"/>
        </w:numPr>
        <w:suppressAutoHyphens w:val="0"/>
        <w:jc w:val="both"/>
        <w:rPr>
          <w:rFonts w:ascii="Times New Roman" w:hAnsi="Times New Roman"/>
          <w:sz w:val="24"/>
          <w:szCs w:val="24"/>
        </w:rPr>
      </w:pPr>
      <w:r>
        <w:rPr>
          <w:rFonts w:ascii="Times New Roman" w:hAnsi="Times New Roman"/>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w:t>
      </w:r>
      <w:r>
        <w:rPr>
          <w:rFonts w:ascii="Times New Roman" w:hAnsi="Times New Roman"/>
          <w:sz w:val="24"/>
          <w:szCs w:val="24"/>
        </w:rPr>
        <w:t>о</w:t>
      </w:r>
      <w:r>
        <w:rPr>
          <w:rFonts w:ascii="Times New Roman" w:hAnsi="Times New Roman"/>
          <w:sz w:val="24"/>
          <w:szCs w:val="24"/>
        </w:rPr>
        <w:t>просов ведения домашнего хозяйства, распределения семейных обязанностей;</w:t>
      </w:r>
    </w:p>
    <w:p w:rsidR="00626A74" w:rsidRDefault="00626A74" w:rsidP="002D1E00">
      <w:pPr>
        <w:pStyle w:val="af"/>
        <w:numPr>
          <w:ilvl w:val="0"/>
          <w:numId w:val="103"/>
        </w:numPr>
        <w:suppressAutoHyphens w:val="0"/>
        <w:jc w:val="both"/>
        <w:rPr>
          <w:rFonts w:ascii="Times New Roman" w:hAnsi="Times New Roman"/>
          <w:sz w:val="24"/>
          <w:szCs w:val="24"/>
        </w:rPr>
      </w:pPr>
      <w:r>
        <w:rPr>
          <w:rFonts w:ascii="Times New Roman" w:hAnsi="Times New Roman"/>
          <w:sz w:val="24"/>
          <w:szCs w:val="24"/>
        </w:rPr>
        <w:t>ответственного отношения к созданию и сохранению семьи на основе осознанного принятия ценностей семейной жизни.</w:t>
      </w:r>
    </w:p>
    <w:p w:rsidR="00626A74" w:rsidRDefault="00626A74" w:rsidP="00626A74">
      <w:pPr>
        <w:pStyle w:val="af"/>
        <w:jc w:val="both"/>
        <w:rPr>
          <w:rFonts w:ascii="Times New Roman" w:hAnsi="Times New Roman"/>
          <w:sz w:val="24"/>
          <w:szCs w:val="24"/>
        </w:rPr>
      </w:pPr>
      <w:r>
        <w:rPr>
          <w:rFonts w:ascii="Times New Roman" w:hAnsi="Times New Roman"/>
          <w:sz w:val="24"/>
          <w:szCs w:val="24"/>
        </w:rPr>
        <w:t>Для воспитания, социализации и духовно-нравственного развития в сфере отношений с окружающими людьми и в семье используются:</w:t>
      </w:r>
    </w:p>
    <w:p w:rsidR="00626A74" w:rsidRDefault="00626A74" w:rsidP="002D1E00">
      <w:pPr>
        <w:pStyle w:val="af"/>
        <w:numPr>
          <w:ilvl w:val="0"/>
          <w:numId w:val="104"/>
        </w:numPr>
        <w:suppressAutoHyphens w:val="0"/>
        <w:jc w:val="both"/>
        <w:rPr>
          <w:rFonts w:ascii="Times New Roman" w:hAnsi="Times New Roman"/>
          <w:sz w:val="24"/>
          <w:szCs w:val="24"/>
        </w:rPr>
      </w:pPr>
      <w:r>
        <w:rPr>
          <w:rFonts w:ascii="Times New Roman" w:hAnsi="Times New Roman"/>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626A74" w:rsidRDefault="00626A74" w:rsidP="002D1E00">
      <w:pPr>
        <w:pStyle w:val="af"/>
        <w:numPr>
          <w:ilvl w:val="0"/>
          <w:numId w:val="104"/>
        </w:numPr>
        <w:suppressAutoHyphens w:val="0"/>
        <w:jc w:val="both"/>
        <w:rPr>
          <w:rFonts w:ascii="Times New Roman" w:hAnsi="Times New Roman"/>
          <w:sz w:val="24"/>
          <w:szCs w:val="24"/>
        </w:rPr>
      </w:pPr>
      <w:r>
        <w:rPr>
          <w:rFonts w:ascii="Times New Roman" w:hAnsi="Times New Roman"/>
          <w:sz w:val="24"/>
          <w:szCs w:val="24"/>
        </w:rPr>
        <w:t xml:space="preserve">дискуссионные формы, просмотр и обсуждение актуальных фильмов, театральных спектаклей, постановка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спектаклей в школьном театре, разыгрыв</w:t>
      </w:r>
      <w:r>
        <w:rPr>
          <w:rFonts w:ascii="Times New Roman" w:hAnsi="Times New Roman"/>
          <w:sz w:val="24"/>
          <w:szCs w:val="24"/>
        </w:rPr>
        <w:t>а</w:t>
      </w:r>
      <w:r>
        <w:rPr>
          <w:rFonts w:ascii="Times New Roman" w:hAnsi="Times New Roman"/>
          <w:sz w:val="24"/>
          <w:szCs w:val="24"/>
        </w:rPr>
        <w:t>ние ситуаций для решения моральных дилемм и осуществления нравственного в</w:t>
      </w:r>
      <w:r>
        <w:rPr>
          <w:rFonts w:ascii="Times New Roman" w:hAnsi="Times New Roman"/>
          <w:sz w:val="24"/>
          <w:szCs w:val="24"/>
        </w:rPr>
        <w:t>ы</w:t>
      </w:r>
      <w:r>
        <w:rPr>
          <w:rFonts w:ascii="Times New Roman" w:hAnsi="Times New Roman"/>
          <w:sz w:val="24"/>
          <w:szCs w:val="24"/>
        </w:rPr>
        <w:t>бора и иные разновидности занятий;</w:t>
      </w:r>
    </w:p>
    <w:p w:rsidR="00626A74" w:rsidRDefault="00626A74" w:rsidP="002D1E00">
      <w:pPr>
        <w:pStyle w:val="af"/>
        <w:numPr>
          <w:ilvl w:val="0"/>
          <w:numId w:val="104"/>
        </w:numPr>
        <w:suppressAutoHyphens w:val="0"/>
        <w:jc w:val="both"/>
        <w:rPr>
          <w:rFonts w:ascii="Times New Roman" w:hAnsi="Times New Roman"/>
          <w:sz w:val="24"/>
          <w:szCs w:val="24"/>
        </w:rPr>
      </w:pPr>
      <w:r>
        <w:rPr>
          <w:rFonts w:ascii="Times New Roman" w:hAnsi="Times New Roman"/>
          <w:sz w:val="24"/>
          <w:szCs w:val="24"/>
        </w:rPr>
        <w:t>потенциал учебных предметов предметных областей «Русский язык и литература»,  «Общественные науки», обеспечивающих ориентацию обучающихся в сфере о</w:t>
      </w:r>
      <w:r>
        <w:rPr>
          <w:rFonts w:ascii="Times New Roman" w:hAnsi="Times New Roman"/>
          <w:sz w:val="24"/>
          <w:szCs w:val="24"/>
        </w:rPr>
        <w:t>т</w:t>
      </w:r>
      <w:r>
        <w:rPr>
          <w:rFonts w:ascii="Times New Roman" w:hAnsi="Times New Roman"/>
          <w:sz w:val="24"/>
          <w:szCs w:val="24"/>
        </w:rPr>
        <w:t>ношений с окружающими людьми;</w:t>
      </w:r>
    </w:p>
    <w:p w:rsidR="00626A74" w:rsidRDefault="00626A74" w:rsidP="002D1E00">
      <w:pPr>
        <w:pStyle w:val="af"/>
        <w:numPr>
          <w:ilvl w:val="0"/>
          <w:numId w:val="104"/>
        </w:numPr>
        <w:suppressAutoHyphens w:val="0"/>
        <w:jc w:val="both"/>
        <w:rPr>
          <w:rFonts w:ascii="Times New Roman" w:hAnsi="Times New Roman"/>
          <w:sz w:val="24"/>
          <w:szCs w:val="24"/>
        </w:rPr>
      </w:pPr>
      <w:r>
        <w:rPr>
          <w:rFonts w:ascii="Times New Roman" w:hAnsi="Times New Roman"/>
          <w:sz w:val="24"/>
          <w:szCs w:val="24"/>
        </w:rPr>
        <w:t xml:space="preserve">сотрудничество с традиционными религиозными общинами.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626A74" w:rsidRDefault="00626A74" w:rsidP="002D1E00">
      <w:pPr>
        <w:pStyle w:val="af"/>
        <w:numPr>
          <w:ilvl w:val="0"/>
          <w:numId w:val="105"/>
        </w:numPr>
        <w:suppressAutoHyphens w:val="0"/>
        <w:jc w:val="both"/>
        <w:rPr>
          <w:rFonts w:ascii="Times New Roman" w:hAnsi="Times New Roman"/>
          <w:sz w:val="24"/>
          <w:szCs w:val="24"/>
        </w:rPr>
      </w:pPr>
      <w:proofErr w:type="gramStart"/>
      <w:r>
        <w:rPr>
          <w:rFonts w:ascii="Times New Roman" w:hAnsi="Times New Roman"/>
          <w:sz w:val="24"/>
          <w:szCs w:val="24"/>
        </w:rPr>
        <w:t>формирование российской гражданской идентичности, гражданской позиции а</w:t>
      </w:r>
      <w:r>
        <w:rPr>
          <w:rFonts w:ascii="Times New Roman" w:hAnsi="Times New Roman"/>
          <w:sz w:val="24"/>
          <w:szCs w:val="24"/>
        </w:rPr>
        <w:t>к</w:t>
      </w:r>
      <w:r>
        <w:rPr>
          <w:rFonts w:ascii="Times New Roman" w:hAnsi="Times New Roman"/>
          <w:sz w:val="24"/>
          <w:szCs w:val="24"/>
        </w:rPr>
        <w:t>тивного и ответственного члена российского общества, осознающего свои конст</w:t>
      </w:r>
      <w:r>
        <w:rPr>
          <w:rFonts w:ascii="Times New Roman" w:hAnsi="Times New Roman"/>
          <w:sz w:val="24"/>
          <w:szCs w:val="24"/>
        </w:rPr>
        <w:t>и</w:t>
      </w:r>
      <w:r>
        <w:rPr>
          <w:rFonts w:ascii="Times New Roman" w:hAnsi="Times New Roman"/>
          <w:sz w:val="24"/>
          <w:szCs w:val="24"/>
        </w:rPr>
        <w:t>туционные права и обязанности, уважающего закон и правопорядок, обладающего чувством собственного достоинства, осознанно принимающего традиционные н</w:t>
      </w:r>
      <w:r>
        <w:rPr>
          <w:rFonts w:ascii="Times New Roman" w:hAnsi="Times New Roman"/>
          <w:sz w:val="24"/>
          <w:szCs w:val="24"/>
        </w:rPr>
        <w:t>а</w:t>
      </w:r>
      <w:r>
        <w:rPr>
          <w:rFonts w:ascii="Times New Roman" w:hAnsi="Times New Roman"/>
          <w:sz w:val="24"/>
          <w:szCs w:val="24"/>
        </w:rPr>
        <w:t xml:space="preserve">циональные и общечеловеческие гуманистические и демократические ценности; </w:t>
      </w:r>
      <w:proofErr w:type="gramEnd"/>
    </w:p>
    <w:p w:rsidR="00626A74" w:rsidRDefault="00626A74" w:rsidP="002D1E00">
      <w:pPr>
        <w:pStyle w:val="af"/>
        <w:numPr>
          <w:ilvl w:val="0"/>
          <w:numId w:val="105"/>
        </w:numPr>
        <w:suppressAutoHyphens w:val="0"/>
        <w:jc w:val="both"/>
        <w:rPr>
          <w:rFonts w:ascii="Times New Roman" w:hAnsi="Times New Roman"/>
          <w:sz w:val="24"/>
          <w:szCs w:val="24"/>
        </w:rPr>
      </w:pPr>
      <w:r>
        <w:rPr>
          <w:rFonts w:ascii="Times New Roman" w:hAnsi="Times New Roman"/>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626A74" w:rsidRDefault="00626A74" w:rsidP="002D1E00">
      <w:pPr>
        <w:pStyle w:val="af"/>
        <w:numPr>
          <w:ilvl w:val="0"/>
          <w:numId w:val="105"/>
        </w:numPr>
        <w:suppressAutoHyphens w:val="0"/>
        <w:jc w:val="both"/>
        <w:rPr>
          <w:rFonts w:ascii="Times New Roman" w:hAnsi="Times New Roman"/>
          <w:sz w:val="24"/>
          <w:szCs w:val="24"/>
        </w:rPr>
      </w:pPr>
      <w:r>
        <w:rPr>
          <w:rFonts w:ascii="Times New Roman" w:hAnsi="Times New Roman"/>
          <w:sz w:val="24"/>
          <w:szCs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626A74" w:rsidRDefault="00626A74" w:rsidP="002D1E00">
      <w:pPr>
        <w:pStyle w:val="af"/>
        <w:numPr>
          <w:ilvl w:val="0"/>
          <w:numId w:val="105"/>
        </w:numPr>
        <w:suppressAutoHyphens w:val="0"/>
        <w:jc w:val="both"/>
        <w:rPr>
          <w:rFonts w:ascii="Times New Roman" w:hAnsi="Times New Roman"/>
          <w:sz w:val="24"/>
          <w:szCs w:val="24"/>
        </w:rPr>
      </w:pPr>
      <w:r>
        <w:rPr>
          <w:rFonts w:ascii="Times New Roman" w:hAnsi="Times New Roman"/>
          <w:sz w:val="24"/>
          <w:szCs w:val="24"/>
        </w:rPr>
        <w:t>формирование установок личности, позволяющих противостоять идеологии эк</w:t>
      </w:r>
      <w:r>
        <w:rPr>
          <w:rFonts w:ascii="Times New Roman" w:hAnsi="Times New Roman"/>
          <w:sz w:val="24"/>
          <w:szCs w:val="24"/>
        </w:rPr>
        <w:t>с</w:t>
      </w:r>
      <w:r>
        <w:rPr>
          <w:rFonts w:ascii="Times New Roman" w:hAnsi="Times New Roman"/>
          <w:sz w:val="24"/>
          <w:szCs w:val="24"/>
        </w:rPr>
        <w:t>тремизма, национализма, ксенофобии, коррупции, дискриминации по социальным, религиозным, расовым, национальным признакам и другим негативным социал</w:t>
      </w:r>
      <w:r>
        <w:rPr>
          <w:rFonts w:ascii="Times New Roman" w:hAnsi="Times New Roman"/>
          <w:sz w:val="24"/>
          <w:szCs w:val="24"/>
        </w:rPr>
        <w:t>ь</w:t>
      </w:r>
      <w:r>
        <w:rPr>
          <w:rFonts w:ascii="Times New Roman" w:hAnsi="Times New Roman"/>
          <w:sz w:val="24"/>
          <w:szCs w:val="24"/>
        </w:rPr>
        <w:t xml:space="preserve">ным явлениям. Формирование антикоррупционного мировоззрения.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Воспитание, социализация и духовно-нравственное развитие в данной области осуществляются:</w:t>
      </w:r>
    </w:p>
    <w:p w:rsidR="00626A74" w:rsidRDefault="00626A74" w:rsidP="002D1E00">
      <w:pPr>
        <w:pStyle w:val="af"/>
        <w:numPr>
          <w:ilvl w:val="0"/>
          <w:numId w:val="106"/>
        </w:numPr>
        <w:suppressAutoHyphens w:val="0"/>
        <w:jc w:val="both"/>
        <w:rPr>
          <w:rFonts w:ascii="Times New Roman" w:hAnsi="Times New Roman"/>
          <w:sz w:val="24"/>
          <w:szCs w:val="24"/>
        </w:rPr>
      </w:pPr>
      <w:r>
        <w:rPr>
          <w:rFonts w:ascii="Times New Roman" w:hAnsi="Times New Roman"/>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626A74" w:rsidRDefault="00626A74" w:rsidP="002D1E00">
      <w:pPr>
        <w:pStyle w:val="af"/>
        <w:numPr>
          <w:ilvl w:val="0"/>
          <w:numId w:val="106"/>
        </w:numPr>
        <w:suppressAutoHyphens w:val="0"/>
        <w:jc w:val="both"/>
        <w:rPr>
          <w:rFonts w:ascii="Times New Roman" w:hAnsi="Times New Roman"/>
          <w:sz w:val="24"/>
          <w:szCs w:val="24"/>
        </w:rPr>
      </w:pPr>
      <w:r>
        <w:rPr>
          <w:rFonts w:ascii="Times New Roman" w:hAnsi="Times New Roman"/>
          <w:sz w:val="24"/>
          <w:szCs w:val="24"/>
        </w:rPr>
        <w:t>в следующих формах занятий: деловые игры, имитационные модели, социальные тренажеры;</w:t>
      </w:r>
    </w:p>
    <w:p w:rsidR="00626A74" w:rsidRDefault="00626A74" w:rsidP="002D1E00">
      <w:pPr>
        <w:pStyle w:val="af"/>
        <w:numPr>
          <w:ilvl w:val="0"/>
          <w:numId w:val="106"/>
        </w:numPr>
        <w:suppressAutoHyphens w:val="0"/>
        <w:jc w:val="both"/>
        <w:rPr>
          <w:rFonts w:ascii="Times New Roman" w:hAnsi="Times New Roman"/>
          <w:sz w:val="24"/>
          <w:szCs w:val="24"/>
        </w:rPr>
      </w:pPr>
      <w:r>
        <w:rPr>
          <w:rFonts w:ascii="Times New Roman" w:hAnsi="Times New Roman"/>
          <w:sz w:val="24"/>
          <w:szCs w:val="24"/>
        </w:rPr>
        <w:lastRenderedPageBreak/>
        <w:t>с использованием потенциала учебных предметов предметной области «Общес</w:t>
      </w:r>
      <w:r>
        <w:rPr>
          <w:rFonts w:ascii="Times New Roman" w:hAnsi="Times New Roman"/>
          <w:sz w:val="24"/>
          <w:szCs w:val="24"/>
        </w:rPr>
        <w:t>т</w:t>
      </w:r>
      <w:r>
        <w:rPr>
          <w:rFonts w:ascii="Times New Roman" w:hAnsi="Times New Roman"/>
          <w:sz w:val="24"/>
          <w:szCs w:val="24"/>
        </w:rPr>
        <w:t>венные науки», обеспечивающих ориентацию обучающихся в сфере отношений к закону, государству и гражданскому обществу.</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воспитание здоровой, счастливой, свободной личности, формирование способн</w:t>
      </w:r>
      <w:r>
        <w:rPr>
          <w:rFonts w:ascii="Times New Roman" w:hAnsi="Times New Roman"/>
          <w:sz w:val="24"/>
          <w:szCs w:val="24"/>
        </w:rPr>
        <w:t>о</w:t>
      </w:r>
      <w:r>
        <w:rPr>
          <w:rFonts w:ascii="Times New Roman" w:hAnsi="Times New Roman"/>
          <w:sz w:val="24"/>
          <w:szCs w:val="24"/>
        </w:rPr>
        <w:t>сти ставить цели и строить жизненные планы;</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реализацию обучающимися практик саморазвития и самовоспитания в соответс</w:t>
      </w:r>
      <w:r>
        <w:rPr>
          <w:rFonts w:ascii="Times New Roman" w:hAnsi="Times New Roman"/>
          <w:sz w:val="24"/>
          <w:szCs w:val="24"/>
        </w:rPr>
        <w:t>т</w:t>
      </w:r>
      <w:r>
        <w:rPr>
          <w:rFonts w:ascii="Times New Roman" w:hAnsi="Times New Roman"/>
          <w:sz w:val="24"/>
          <w:szCs w:val="24"/>
        </w:rPr>
        <w:t>вии с общечеловеческими ценностями и идеалами гражданского общества; форм</w:t>
      </w:r>
      <w:r>
        <w:rPr>
          <w:rFonts w:ascii="Times New Roman" w:hAnsi="Times New Roman"/>
          <w:sz w:val="24"/>
          <w:szCs w:val="24"/>
        </w:rPr>
        <w:t>и</w:t>
      </w:r>
      <w:r>
        <w:rPr>
          <w:rFonts w:ascii="Times New Roman" w:hAnsi="Times New Roman"/>
          <w:sz w:val="24"/>
          <w:szCs w:val="24"/>
        </w:rPr>
        <w:t xml:space="preserve">рование позитивных жизненных ориентиров и планов; </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 xml:space="preserve">формирование у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готовности и способности к самостоятельной, тво</w:t>
      </w:r>
      <w:r>
        <w:rPr>
          <w:rFonts w:ascii="Times New Roman" w:hAnsi="Times New Roman"/>
          <w:sz w:val="24"/>
          <w:szCs w:val="24"/>
        </w:rPr>
        <w:t>р</w:t>
      </w:r>
      <w:r>
        <w:rPr>
          <w:rFonts w:ascii="Times New Roman" w:hAnsi="Times New Roman"/>
          <w:sz w:val="24"/>
          <w:szCs w:val="24"/>
        </w:rPr>
        <w:t>ческой и ответственной деятельности;</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 xml:space="preserve">формирование у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готовности и способности к образованию, в том числе самообразованию, на протяжении всей жизни; сознательное отношение к н</w:t>
      </w:r>
      <w:r>
        <w:rPr>
          <w:rFonts w:ascii="Times New Roman" w:hAnsi="Times New Roman"/>
          <w:sz w:val="24"/>
          <w:szCs w:val="24"/>
        </w:rPr>
        <w:t>е</w:t>
      </w:r>
      <w:r>
        <w:rPr>
          <w:rFonts w:ascii="Times New Roman" w:hAnsi="Times New Roman"/>
          <w:sz w:val="24"/>
          <w:szCs w:val="24"/>
        </w:rPr>
        <w:t>прерывному образованию как условию успешной профессиональной и обществе</w:t>
      </w:r>
      <w:r>
        <w:rPr>
          <w:rFonts w:ascii="Times New Roman" w:hAnsi="Times New Roman"/>
          <w:sz w:val="24"/>
          <w:szCs w:val="24"/>
        </w:rPr>
        <w:t>н</w:t>
      </w:r>
      <w:r>
        <w:rPr>
          <w:rFonts w:ascii="Times New Roman" w:hAnsi="Times New Roman"/>
          <w:sz w:val="24"/>
          <w:szCs w:val="24"/>
        </w:rPr>
        <w:t>ной деятельности;</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w:t>
      </w:r>
      <w:r>
        <w:rPr>
          <w:rFonts w:ascii="Times New Roman" w:hAnsi="Times New Roman"/>
          <w:sz w:val="24"/>
          <w:szCs w:val="24"/>
        </w:rPr>
        <w:t>о</w:t>
      </w:r>
      <w:r>
        <w:rPr>
          <w:rFonts w:ascii="Times New Roman" w:hAnsi="Times New Roman"/>
          <w:sz w:val="24"/>
          <w:szCs w:val="24"/>
        </w:rPr>
        <w:t>вании, занятиях спортивно-оздоровительной деятельностью;</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 xml:space="preserve">развитие культуры безопасной жизнедеятельности, профилактику наркотической и алкогольной зависимости, табакокурения и других вредных привычек; </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формирование бережного, ответственного и компетентного отношения к физич</w:t>
      </w:r>
      <w:r>
        <w:rPr>
          <w:rFonts w:ascii="Times New Roman" w:hAnsi="Times New Roman"/>
          <w:sz w:val="24"/>
          <w:szCs w:val="24"/>
        </w:rPr>
        <w:t>е</w:t>
      </w:r>
      <w:r>
        <w:rPr>
          <w:rFonts w:ascii="Times New Roman" w:hAnsi="Times New Roman"/>
          <w:sz w:val="24"/>
          <w:szCs w:val="24"/>
        </w:rPr>
        <w:t>скому и психологическому здоровью – как собственному, так и других людей; умение оказывать первую помощь; развитие культуры здорового питания;</w:t>
      </w:r>
    </w:p>
    <w:p w:rsidR="00626A74" w:rsidRDefault="00626A74" w:rsidP="002D1E00">
      <w:pPr>
        <w:pStyle w:val="af"/>
        <w:numPr>
          <w:ilvl w:val="0"/>
          <w:numId w:val="107"/>
        </w:numPr>
        <w:suppressAutoHyphens w:val="0"/>
        <w:jc w:val="both"/>
        <w:rPr>
          <w:rFonts w:ascii="Times New Roman" w:hAnsi="Times New Roman"/>
          <w:sz w:val="24"/>
          <w:szCs w:val="24"/>
        </w:rPr>
      </w:pPr>
      <w:r>
        <w:rPr>
          <w:rFonts w:ascii="Times New Roman" w:hAnsi="Times New Roman"/>
          <w:sz w:val="24"/>
          <w:szCs w:val="24"/>
        </w:rPr>
        <w:t>содействие в осознанной выработке собственной позиции по отношению к общес</w:t>
      </w:r>
      <w:r>
        <w:rPr>
          <w:rFonts w:ascii="Times New Roman" w:hAnsi="Times New Roman"/>
          <w:sz w:val="24"/>
          <w:szCs w:val="24"/>
        </w:rPr>
        <w:t>т</w:t>
      </w:r>
      <w:r>
        <w:rPr>
          <w:rFonts w:ascii="Times New Roman" w:hAnsi="Times New Roman"/>
          <w:sz w:val="24"/>
          <w:szCs w:val="24"/>
        </w:rPr>
        <w:t>венно-политическим событиям прошлого и настоящего на основе осознания и о</w:t>
      </w:r>
      <w:r>
        <w:rPr>
          <w:rFonts w:ascii="Times New Roman" w:hAnsi="Times New Roman"/>
          <w:sz w:val="24"/>
          <w:szCs w:val="24"/>
        </w:rPr>
        <w:t>с</w:t>
      </w:r>
      <w:r>
        <w:rPr>
          <w:rFonts w:ascii="Times New Roman" w:hAnsi="Times New Roman"/>
          <w:sz w:val="24"/>
          <w:szCs w:val="24"/>
        </w:rPr>
        <w:t>мысления истории, духовных ценностей и достижений нашей страны.</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626A74" w:rsidRDefault="00626A74" w:rsidP="002D1E00">
      <w:pPr>
        <w:pStyle w:val="af"/>
        <w:numPr>
          <w:ilvl w:val="0"/>
          <w:numId w:val="108"/>
        </w:numPr>
        <w:suppressAutoHyphens w:val="0"/>
        <w:jc w:val="both"/>
        <w:rPr>
          <w:rFonts w:ascii="Times New Roman" w:hAnsi="Times New Roman"/>
          <w:sz w:val="24"/>
          <w:szCs w:val="24"/>
        </w:rPr>
      </w:pPr>
      <w:r>
        <w:rPr>
          <w:rFonts w:ascii="Times New Roman" w:hAnsi="Times New Roman"/>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w:t>
      </w:r>
      <w:r>
        <w:rPr>
          <w:rFonts w:ascii="Times New Roman" w:hAnsi="Times New Roman"/>
          <w:sz w:val="24"/>
          <w:szCs w:val="24"/>
        </w:rPr>
        <w:t>у</w:t>
      </w:r>
      <w:r>
        <w:rPr>
          <w:rFonts w:ascii="Times New Roman" w:hAnsi="Times New Roman"/>
          <w:sz w:val="24"/>
          <w:szCs w:val="24"/>
        </w:rPr>
        <w:t>гие виды деятельности;</w:t>
      </w:r>
    </w:p>
    <w:p w:rsidR="00626A74" w:rsidRDefault="00626A74" w:rsidP="002D1E00">
      <w:pPr>
        <w:pStyle w:val="af"/>
        <w:numPr>
          <w:ilvl w:val="0"/>
          <w:numId w:val="108"/>
        </w:numPr>
        <w:suppressAutoHyphens w:val="0"/>
        <w:jc w:val="both"/>
        <w:rPr>
          <w:rFonts w:ascii="Times New Roman" w:hAnsi="Times New Roman"/>
          <w:sz w:val="24"/>
          <w:szCs w:val="24"/>
        </w:rPr>
      </w:pPr>
      <w:proofErr w:type="gramStart"/>
      <w:r>
        <w:rPr>
          <w:rFonts w:ascii="Times New Roman" w:hAnsi="Times New Roman"/>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roofErr w:type="gramEnd"/>
    </w:p>
    <w:p w:rsidR="00626A74" w:rsidRDefault="00626A74" w:rsidP="002D1E00">
      <w:pPr>
        <w:pStyle w:val="af"/>
        <w:numPr>
          <w:ilvl w:val="0"/>
          <w:numId w:val="108"/>
        </w:numPr>
        <w:suppressAutoHyphens w:val="0"/>
        <w:jc w:val="both"/>
        <w:rPr>
          <w:rFonts w:ascii="Times New Roman" w:hAnsi="Times New Roman"/>
          <w:sz w:val="24"/>
          <w:szCs w:val="24"/>
        </w:rPr>
      </w:pPr>
      <w:r>
        <w:rPr>
          <w:rFonts w:ascii="Times New Roman" w:hAnsi="Times New Roman"/>
          <w:sz w:val="24"/>
          <w:szCs w:val="24"/>
        </w:rPr>
        <w:t>массовые общественно-спортивные мероприятия и привлечение к участию в них детей;</w:t>
      </w:r>
    </w:p>
    <w:p w:rsidR="00626A74" w:rsidRDefault="00626A74" w:rsidP="002D1E00">
      <w:pPr>
        <w:pStyle w:val="af"/>
        <w:numPr>
          <w:ilvl w:val="0"/>
          <w:numId w:val="108"/>
        </w:numPr>
        <w:suppressAutoHyphens w:val="0"/>
        <w:jc w:val="both"/>
        <w:rPr>
          <w:rFonts w:ascii="Times New Roman" w:hAnsi="Times New Roman"/>
          <w:sz w:val="24"/>
          <w:szCs w:val="24"/>
        </w:rPr>
      </w:pPr>
      <w:r>
        <w:rPr>
          <w:rFonts w:ascii="Times New Roman" w:hAnsi="Times New Roman"/>
          <w:sz w:val="24"/>
          <w:szCs w:val="24"/>
        </w:rPr>
        <w:t>потенциал учебных предметов предметных областей «Русский язык и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w:t>
      </w:r>
      <w:r>
        <w:rPr>
          <w:rFonts w:ascii="Times New Roman" w:hAnsi="Times New Roman"/>
          <w:sz w:val="24"/>
          <w:szCs w:val="24"/>
        </w:rPr>
        <w:t>е</w:t>
      </w:r>
      <w:r>
        <w:rPr>
          <w:rFonts w:ascii="Times New Roman" w:hAnsi="Times New Roman"/>
          <w:sz w:val="24"/>
          <w:szCs w:val="24"/>
        </w:rPr>
        <w:t xml:space="preserve">ния Человека к себе, к своему здоровью, к познанию себя.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626A74" w:rsidRDefault="00626A74" w:rsidP="002D1E00">
      <w:pPr>
        <w:pStyle w:val="af"/>
        <w:numPr>
          <w:ilvl w:val="0"/>
          <w:numId w:val="109"/>
        </w:numPr>
        <w:suppressAutoHyphens w:val="0"/>
        <w:jc w:val="both"/>
        <w:rPr>
          <w:rFonts w:ascii="Times New Roman" w:hAnsi="Times New Roman"/>
          <w:sz w:val="24"/>
          <w:szCs w:val="24"/>
        </w:rPr>
      </w:pPr>
      <w:r>
        <w:rPr>
          <w:rFonts w:ascii="Times New Roman" w:hAnsi="Times New Roman"/>
          <w:sz w:val="24"/>
          <w:szCs w:val="24"/>
        </w:rPr>
        <w:t xml:space="preserve">формирование мировоззрения, соответствующего современному уровню развития науки; </w:t>
      </w:r>
    </w:p>
    <w:p w:rsidR="00626A74" w:rsidRDefault="00626A74" w:rsidP="002D1E00">
      <w:pPr>
        <w:pStyle w:val="af"/>
        <w:numPr>
          <w:ilvl w:val="0"/>
          <w:numId w:val="109"/>
        </w:numPr>
        <w:suppressAutoHyphens w:val="0"/>
        <w:jc w:val="both"/>
        <w:rPr>
          <w:rFonts w:ascii="Times New Roman" w:hAnsi="Times New Roman"/>
          <w:sz w:val="24"/>
          <w:szCs w:val="24"/>
        </w:rPr>
      </w:pPr>
      <w:r>
        <w:rPr>
          <w:rFonts w:ascii="Times New Roman" w:hAnsi="Times New Roman"/>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626A74" w:rsidRDefault="00626A74" w:rsidP="002D1E00">
      <w:pPr>
        <w:pStyle w:val="af"/>
        <w:numPr>
          <w:ilvl w:val="0"/>
          <w:numId w:val="109"/>
        </w:numPr>
        <w:suppressAutoHyphens w:val="0"/>
        <w:jc w:val="both"/>
        <w:rPr>
          <w:rFonts w:ascii="Times New Roman" w:hAnsi="Times New Roman"/>
          <w:sz w:val="24"/>
          <w:szCs w:val="24"/>
        </w:rPr>
      </w:pPr>
      <w:r>
        <w:rPr>
          <w:rFonts w:ascii="Times New Roman" w:hAnsi="Times New Roman"/>
          <w:sz w:val="24"/>
          <w:szCs w:val="24"/>
        </w:rPr>
        <w:t>воспитание чувства ответственности за состояние природных ресурсов, формир</w:t>
      </w:r>
      <w:r>
        <w:rPr>
          <w:rFonts w:ascii="Times New Roman" w:hAnsi="Times New Roman"/>
          <w:sz w:val="24"/>
          <w:szCs w:val="24"/>
        </w:rPr>
        <w:t>о</w:t>
      </w:r>
      <w:r>
        <w:rPr>
          <w:rFonts w:ascii="Times New Roman" w:hAnsi="Times New Roman"/>
          <w:sz w:val="24"/>
          <w:szCs w:val="24"/>
        </w:rPr>
        <w:t xml:space="preserve">вание умений и навыков разумного природопользования, нетерпимого отношения </w:t>
      </w:r>
      <w:r>
        <w:rPr>
          <w:rFonts w:ascii="Times New Roman" w:hAnsi="Times New Roman"/>
          <w:sz w:val="24"/>
          <w:szCs w:val="24"/>
        </w:rPr>
        <w:lastRenderedPageBreak/>
        <w:t>к действиям, приносящим вред экологии; приобретение опыта эколого-направленной деятельности;</w:t>
      </w:r>
    </w:p>
    <w:p w:rsidR="00626A74" w:rsidRDefault="00626A74" w:rsidP="002D1E00">
      <w:pPr>
        <w:pStyle w:val="af"/>
        <w:numPr>
          <w:ilvl w:val="0"/>
          <w:numId w:val="109"/>
        </w:numPr>
        <w:suppressAutoHyphens w:val="0"/>
        <w:jc w:val="both"/>
        <w:rPr>
          <w:rFonts w:ascii="Times New Roman" w:hAnsi="Times New Roman"/>
          <w:sz w:val="24"/>
          <w:szCs w:val="24"/>
        </w:rPr>
      </w:pPr>
      <w:r>
        <w:rPr>
          <w:rFonts w:ascii="Times New Roman" w:hAnsi="Times New Roman"/>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626A74" w:rsidRDefault="00626A74" w:rsidP="002D1E00">
      <w:pPr>
        <w:pStyle w:val="af"/>
        <w:numPr>
          <w:ilvl w:val="0"/>
          <w:numId w:val="110"/>
        </w:numPr>
        <w:suppressAutoHyphens w:val="0"/>
        <w:jc w:val="both"/>
        <w:rPr>
          <w:rFonts w:ascii="Times New Roman" w:hAnsi="Times New Roman"/>
          <w:sz w:val="24"/>
          <w:szCs w:val="24"/>
        </w:rPr>
      </w:pPr>
      <w:r>
        <w:rPr>
          <w:rFonts w:ascii="Times New Roman" w:hAnsi="Times New Roman"/>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626A74" w:rsidRDefault="00626A74" w:rsidP="002D1E00">
      <w:pPr>
        <w:pStyle w:val="af"/>
        <w:numPr>
          <w:ilvl w:val="0"/>
          <w:numId w:val="110"/>
        </w:numPr>
        <w:suppressAutoHyphens w:val="0"/>
        <w:jc w:val="both"/>
        <w:rPr>
          <w:rFonts w:ascii="Times New Roman" w:hAnsi="Times New Roman"/>
          <w:sz w:val="24"/>
          <w:szCs w:val="24"/>
        </w:rPr>
      </w:pPr>
      <w:r>
        <w:rPr>
          <w:rFonts w:ascii="Times New Roman" w:hAnsi="Times New Roman"/>
          <w:sz w:val="24"/>
          <w:szCs w:val="24"/>
        </w:rPr>
        <w:t>экскурсии в музеи, на выставки, экологические акции, другие формы занятий;</w:t>
      </w:r>
    </w:p>
    <w:p w:rsidR="00626A74" w:rsidRDefault="00626A74" w:rsidP="002D1E00">
      <w:pPr>
        <w:pStyle w:val="af"/>
        <w:numPr>
          <w:ilvl w:val="0"/>
          <w:numId w:val="110"/>
        </w:numPr>
        <w:suppressAutoHyphens w:val="0"/>
        <w:jc w:val="both"/>
        <w:rPr>
          <w:rFonts w:ascii="Times New Roman" w:hAnsi="Times New Roman"/>
          <w:sz w:val="24"/>
          <w:szCs w:val="24"/>
        </w:rPr>
      </w:pPr>
      <w:r>
        <w:rPr>
          <w:rFonts w:ascii="Times New Roman" w:hAnsi="Times New Roman"/>
          <w:sz w:val="24"/>
          <w:szCs w:val="24"/>
        </w:rPr>
        <w:t>потенциал учебных предметов предметных областей «Общественные науки», «Ф</w:t>
      </w:r>
      <w:r>
        <w:rPr>
          <w:rFonts w:ascii="Times New Roman" w:hAnsi="Times New Roman"/>
          <w:sz w:val="24"/>
          <w:szCs w:val="24"/>
        </w:rPr>
        <w:t>и</w:t>
      </w:r>
      <w:r>
        <w:rPr>
          <w:rFonts w:ascii="Times New Roman" w:hAnsi="Times New Roman"/>
          <w:sz w:val="24"/>
          <w:szCs w:val="24"/>
        </w:rPr>
        <w:t>зическая культура, экология и основы безопасности жизнедеятельности», «Естес</w:t>
      </w:r>
      <w:r>
        <w:rPr>
          <w:rFonts w:ascii="Times New Roman" w:hAnsi="Times New Roman"/>
          <w:sz w:val="24"/>
          <w:szCs w:val="24"/>
        </w:rPr>
        <w:t>т</w:t>
      </w:r>
      <w:r>
        <w:rPr>
          <w:rFonts w:ascii="Times New Roman" w:hAnsi="Times New Roman"/>
          <w:sz w:val="24"/>
          <w:szCs w:val="24"/>
        </w:rPr>
        <w:t>венные науки», «Русский язык и литература», и «Иностранные языки», обеспеч</w:t>
      </w:r>
      <w:r>
        <w:rPr>
          <w:rFonts w:ascii="Times New Roman" w:hAnsi="Times New Roman"/>
          <w:sz w:val="24"/>
          <w:szCs w:val="24"/>
        </w:rPr>
        <w:t>и</w:t>
      </w:r>
      <w:r>
        <w:rPr>
          <w:rFonts w:ascii="Times New Roman" w:hAnsi="Times New Roman"/>
          <w:sz w:val="24"/>
          <w:szCs w:val="24"/>
        </w:rPr>
        <w:t>вающий ориентацию обучающихся в сфере отношения к окружающему миру, ж</w:t>
      </w:r>
      <w:r>
        <w:rPr>
          <w:rFonts w:ascii="Times New Roman" w:hAnsi="Times New Roman"/>
          <w:sz w:val="24"/>
          <w:szCs w:val="24"/>
        </w:rPr>
        <w:t>и</w:t>
      </w:r>
      <w:r>
        <w:rPr>
          <w:rFonts w:ascii="Times New Roman" w:hAnsi="Times New Roman"/>
          <w:sz w:val="24"/>
          <w:szCs w:val="24"/>
        </w:rPr>
        <w:t>вой природе, художественной культуре.</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Воспитание, социализация и духовно-нравственное развитие в сфере трудовых и социально-экономических отношений предполагают:</w:t>
      </w:r>
    </w:p>
    <w:p w:rsidR="00626A74" w:rsidRDefault="00626A74" w:rsidP="002D1E00">
      <w:pPr>
        <w:pStyle w:val="af"/>
        <w:numPr>
          <w:ilvl w:val="0"/>
          <w:numId w:val="111"/>
        </w:numPr>
        <w:suppressAutoHyphens w:val="0"/>
        <w:jc w:val="both"/>
        <w:rPr>
          <w:rFonts w:ascii="Times New Roman" w:hAnsi="Times New Roman"/>
          <w:sz w:val="24"/>
          <w:szCs w:val="24"/>
        </w:rPr>
      </w:pPr>
      <w:r>
        <w:rPr>
          <w:rFonts w:ascii="Times New Roman" w:hAnsi="Times New Roman"/>
          <w:sz w:val="24"/>
          <w:szCs w:val="24"/>
        </w:rPr>
        <w:t xml:space="preserve">осознанный выбор будущей профессии и возможностей реализации собственных жизненных планов; </w:t>
      </w:r>
    </w:p>
    <w:p w:rsidR="00626A74" w:rsidRDefault="00626A74" w:rsidP="002D1E00">
      <w:pPr>
        <w:pStyle w:val="af"/>
        <w:numPr>
          <w:ilvl w:val="0"/>
          <w:numId w:val="111"/>
        </w:numPr>
        <w:suppressAutoHyphens w:val="0"/>
        <w:jc w:val="both"/>
        <w:rPr>
          <w:rFonts w:ascii="Times New Roman" w:hAnsi="Times New Roman"/>
          <w:sz w:val="24"/>
          <w:szCs w:val="24"/>
        </w:rPr>
      </w:pPr>
      <w:r>
        <w:rPr>
          <w:rFonts w:ascii="Times New Roman" w:hAnsi="Times New Roman"/>
          <w:sz w:val="24"/>
          <w:szCs w:val="24"/>
        </w:rPr>
        <w:t>формирование отношения к профессиональной деятельности как возможности уч</w:t>
      </w:r>
      <w:r>
        <w:rPr>
          <w:rFonts w:ascii="Times New Roman" w:hAnsi="Times New Roman"/>
          <w:sz w:val="24"/>
          <w:szCs w:val="24"/>
        </w:rPr>
        <w:t>а</w:t>
      </w:r>
      <w:r>
        <w:rPr>
          <w:rFonts w:ascii="Times New Roman" w:hAnsi="Times New Roman"/>
          <w:sz w:val="24"/>
          <w:szCs w:val="24"/>
        </w:rPr>
        <w:t>стия в решении личных, общественных, государственных, общенациональных пр</w:t>
      </w:r>
      <w:r>
        <w:rPr>
          <w:rFonts w:ascii="Times New Roman" w:hAnsi="Times New Roman"/>
          <w:sz w:val="24"/>
          <w:szCs w:val="24"/>
        </w:rPr>
        <w:t>о</w:t>
      </w:r>
      <w:r>
        <w:rPr>
          <w:rFonts w:ascii="Times New Roman" w:hAnsi="Times New Roman"/>
          <w:sz w:val="24"/>
          <w:szCs w:val="24"/>
        </w:rPr>
        <w:t xml:space="preserve">блем; </w:t>
      </w:r>
    </w:p>
    <w:p w:rsidR="00626A74" w:rsidRDefault="00626A74" w:rsidP="002D1E00">
      <w:pPr>
        <w:pStyle w:val="af"/>
        <w:numPr>
          <w:ilvl w:val="0"/>
          <w:numId w:val="111"/>
        </w:numPr>
        <w:suppressAutoHyphens w:val="0"/>
        <w:jc w:val="both"/>
        <w:rPr>
          <w:rFonts w:ascii="Times New Roman" w:hAnsi="Times New Roman"/>
          <w:sz w:val="24"/>
          <w:szCs w:val="24"/>
        </w:rPr>
      </w:pPr>
      <w:r>
        <w:rPr>
          <w:rFonts w:ascii="Times New Roman" w:hAnsi="Times New Roman"/>
          <w:sz w:val="24"/>
          <w:szCs w:val="24"/>
        </w:rPr>
        <w:t xml:space="preserve">воспитание у детей уважения к труду и людям труда, трудовым достижениям; </w:t>
      </w:r>
    </w:p>
    <w:p w:rsidR="00626A74" w:rsidRDefault="00626A74" w:rsidP="002D1E00">
      <w:pPr>
        <w:pStyle w:val="af"/>
        <w:numPr>
          <w:ilvl w:val="0"/>
          <w:numId w:val="111"/>
        </w:numPr>
        <w:suppressAutoHyphens w:val="0"/>
        <w:jc w:val="both"/>
        <w:rPr>
          <w:rFonts w:ascii="Times New Roman" w:hAnsi="Times New Roman"/>
          <w:sz w:val="24"/>
          <w:szCs w:val="24"/>
        </w:rPr>
      </w:pPr>
      <w:r>
        <w:rPr>
          <w:rFonts w:ascii="Times New Roman" w:hAnsi="Times New Roman"/>
          <w:sz w:val="24"/>
          <w:szCs w:val="24"/>
        </w:rPr>
        <w:t>формирование у детей умений и навыков самообслуживания, потребности тр</w:t>
      </w:r>
      <w:r>
        <w:rPr>
          <w:rFonts w:ascii="Times New Roman" w:hAnsi="Times New Roman"/>
          <w:sz w:val="24"/>
          <w:szCs w:val="24"/>
        </w:rPr>
        <w:t>у</w:t>
      </w:r>
      <w:r>
        <w:rPr>
          <w:rFonts w:ascii="Times New Roman" w:hAnsi="Times New Roman"/>
          <w:sz w:val="24"/>
          <w:szCs w:val="24"/>
        </w:rPr>
        <w:t>диться, добросовестно, ответственно и творчески относиться к разным видам тр</w:t>
      </w:r>
      <w:r>
        <w:rPr>
          <w:rFonts w:ascii="Times New Roman" w:hAnsi="Times New Roman"/>
          <w:sz w:val="24"/>
          <w:szCs w:val="24"/>
        </w:rPr>
        <w:t>у</w:t>
      </w:r>
      <w:r>
        <w:rPr>
          <w:rFonts w:ascii="Times New Roman" w:hAnsi="Times New Roman"/>
          <w:sz w:val="24"/>
          <w:szCs w:val="24"/>
        </w:rPr>
        <w:t>довой деятельности, включая обучение и выполнение домашних обязанностей.</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626A74" w:rsidRDefault="00626A74" w:rsidP="002D1E00">
      <w:pPr>
        <w:pStyle w:val="af"/>
        <w:numPr>
          <w:ilvl w:val="0"/>
          <w:numId w:val="112"/>
        </w:numPr>
        <w:suppressAutoHyphens w:val="0"/>
        <w:jc w:val="both"/>
        <w:rPr>
          <w:rFonts w:ascii="Times New Roman" w:hAnsi="Times New Roman"/>
          <w:sz w:val="24"/>
          <w:szCs w:val="24"/>
        </w:rPr>
      </w:pPr>
      <w:r>
        <w:rPr>
          <w:rFonts w:ascii="Times New Roman" w:hAnsi="Times New Roman"/>
          <w:sz w:val="24"/>
          <w:szCs w:val="24"/>
        </w:rPr>
        <w:t>познавательная, игровая, предметно-практическая, коммуникативная и другие в</w:t>
      </w:r>
      <w:r>
        <w:rPr>
          <w:rFonts w:ascii="Times New Roman" w:hAnsi="Times New Roman"/>
          <w:sz w:val="24"/>
          <w:szCs w:val="24"/>
        </w:rPr>
        <w:t>и</w:t>
      </w:r>
      <w:r>
        <w:rPr>
          <w:rFonts w:ascii="Times New Roman" w:hAnsi="Times New Roman"/>
          <w:sz w:val="24"/>
          <w:szCs w:val="24"/>
        </w:rPr>
        <w:t xml:space="preserve">ды деятельности; </w:t>
      </w:r>
    </w:p>
    <w:p w:rsidR="00626A74" w:rsidRDefault="00626A74" w:rsidP="002D1E00">
      <w:pPr>
        <w:pStyle w:val="af"/>
        <w:numPr>
          <w:ilvl w:val="0"/>
          <w:numId w:val="112"/>
        </w:numPr>
        <w:suppressAutoHyphens w:val="0"/>
        <w:jc w:val="both"/>
        <w:rPr>
          <w:rFonts w:ascii="Times New Roman" w:hAnsi="Times New Roman"/>
          <w:sz w:val="24"/>
          <w:szCs w:val="24"/>
        </w:rPr>
      </w:pPr>
      <w:r>
        <w:rPr>
          <w:rFonts w:ascii="Times New Roman" w:hAnsi="Times New Roman"/>
          <w:sz w:val="24"/>
          <w:szCs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626A74" w:rsidRDefault="00626A74" w:rsidP="002D1E00">
      <w:pPr>
        <w:pStyle w:val="af"/>
        <w:numPr>
          <w:ilvl w:val="0"/>
          <w:numId w:val="112"/>
        </w:numPr>
        <w:suppressAutoHyphens w:val="0"/>
        <w:jc w:val="both"/>
        <w:rPr>
          <w:rFonts w:ascii="Times New Roman" w:hAnsi="Times New Roman"/>
          <w:sz w:val="24"/>
          <w:szCs w:val="24"/>
        </w:rPr>
      </w:pPr>
      <w:r>
        <w:rPr>
          <w:rFonts w:ascii="Times New Roman" w:hAnsi="Times New Roman"/>
          <w:sz w:val="24"/>
          <w:szCs w:val="24"/>
        </w:rPr>
        <w:t>потенциал учебных предметов предметной области «Общественные науки», обе</w:t>
      </w:r>
      <w:r>
        <w:rPr>
          <w:rFonts w:ascii="Times New Roman" w:hAnsi="Times New Roman"/>
          <w:sz w:val="24"/>
          <w:szCs w:val="24"/>
        </w:rPr>
        <w:t>с</w:t>
      </w:r>
      <w:r>
        <w:rPr>
          <w:rFonts w:ascii="Times New Roman" w:hAnsi="Times New Roman"/>
          <w:sz w:val="24"/>
          <w:szCs w:val="24"/>
        </w:rPr>
        <w:t xml:space="preserve">печивающей ориентацию обучающихся в сфере трудовых и социально-экономических отношений.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626A74" w:rsidRDefault="00626A74" w:rsidP="00626A74">
      <w:pPr>
        <w:pStyle w:val="af"/>
        <w:jc w:val="both"/>
        <w:rPr>
          <w:rFonts w:ascii="Times New Roman" w:hAnsi="Times New Roman"/>
          <w:sz w:val="24"/>
          <w:szCs w:val="24"/>
        </w:rPr>
      </w:pPr>
    </w:p>
    <w:p w:rsidR="00626A74" w:rsidRDefault="00626A74" w:rsidP="00626A74">
      <w:pPr>
        <w:pStyle w:val="af"/>
      </w:pPr>
    </w:p>
    <w:p w:rsidR="00626A74" w:rsidRDefault="00626A74" w:rsidP="00626A74">
      <w:pPr>
        <w:pStyle w:val="af"/>
        <w:jc w:val="both"/>
        <w:rPr>
          <w:rFonts w:ascii="Times New Roman" w:hAnsi="Times New Roman"/>
          <w:b/>
          <w:sz w:val="24"/>
          <w:szCs w:val="24"/>
        </w:rPr>
      </w:pPr>
      <w:bookmarkStart w:id="89" w:name="_Toc435412725"/>
      <w:bookmarkStart w:id="90" w:name="_Toc453968200"/>
      <w:bookmarkEnd w:id="89"/>
      <w:r>
        <w:rPr>
          <w:rFonts w:ascii="Times New Roman" w:hAnsi="Times New Roman"/>
          <w:b/>
          <w:sz w:val="24"/>
          <w:szCs w:val="24"/>
        </w:rPr>
        <w:t xml:space="preserve">II.3.4. Модель организации работы по духовно-нравственному развитию, воспитанию и социализации </w:t>
      </w:r>
      <w:proofErr w:type="gramStart"/>
      <w:r>
        <w:rPr>
          <w:rFonts w:ascii="Times New Roman" w:hAnsi="Times New Roman"/>
          <w:b/>
          <w:sz w:val="24"/>
          <w:szCs w:val="24"/>
        </w:rPr>
        <w:t>обучающихся</w:t>
      </w:r>
      <w:bookmarkEnd w:id="90"/>
      <w:proofErr w:type="gramEnd"/>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Соответствующая деятельность образовательной организации представлена в виде организационной модели духовно-нравственного развития, воспитания и </w:t>
      </w:r>
      <w:proofErr w:type="gramStart"/>
      <w:r>
        <w:rPr>
          <w:rFonts w:ascii="Times New Roman" w:hAnsi="Times New Roman"/>
          <w:sz w:val="24"/>
          <w:szCs w:val="24"/>
        </w:rPr>
        <w:t>социализации</w:t>
      </w:r>
      <w:proofErr w:type="gramEnd"/>
      <w:r>
        <w:rPr>
          <w:rFonts w:ascii="Times New Roman" w:hAnsi="Times New Roman"/>
          <w:sz w:val="24"/>
          <w:szCs w:val="24"/>
        </w:rPr>
        <w:t xml:space="preserve"> обучающихся и осуществляется:</w:t>
      </w:r>
    </w:p>
    <w:p w:rsidR="00626A74" w:rsidRDefault="00626A74" w:rsidP="002D1E00">
      <w:pPr>
        <w:pStyle w:val="af"/>
        <w:numPr>
          <w:ilvl w:val="0"/>
          <w:numId w:val="113"/>
        </w:numPr>
        <w:suppressAutoHyphens w:val="0"/>
        <w:jc w:val="both"/>
        <w:rPr>
          <w:rFonts w:ascii="Times New Roman" w:hAnsi="Times New Roman"/>
          <w:sz w:val="24"/>
          <w:szCs w:val="24"/>
        </w:rPr>
      </w:pPr>
      <w:r>
        <w:rPr>
          <w:rFonts w:ascii="Times New Roman" w:hAnsi="Times New Roman"/>
          <w:sz w:val="24"/>
          <w:szCs w:val="24"/>
        </w:rPr>
        <w:t xml:space="preserve">на основе базовых национальных ценностей российского общества; </w:t>
      </w:r>
    </w:p>
    <w:p w:rsidR="00626A74" w:rsidRDefault="00626A74" w:rsidP="002D1E00">
      <w:pPr>
        <w:pStyle w:val="af"/>
        <w:numPr>
          <w:ilvl w:val="0"/>
          <w:numId w:val="113"/>
        </w:numPr>
        <w:suppressAutoHyphens w:val="0"/>
        <w:jc w:val="both"/>
        <w:rPr>
          <w:rFonts w:ascii="Times New Roman" w:hAnsi="Times New Roman"/>
          <w:sz w:val="24"/>
          <w:szCs w:val="24"/>
        </w:rPr>
      </w:pPr>
      <w:r>
        <w:rPr>
          <w:rFonts w:ascii="Times New Roman" w:hAnsi="Times New Roman"/>
          <w:sz w:val="24"/>
          <w:szCs w:val="24"/>
        </w:rPr>
        <w:lastRenderedPageBreak/>
        <w:t>при формировании уклада жизни организации, осуществляющей образовательную деятельность;</w:t>
      </w:r>
    </w:p>
    <w:p w:rsidR="00626A74" w:rsidRDefault="00626A74" w:rsidP="002D1E00">
      <w:pPr>
        <w:pStyle w:val="af"/>
        <w:numPr>
          <w:ilvl w:val="0"/>
          <w:numId w:val="113"/>
        </w:numPr>
        <w:suppressAutoHyphens w:val="0"/>
        <w:jc w:val="both"/>
        <w:rPr>
          <w:rFonts w:ascii="Times New Roman" w:hAnsi="Times New Roman"/>
          <w:sz w:val="24"/>
          <w:szCs w:val="24"/>
        </w:rPr>
      </w:pPr>
      <w:r>
        <w:rPr>
          <w:rFonts w:ascii="Times New Roman" w:hAnsi="Times New Roman"/>
          <w:sz w:val="24"/>
          <w:szCs w:val="24"/>
        </w:rPr>
        <w:t>в процессе урочной и внеурочной деятельности;</w:t>
      </w:r>
    </w:p>
    <w:p w:rsidR="00626A74" w:rsidRDefault="00626A74" w:rsidP="002D1E00">
      <w:pPr>
        <w:pStyle w:val="af"/>
        <w:numPr>
          <w:ilvl w:val="0"/>
          <w:numId w:val="113"/>
        </w:numPr>
        <w:suppressAutoHyphens w:val="0"/>
        <w:jc w:val="both"/>
        <w:rPr>
          <w:rFonts w:ascii="Times New Roman" w:hAnsi="Times New Roman"/>
          <w:sz w:val="24"/>
          <w:szCs w:val="24"/>
        </w:rPr>
      </w:pPr>
      <w:r>
        <w:rPr>
          <w:rFonts w:ascii="Times New Roman" w:hAnsi="Times New Roman"/>
          <w:sz w:val="24"/>
          <w:szCs w:val="24"/>
        </w:rPr>
        <w:t xml:space="preserve">в рамках сетевой формы реализации образовательных программ, образовательных технологий, </w:t>
      </w:r>
    </w:p>
    <w:p w:rsidR="00626A74" w:rsidRDefault="00626A74" w:rsidP="002D1E00">
      <w:pPr>
        <w:pStyle w:val="af"/>
        <w:numPr>
          <w:ilvl w:val="0"/>
          <w:numId w:val="113"/>
        </w:numPr>
        <w:suppressAutoHyphens w:val="0"/>
        <w:jc w:val="both"/>
        <w:rPr>
          <w:rFonts w:ascii="Times New Roman" w:hAnsi="Times New Roman"/>
          <w:sz w:val="24"/>
          <w:szCs w:val="24"/>
        </w:rPr>
      </w:pPr>
      <w:r>
        <w:rPr>
          <w:rFonts w:ascii="Times New Roman" w:hAnsi="Times New Roman"/>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w:t>
      </w:r>
      <w:r>
        <w:rPr>
          <w:rFonts w:ascii="Times New Roman" w:hAnsi="Times New Roman"/>
          <w:sz w:val="24"/>
          <w:szCs w:val="24"/>
        </w:rPr>
        <w:t>а</w:t>
      </w:r>
      <w:r>
        <w:rPr>
          <w:rFonts w:ascii="Times New Roman" w:hAnsi="Times New Roman"/>
          <w:sz w:val="24"/>
          <w:szCs w:val="24"/>
        </w:rPr>
        <w:t>конных представителей) и т. д.),</w:t>
      </w:r>
    </w:p>
    <w:p w:rsidR="00626A74" w:rsidRDefault="00626A74" w:rsidP="002D1E00">
      <w:pPr>
        <w:pStyle w:val="af"/>
        <w:numPr>
          <w:ilvl w:val="0"/>
          <w:numId w:val="113"/>
        </w:numPr>
        <w:suppressAutoHyphens w:val="0"/>
        <w:jc w:val="both"/>
        <w:rPr>
          <w:rFonts w:ascii="Times New Roman" w:hAnsi="Times New Roman"/>
          <w:sz w:val="24"/>
          <w:szCs w:val="24"/>
        </w:rPr>
      </w:pPr>
      <w:r>
        <w:rPr>
          <w:rFonts w:ascii="Times New Roman" w:hAnsi="Times New Roman"/>
          <w:sz w:val="24"/>
          <w:szCs w:val="24"/>
        </w:rPr>
        <w:t xml:space="preserve">с созданием специальных условий для различных </w:t>
      </w:r>
      <w:proofErr w:type="gramStart"/>
      <w:r>
        <w:rPr>
          <w:rFonts w:ascii="Times New Roman" w:hAnsi="Times New Roman"/>
          <w:sz w:val="24"/>
          <w:szCs w:val="24"/>
        </w:rPr>
        <w:t>категорий</w:t>
      </w:r>
      <w:proofErr w:type="gramEnd"/>
      <w:r>
        <w:rPr>
          <w:rFonts w:ascii="Times New Roman" w:hAnsi="Times New Roman"/>
          <w:sz w:val="24"/>
          <w:szCs w:val="24"/>
        </w:rPr>
        <w:t xml:space="preserve"> обучающихся (в том числе детей с ограниченными возможностями здоровья и детей-инвалидов, а также одаренных детей).</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626A74" w:rsidRDefault="00626A74" w:rsidP="002D1E00">
      <w:pPr>
        <w:pStyle w:val="af"/>
        <w:numPr>
          <w:ilvl w:val="0"/>
          <w:numId w:val="114"/>
        </w:numPr>
        <w:suppressAutoHyphens w:val="0"/>
        <w:jc w:val="both"/>
        <w:rPr>
          <w:rFonts w:ascii="Times New Roman" w:hAnsi="Times New Roman"/>
          <w:sz w:val="24"/>
          <w:szCs w:val="24"/>
        </w:rPr>
      </w:pPr>
      <w:r>
        <w:rPr>
          <w:rFonts w:ascii="Times New Roman" w:hAnsi="Times New Roman"/>
          <w:sz w:val="24"/>
          <w:szCs w:val="24"/>
        </w:rPr>
        <w:t xml:space="preserve">обеспечивающего создание социальной среды развития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626A74" w:rsidRDefault="00626A74" w:rsidP="002D1E00">
      <w:pPr>
        <w:pStyle w:val="af"/>
        <w:numPr>
          <w:ilvl w:val="0"/>
          <w:numId w:val="114"/>
        </w:numPr>
        <w:suppressAutoHyphens w:val="0"/>
        <w:jc w:val="both"/>
        <w:rPr>
          <w:rFonts w:ascii="Times New Roman" w:hAnsi="Times New Roman"/>
          <w:sz w:val="24"/>
          <w:szCs w:val="24"/>
        </w:rPr>
      </w:pPr>
      <w:proofErr w:type="gramStart"/>
      <w:r>
        <w:rPr>
          <w:rFonts w:ascii="Times New Roman" w:hAnsi="Times New Roman"/>
          <w:sz w:val="24"/>
          <w:szCs w:val="24"/>
        </w:rPr>
        <w:t>включающего</w:t>
      </w:r>
      <w:proofErr w:type="gramEnd"/>
      <w:r>
        <w:rPr>
          <w:rFonts w:ascii="Times New Roman" w:hAnsi="Times New Roman"/>
          <w:sz w:val="24"/>
          <w:szCs w:val="24"/>
        </w:rPr>
        <w:t xml:space="preserve"> урочную и внеурочную деятельность (общественно значимую раб</w:t>
      </w:r>
      <w:r>
        <w:rPr>
          <w:rFonts w:ascii="Times New Roman" w:hAnsi="Times New Roman"/>
          <w:sz w:val="24"/>
          <w:szCs w:val="24"/>
        </w:rPr>
        <w:t>о</w:t>
      </w:r>
      <w:r>
        <w:rPr>
          <w:rFonts w:ascii="Times New Roman" w:hAnsi="Times New Roman"/>
          <w:sz w:val="24"/>
          <w:szCs w:val="24"/>
        </w:rPr>
        <w:t xml:space="preserve">ту, систему воспитательных мероприятий, культурных и социальных практик); </w:t>
      </w:r>
    </w:p>
    <w:p w:rsidR="00626A74" w:rsidRDefault="00626A74" w:rsidP="002D1E00">
      <w:pPr>
        <w:pStyle w:val="af"/>
        <w:numPr>
          <w:ilvl w:val="0"/>
          <w:numId w:val="114"/>
        </w:numPr>
        <w:suppressAutoHyphens w:val="0"/>
        <w:jc w:val="both"/>
        <w:rPr>
          <w:rFonts w:ascii="Times New Roman" w:hAnsi="Times New Roman"/>
          <w:sz w:val="24"/>
          <w:szCs w:val="24"/>
        </w:rPr>
      </w:pPr>
      <w:r>
        <w:rPr>
          <w:rFonts w:ascii="Times New Roman" w:hAnsi="Times New Roman"/>
          <w:sz w:val="24"/>
          <w:szCs w:val="24"/>
        </w:rPr>
        <w:t xml:space="preserve">основанного на системе базовых национальных ценностей российского общества; </w:t>
      </w:r>
    </w:p>
    <w:p w:rsidR="00626A74" w:rsidRDefault="00626A74" w:rsidP="002D1E00">
      <w:pPr>
        <w:pStyle w:val="af"/>
        <w:numPr>
          <w:ilvl w:val="0"/>
          <w:numId w:val="114"/>
        </w:numPr>
        <w:suppressAutoHyphens w:val="0"/>
        <w:jc w:val="both"/>
        <w:rPr>
          <w:rFonts w:ascii="Times New Roman" w:hAnsi="Times New Roman"/>
          <w:sz w:val="24"/>
          <w:szCs w:val="24"/>
        </w:rPr>
      </w:pPr>
      <w:r>
        <w:rPr>
          <w:rFonts w:ascii="Times New Roman" w:hAnsi="Times New Roman"/>
          <w:sz w:val="24"/>
          <w:szCs w:val="24"/>
        </w:rPr>
        <w:t>учитывающего историко-культурную и этническую специфику региона, потребн</w:t>
      </w:r>
      <w:r>
        <w:rPr>
          <w:rFonts w:ascii="Times New Roman" w:hAnsi="Times New Roman"/>
          <w:sz w:val="24"/>
          <w:szCs w:val="24"/>
        </w:rPr>
        <w:t>о</w:t>
      </w:r>
      <w:r>
        <w:rPr>
          <w:rFonts w:ascii="Times New Roman" w:hAnsi="Times New Roman"/>
          <w:sz w:val="24"/>
          <w:szCs w:val="24"/>
        </w:rPr>
        <w:t>сти обучающихся и их родителей (законных представителей).</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626A74" w:rsidRDefault="00626A74" w:rsidP="00626A74">
      <w:pPr>
        <w:pStyle w:val="af"/>
        <w:jc w:val="both"/>
        <w:rPr>
          <w:rFonts w:ascii="Times New Roman" w:hAnsi="Times New Roman"/>
          <w:sz w:val="24"/>
          <w:szCs w:val="24"/>
        </w:rPr>
      </w:pPr>
    </w:p>
    <w:p w:rsidR="00626A74" w:rsidRPr="00A07BFE" w:rsidRDefault="00626A74" w:rsidP="00626A74">
      <w:pPr>
        <w:pStyle w:val="af"/>
        <w:jc w:val="both"/>
        <w:rPr>
          <w:rFonts w:ascii="Times New Roman" w:hAnsi="Times New Roman"/>
          <w:b/>
          <w:sz w:val="24"/>
          <w:szCs w:val="24"/>
        </w:rPr>
      </w:pPr>
      <w:bookmarkStart w:id="91" w:name="_Toc435412726"/>
      <w:bookmarkStart w:id="92" w:name="_Toc453968201"/>
      <w:bookmarkEnd w:id="91"/>
      <w:r>
        <w:rPr>
          <w:rFonts w:ascii="Times New Roman" w:hAnsi="Times New Roman"/>
          <w:b/>
          <w:sz w:val="24"/>
          <w:szCs w:val="24"/>
        </w:rPr>
        <w:t>II.</w:t>
      </w:r>
      <w:r w:rsidRPr="00A07BFE">
        <w:rPr>
          <w:rStyle w:val="30"/>
          <w:rFonts w:eastAsia="Calibri"/>
          <w:color w:val="auto"/>
          <w:sz w:val="24"/>
          <w:szCs w:val="24"/>
        </w:rPr>
        <w:t>3.5. Описание форм и методов организации социально значимой деятельности обучающихся</w:t>
      </w:r>
      <w:bookmarkEnd w:id="92"/>
    </w:p>
    <w:p w:rsidR="00626A74" w:rsidRDefault="00626A74" w:rsidP="00626A74">
      <w:pPr>
        <w:pStyle w:val="af"/>
        <w:ind w:firstLine="708"/>
        <w:jc w:val="both"/>
        <w:rPr>
          <w:rFonts w:ascii="Times New Roman" w:hAnsi="Times New Roman"/>
          <w:sz w:val="24"/>
          <w:szCs w:val="24"/>
        </w:rPr>
      </w:pPr>
      <w:r w:rsidRPr="00A07BFE">
        <w:rPr>
          <w:rFonts w:ascii="Times New Roman" w:hAnsi="Times New Roman"/>
          <w:sz w:val="24"/>
          <w:szCs w:val="24"/>
        </w:rPr>
        <w:t xml:space="preserve">Организация социально значимой деятельности обучающихся </w:t>
      </w:r>
      <w:proofErr w:type="gramStart"/>
      <w:r w:rsidRPr="00A07BFE">
        <w:rPr>
          <w:rFonts w:ascii="Times New Roman" w:hAnsi="Times New Roman"/>
          <w:sz w:val="24"/>
          <w:szCs w:val="24"/>
        </w:rPr>
        <w:t>может</w:t>
      </w:r>
      <w:proofErr w:type="gramEnd"/>
      <w:r>
        <w:rPr>
          <w:rFonts w:ascii="Times New Roman" w:hAnsi="Times New Roman"/>
          <w:sz w:val="24"/>
          <w:szCs w:val="24"/>
        </w:rPr>
        <w:t xml:space="preserve"> осуществляется в рамках их участия:</w:t>
      </w:r>
    </w:p>
    <w:p w:rsidR="00626A74" w:rsidRDefault="00626A74" w:rsidP="002D1E00">
      <w:pPr>
        <w:pStyle w:val="af"/>
        <w:numPr>
          <w:ilvl w:val="0"/>
          <w:numId w:val="115"/>
        </w:numPr>
        <w:suppressAutoHyphens w:val="0"/>
        <w:jc w:val="both"/>
        <w:rPr>
          <w:rFonts w:ascii="Times New Roman" w:hAnsi="Times New Roman"/>
          <w:sz w:val="24"/>
          <w:szCs w:val="24"/>
        </w:rPr>
      </w:pPr>
      <w:r>
        <w:rPr>
          <w:rFonts w:ascii="Times New Roman" w:hAnsi="Times New Roman"/>
          <w:sz w:val="24"/>
          <w:szCs w:val="24"/>
        </w:rPr>
        <w:t>в общественных объединениях, где происходит содействие реализации и развитию лидерского и творческого потенциала детей;</w:t>
      </w:r>
    </w:p>
    <w:p w:rsidR="00626A74" w:rsidRDefault="00626A74" w:rsidP="002D1E00">
      <w:pPr>
        <w:pStyle w:val="af"/>
        <w:numPr>
          <w:ilvl w:val="0"/>
          <w:numId w:val="115"/>
        </w:numPr>
        <w:suppressAutoHyphens w:val="0"/>
        <w:jc w:val="both"/>
        <w:rPr>
          <w:rFonts w:ascii="Times New Roman" w:hAnsi="Times New Roman"/>
          <w:sz w:val="24"/>
          <w:szCs w:val="24"/>
        </w:rPr>
      </w:pPr>
      <w:r>
        <w:rPr>
          <w:rFonts w:ascii="Times New Roman" w:hAnsi="Times New Roman"/>
          <w:sz w:val="24"/>
          <w:szCs w:val="24"/>
        </w:rPr>
        <w:t xml:space="preserve">ученическом </w:t>
      </w:r>
      <w:proofErr w:type="gramStart"/>
      <w:r>
        <w:rPr>
          <w:rFonts w:ascii="Times New Roman" w:hAnsi="Times New Roman"/>
          <w:sz w:val="24"/>
          <w:szCs w:val="24"/>
        </w:rPr>
        <w:t>самоуправлении</w:t>
      </w:r>
      <w:proofErr w:type="gramEnd"/>
      <w:r>
        <w:rPr>
          <w:rFonts w:ascii="Times New Roman" w:hAnsi="Times New Roman"/>
          <w:sz w:val="24"/>
          <w:szCs w:val="24"/>
        </w:rPr>
        <w:t xml:space="preserve"> и управлении образовательной деятельностью; </w:t>
      </w:r>
    </w:p>
    <w:p w:rsidR="00626A74" w:rsidRDefault="00626A74" w:rsidP="002D1E00">
      <w:pPr>
        <w:pStyle w:val="af"/>
        <w:numPr>
          <w:ilvl w:val="0"/>
          <w:numId w:val="115"/>
        </w:numPr>
        <w:suppressAutoHyphens w:val="0"/>
        <w:jc w:val="both"/>
        <w:rPr>
          <w:rFonts w:ascii="Times New Roman" w:hAnsi="Times New Roman"/>
          <w:sz w:val="24"/>
          <w:szCs w:val="24"/>
        </w:rPr>
      </w:pPr>
      <w:r>
        <w:rPr>
          <w:rFonts w:ascii="Times New Roman" w:hAnsi="Times New Roman"/>
          <w:sz w:val="24"/>
          <w:szCs w:val="24"/>
        </w:rPr>
        <w:t xml:space="preserve">социально значимых познавательных, творческих, культурных, краеведческих, спортивных и благотворительных </w:t>
      </w:r>
      <w:proofErr w:type="gramStart"/>
      <w:r>
        <w:rPr>
          <w:rFonts w:ascii="Times New Roman" w:hAnsi="Times New Roman"/>
          <w:sz w:val="24"/>
          <w:szCs w:val="24"/>
        </w:rPr>
        <w:t>проектах</w:t>
      </w:r>
      <w:proofErr w:type="gramEnd"/>
      <w:r>
        <w:rPr>
          <w:rFonts w:ascii="Times New Roman" w:hAnsi="Times New Roman"/>
          <w:sz w:val="24"/>
          <w:szCs w:val="24"/>
        </w:rPr>
        <w:t>, в волонтерском движении.</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 xml:space="preserve">определение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своей позиции в образовательной организации и в н</w:t>
      </w:r>
      <w:r>
        <w:rPr>
          <w:rFonts w:ascii="Times New Roman" w:hAnsi="Times New Roman"/>
          <w:sz w:val="24"/>
          <w:szCs w:val="24"/>
        </w:rPr>
        <w:t>а</w:t>
      </w:r>
      <w:r>
        <w:rPr>
          <w:rFonts w:ascii="Times New Roman" w:hAnsi="Times New Roman"/>
          <w:sz w:val="24"/>
          <w:szCs w:val="24"/>
        </w:rPr>
        <w:t>селенном пункте;</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определение границ среды как объекта социально значимой деятельности обуча</w:t>
      </w:r>
      <w:r>
        <w:rPr>
          <w:rFonts w:ascii="Times New Roman" w:hAnsi="Times New Roman"/>
          <w:sz w:val="24"/>
          <w:szCs w:val="24"/>
        </w:rPr>
        <w:t>ю</w:t>
      </w:r>
      <w:r>
        <w:rPr>
          <w:rFonts w:ascii="Times New Roman" w:hAnsi="Times New Roman"/>
          <w:sz w:val="24"/>
          <w:szCs w:val="24"/>
        </w:rPr>
        <w:t>щихся (среда образовательной организации, микрорайона, социальная среда нас</w:t>
      </w:r>
      <w:r>
        <w:rPr>
          <w:rFonts w:ascii="Times New Roman" w:hAnsi="Times New Roman"/>
          <w:sz w:val="24"/>
          <w:szCs w:val="24"/>
        </w:rPr>
        <w:t>е</w:t>
      </w:r>
      <w:r>
        <w:rPr>
          <w:rFonts w:ascii="Times New Roman" w:hAnsi="Times New Roman"/>
          <w:sz w:val="24"/>
          <w:szCs w:val="24"/>
        </w:rPr>
        <w:t>ленного пункта и др.);</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w:t>
      </w:r>
      <w:r>
        <w:rPr>
          <w:rFonts w:ascii="Times New Roman" w:hAnsi="Times New Roman"/>
          <w:sz w:val="24"/>
          <w:szCs w:val="24"/>
        </w:rPr>
        <w:t>и</w:t>
      </w:r>
      <w:r>
        <w:rPr>
          <w:rFonts w:ascii="Times New Roman" w:hAnsi="Times New Roman"/>
          <w:sz w:val="24"/>
          <w:szCs w:val="24"/>
        </w:rPr>
        <w:t xml:space="preserve">телей различных организаций и общественности и др.); </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lastRenderedPageBreak/>
        <w:t>разработку форм и организационную подготовку непосредственных и виртуальных интервью и консультаций;</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проведение непосредственных и виртуальных интервью и консультаций с источн</w:t>
      </w:r>
      <w:r>
        <w:rPr>
          <w:rFonts w:ascii="Times New Roman" w:hAnsi="Times New Roman"/>
          <w:sz w:val="24"/>
          <w:szCs w:val="24"/>
        </w:rPr>
        <w:t>и</w:t>
      </w:r>
      <w:r>
        <w:rPr>
          <w:rFonts w:ascii="Times New Roman" w:hAnsi="Times New Roman"/>
          <w:sz w:val="24"/>
          <w:szCs w:val="24"/>
        </w:rPr>
        <w:t>ками информации и общественными экспертами о существующих социальных проблемах;</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 xml:space="preserve">обработку собранной информации, анализ и рефлексию, формулирование </w:t>
      </w:r>
      <w:proofErr w:type="gramStart"/>
      <w:r>
        <w:rPr>
          <w:rFonts w:ascii="Times New Roman" w:hAnsi="Times New Roman"/>
          <w:sz w:val="24"/>
          <w:szCs w:val="24"/>
        </w:rPr>
        <w:t>обуча</w:t>
      </w:r>
      <w:r>
        <w:rPr>
          <w:rFonts w:ascii="Times New Roman" w:hAnsi="Times New Roman"/>
          <w:sz w:val="24"/>
          <w:szCs w:val="24"/>
        </w:rPr>
        <w:t>ю</w:t>
      </w:r>
      <w:r>
        <w:rPr>
          <w:rFonts w:ascii="Times New Roman" w:hAnsi="Times New Roman"/>
          <w:sz w:val="24"/>
          <w:szCs w:val="24"/>
        </w:rPr>
        <w:t>щимися</w:t>
      </w:r>
      <w:proofErr w:type="gramEnd"/>
      <w:r>
        <w:rPr>
          <w:rFonts w:ascii="Times New Roman" w:hAnsi="Times New Roman"/>
          <w:sz w:val="24"/>
          <w:szCs w:val="24"/>
        </w:rPr>
        <w:t xml:space="preserve"> дебютных идей и разработку социальных инициатив (общественная акт</w:t>
      </w:r>
      <w:r>
        <w:rPr>
          <w:rFonts w:ascii="Times New Roman" w:hAnsi="Times New Roman"/>
          <w:sz w:val="24"/>
          <w:szCs w:val="24"/>
        </w:rPr>
        <w:t>у</w:t>
      </w:r>
      <w:r>
        <w:rPr>
          <w:rFonts w:ascii="Times New Roman" w:hAnsi="Times New Roman"/>
          <w:sz w:val="24"/>
          <w:szCs w:val="24"/>
        </w:rPr>
        <w:t>альность проблем, степень соответствия интересам обучающихся, наличие ресу</w:t>
      </w:r>
      <w:r>
        <w:rPr>
          <w:rFonts w:ascii="Times New Roman" w:hAnsi="Times New Roman"/>
          <w:sz w:val="24"/>
          <w:szCs w:val="24"/>
        </w:rPr>
        <w:t>р</w:t>
      </w:r>
      <w:r>
        <w:rPr>
          <w:rFonts w:ascii="Times New Roman" w:hAnsi="Times New Roman"/>
          <w:sz w:val="24"/>
          <w:szCs w:val="24"/>
        </w:rPr>
        <w:t>сов, готовность к социальному действию);</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разработку, публичную общественную экспертизу социальных проектов, опред</w:t>
      </w:r>
      <w:r>
        <w:rPr>
          <w:rFonts w:ascii="Times New Roman" w:hAnsi="Times New Roman"/>
          <w:sz w:val="24"/>
          <w:szCs w:val="24"/>
        </w:rPr>
        <w:t>е</w:t>
      </w:r>
      <w:r>
        <w:rPr>
          <w:rFonts w:ascii="Times New Roman" w:hAnsi="Times New Roman"/>
          <w:sz w:val="24"/>
          <w:szCs w:val="24"/>
        </w:rPr>
        <w:t>ление очередности в реализации социальных проектов и программ;</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 xml:space="preserve">планирование и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совместных действий обучающихся по реализации социального проекта; </w:t>
      </w:r>
    </w:p>
    <w:p w:rsidR="00626A74" w:rsidRDefault="00626A74" w:rsidP="002D1E00">
      <w:pPr>
        <w:pStyle w:val="af"/>
        <w:numPr>
          <w:ilvl w:val="0"/>
          <w:numId w:val="116"/>
        </w:numPr>
        <w:suppressAutoHyphens w:val="0"/>
        <w:jc w:val="both"/>
        <w:rPr>
          <w:rFonts w:ascii="Times New Roman" w:hAnsi="Times New Roman"/>
          <w:sz w:val="24"/>
          <w:szCs w:val="24"/>
        </w:rPr>
      </w:pPr>
      <w:r>
        <w:rPr>
          <w:rFonts w:ascii="Times New Roman" w:hAnsi="Times New Roman"/>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Формами организации социально значимой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являются:</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деятельность в органах ученического самоуправления, в управляющем совете образовательной организации;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деятельность в проектной команде (по социальному и культурному проектир</w:t>
      </w:r>
      <w:r>
        <w:rPr>
          <w:rFonts w:ascii="Times New Roman" w:hAnsi="Times New Roman"/>
          <w:sz w:val="24"/>
          <w:szCs w:val="24"/>
        </w:rPr>
        <w:t>о</w:t>
      </w:r>
      <w:r>
        <w:rPr>
          <w:rFonts w:ascii="Times New Roman" w:hAnsi="Times New Roman"/>
          <w:sz w:val="24"/>
          <w:szCs w:val="24"/>
        </w:rPr>
        <w:t>ванию) на уровне образовательной организации;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подготовка и проведение социальных опросов по различным темам и для ра</w:t>
      </w:r>
      <w:r>
        <w:rPr>
          <w:rFonts w:ascii="Times New Roman" w:hAnsi="Times New Roman"/>
          <w:sz w:val="24"/>
          <w:szCs w:val="24"/>
        </w:rPr>
        <w:t>з</w:t>
      </w:r>
      <w:r>
        <w:rPr>
          <w:rFonts w:ascii="Times New Roman" w:hAnsi="Times New Roman"/>
          <w:sz w:val="24"/>
          <w:szCs w:val="24"/>
        </w:rPr>
        <w:t>личных аудиторий по заказу организаций и отдельных лиц;</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сотрудничество со школьными и территориальными СМИ;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участие в подготовке и проведении внеурочных мероприятий (тематических в</w:t>
      </w:r>
      <w:r>
        <w:rPr>
          <w:rFonts w:ascii="Times New Roman" w:hAnsi="Times New Roman"/>
          <w:sz w:val="24"/>
          <w:szCs w:val="24"/>
        </w:rPr>
        <w:t>е</w:t>
      </w:r>
      <w:r>
        <w:rPr>
          <w:rFonts w:ascii="Times New Roman" w:hAnsi="Times New Roman"/>
          <w:sz w:val="24"/>
          <w:szCs w:val="24"/>
        </w:rPr>
        <w:t>черов, диспутов, предметных недель, выставок и пр.);</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участие в работе клубов по интересам;</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w:t>
      </w:r>
      <w:r>
        <w:rPr>
          <w:rFonts w:ascii="Times New Roman" w:hAnsi="Times New Roman"/>
          <w:sz w:val="24"/>
          <w:szCs w:val="24"/>
        </w:rPr>
        <w:t>е</w:t>
      </w:r>
      <w:r>
        <w:rPr>
          <w:rFonts w:ascii="Times New Roman" w:hAnsi="Times New Roman"/>
          <w:sz w:val="24"/>
          <w:szCs w:val="24"/>
        </w:rPr>
        <w:t>лами;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организация и участие в благотворительных программах и акциях на различном уровне, участие в волонтерском движении;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участие в шефской деятельности над воспитанниками дошкольных образов</w:t>
      </w:r>
      <w:r>
        <w:rPr>
          <w:rFonts w:ascii="Times New Roman" w:hAnsi="Times New Roman"/>
          <w:sz w:val="24"/>
          <w:szCs w:val="24"/>
        </w:rPr>
        <w:t>а</w:t>
      </w:r>
      <w:r>
        <w:rPr>
          <w:rFonts w:ascii="Times New Roman" w:hAnsi="Times New Roman"/>
          <w:sz w:val="24"/>
          <w:szCs w:val="24"/>
        </w:rPr>
        <w:t>тельных организаций;</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участие в проектах образовательных и общественных организаций.</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93" w:name="_Toc435412727"/>
      <w:bookmarkStart w:id="94" w:name="_Toc453968202"/>
      <w:bookmarkEnd w:id="93"/>
      <w:r>
        <w:rPr>
          <w:rFonts w:ascii="Times New Roman" w:hAnsi="Times New Roman"/>
          <w:b/>
          <w:sz w:val="24"/>
          <w:szCs w:val="24"/>
        </w:rPr>
        <w:t>II.3.6. Описание основных технологий взаимодействия и сотрудничества субъектов воспитательного процесса и социальных институтов</w:t>
      </w:r>
      <w:bookmarkEnd w:id="94"/>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Парадигма традиционного содружества субъектов воспитательного процесса и социальных институтов строится на представлен</w:t>
      </w:r>
      <w:proofErr w:type="gramStart"/>
      <w:r>
        <w:rPr>
          <w:rFonts w:ascii="Times New Roman" w:hAnsi="Times New Roman"/>
          <w:sz w:val="24"/>
          <w:szCs w:val="24"/>
        </w:rPr>
        <w:t>ии о е</w:t>
      </w:r>
      <w:proofErr w:type="gramEnd"/>
      <w:r>
        <w:rPr>
          <w:rFonts w:ascii="Times New Roman" w:hAnsi="Times New Roman"/>
          <w:sz w:val="24"/>
          <w:szCs w:val="24"/>
        </w:rPr>
        <w:t xml:space="preserve">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w:t>
      </w:r>
      <w:proofErr w:type="gramStart"/>
      <w:r>
        <w:rPr>
          <w:rFonts w:ascii="Times New Roman" w:hAnsi="Times New Roman"/>
          <w:sz w:val="24"/>
          <w:szCs w:val="24"/>
        </w:rPr>
        <w:t xml:space="preserve">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w:t>
      </w:r>
      <w:r>
        <w:rPr>
          <w:rFonts w:ascii="Times New Roman" w:hAnsi="Times New Roman"/>
          <w:sz w:val="24"/>
          <w:szCs w:val="24"/>
        </w:rPr>
        <w:lastRenderedPageBreak/>
        <w:t>концерт и т.п.</w:t>
      </w:r>
      <w:proofErr w:type="gramEnd"/>
      <w:r>
        <w:rPr>
          <w:rFonts w:ascii="Times New Roman" w:hAnsi="Times New Roman"/>
          <w:sz w:val="24"/>
          <w:szCs w:val="24"/>
        </w:rPr>
        <w:t xml:space="preserve">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в этой организации. </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95" w:name="_Toc435412728"/>
      <w:bookmarkStart w:id="96" w:name="_Toc453968203"/>
      <w:bookmarkEnd w:id="95"/>
      <w:r>
        <w:rPr>
          <w:rFonts w:ascii="Times New Roman" w:hAnsi="Times New Roman"/>
          <w:b/>
          <w:sz w:val="24"/>
          <w:szCs w:val="24"/>
        </w:rPr>
        <w:t>II.3.7. Описание методов и форм профессиональной ориентации в организации, осуществляющей образовательную деятельность</w:t>
      </w:r>
      <w:bookmarkEnd w:id="96"/>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Методами профессиональной ориентации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организации, осуществляющей образовательную деятельность, являются следующие.</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 профконсультирования</w:t>
      </w:r>
      <w:r>
        <w:rPr>
          <w:rFonts w:ascii="Times New Roman" w:hAnsi="Times New Roman"/>
          <w:sz w:val="24"/>
          <w:szCs w:val="24"/>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 исследования</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профессионально-трудовой области и себя как потенциального участника этих отношений (активное познание).</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 xml:space="preserve">Метод предъявления </w:t>
      </w:r>
      <w:proofErr w:type="gramStart"/>
      <w:r>
        <w:rPr>
          <w:rFonts w:ascii="Times New Roman" w:hAnsi="Times New Roman"/>
          <w:b/>
          <w:sz w:val="24"/>
          <w:szCs w:val="24"/>
        </w:rPr>
        <w:t>обучающемуся</w:t>
      </w:r>
      <w:proofErr w:type="gramEnd"/>
      <w:r>
        <w:rPr>
          <w:rFonts w:ascii="Times New Roman" w:hAnsi="Times New Roman"/>
          <w:b/>
          <w:sz w:val="24"/>
          <w:szCs w:val="24"/>
        </w:rPr>
        <w:t xml:space="preserve"> сведений о профессиях, специфике труда и т.д. (реактивное познание). </w:t>
      </w:r>
      <w:r>
        <w:rPr>
          <w:rFonts w:ascii="Times New Roman" w:hAnsi="Times New Roman"/>
          <w:sz w:val="24"/>
          <w:szCs w:val="24"/>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w:t>
      </w:r>
      <w:r>
        <w:rPr>
          <w:rFonts w:ascii="Times New Roman" w:hAnsi="Times New Roman"/>
          <w:sz w:val="24"/>
          <w:szCs w:val="24"/>
        </w:rPr>
        <w:lastRenderedPageBreak/>
        <w:t>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Экскурсия как форма</w:t>
      </w:r>
      <w:r>
        <w:rPr>
          <w:rFonts w:ascii="Times New Roman" w:hAnsi="Times New Roman"/>
          <w:sz w:val="24"/>
          <w:szCs w:val="24"/>
        </w:rPr>
        <w:t xml:space="preserve"> организации профессиональной ориентации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 публичной демонстрации</w:t>
      </w:r>
      <w:r>
        <w:rPr>
          <w:rFonts w:ascii="Times New Roman" w:hAnsi="Times New Roman"/>
          <w:sz w:val="24"/>
          <w:szCs w:val="24"/>
        </w:rPr>
        <w:t xml:space="preserve"> самим обучающимся своих профессиональных планов, предпочтений либо способностей в той или иной сфере.</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Предметная неделя</w:t>
      </w:r>
      <w:r>
        <w:rPr>
          <w:rFonts w:ascii="Times New Roman" w:hAnsi="Times New Roman"/>
          <w:sz w:val="24"/>
          <w:szCs w:val="24"/>
        </w:rPr>
        <w:t xml:space="preserve">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 профессиональных проб</w:t>
      </w:r>
      <w:r>
        <w:rPr>
          <w:rFonts w:ascii="Times New Roman" w:hAnsi="Times New Roman"/>
          <w:sz w:val="24"/>
          <w:szCs w:val="24"/>
        </w:rPr>
        <w:t xml:space="preserve"> – кратковременное исполнение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Конкурсы профессионального мастерства</w:t>
      </w:r>
      <w:r>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Pr>
          <w:rFonts w:ascii="Times New Roman" w:hAnsi="Times New Roman"/>
          <w:sz w:val="24"/>
          <w:szCs w:val="24"/>
        </w:rPr>
        <w:t>высоко квалифицированного</w:t>
      </w:r>
      <w:proofErr w:type="gramEnd"/>
      <w:r>
        <w:rPr>
          <w:rFonts w:ascii="Times New Roman" w:hAnsi="Times New Roman"/>
          <w:sz w:val="24"/>
          <w:szCs w:val="24"/>
        </w:rPr>
        <w:t xml:space="preserve"> работника.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 моделирования условий труда и имитации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решения производственных задач – деловая игра, в ходе которой имитируется исполнение обучающимся обязанностей работника.</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Олимпиады по предметам</w:t>
      </w:r>
      <w:r>
        <w:rPr>
          <w:rFonts w:ascii="Times New Roman" w:hAnsi="Times New Roman"/>
          <w:sz w:val="24"/>
          <w:szCs w:val="24"/>
        </w:rPr>
        <w:t xml:space="preserve"> (предметным областям) в качестве формы организации профессиональной ориентации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97" w:name="_Toc435412729"/>
      <w:bookmarkStart w:id="98" w:name="_Toc453968204"/>
      <w:bookmarkEnd w:id="97"/>
      <w:r>
        <w:rPr>
          <w:rFonts w:ascii="Times New Roman" w:hAnsi="Times New Roman"/>
          <w:b/>
          <w:sz w:val="24"/>
          <w:szCs w:val="24"/>
        </w:rPr>
        <w:t>II.3.8. </w:t>
      </w:r>
      <w:proofErr w:type="gramStart"/>
      <w:r>
        <w:rPr>
          <w:rFonts w:ascii="Times New Roman" w:hAnsi="Times New Roman"/>
          <w:b/>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98"/>
      <w:proofErr w:type="gramEnd"/>
    </w:p>
    <w:p w:rsidR="00626A74" w:rsidRDefault="00626A74" w:rsidP="00626A74">
      <w:pPr>
        <w:pStyle w:val="af"/>
        <w:ind w:firstLine="708"/>
        <w:jc w:val="both"/>
        <w:rPr>
          <w:rFonts w:ascii="Times New Roman" w:hAnsi="Times New Roman"/>
          <w:sz w:val="24"/>
          <w:szCs w:val="24"/>
          <w:lang w:val="en-US"/>
        </w:rPr>
      </w:pPr>
      <w:r>
        <w:rPr>
          <w:rFonts w:ascii="Times New Roman" w:hAnsi="Times New Roman"/>
          <w:sz w:val="24"/>
          <w:szCs w:val="24"/>
        </w:rPr>
        <w:t xml:space="preserve">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w:t>
      </w:r>
      <w:r>
        <w:rPr>
          <w:rFonts w:ascii="Times New Roman" w:hAnsi="Times New Roman"/>
          <w:b/>
          <w:sz w:val="24"/>
          <w:szCs w:val="24"/>
        </w:rPr>
        <w:t>Сферами рационализации урочной и внеурочной деятельности</w:t>
      </w:r>
      <w:r>
        <w:rPr>
          <w:rFonts w:ascii="Times New Roman" w:hAnsi="Times New Roman"/>
          <w:sz w:val="24"/>
          <w:szCs w:val="24"/>
        </w:rPr>
        <w:t xml:space="preserve"> являются: </w:t>
      </w:r>
    </w:p>
    <w:p w:rsidR="00626A74" w:rsidRDefault="00626A74" w:rsidP="002D1E00">
      <w:pPr>
        <w:pStyle w:val="af"/>
        <w:numPr>
          <w:ilvl w:val="0"/>
          <w:numId w:val="117"/>
        </w:numPr>
        <w:suppressAutoHyphens w:val="0"/>
        <w:jc w:val="both"/>
        <w:rPr>
          <w:rFonts w:ascii="Times New Roman" w:hAnsi="Times New Roman"/>
          <w:sz w:val="24"/>
          <w:szCs w:val="24"/>
        </w:rPr>
      </w:pPr>
      <w:r>
        <w:rPr>
          <w:rFonts w:ascii="Times New Roman" w:hAnsi="Times New Roman"/>
          <w:sz w:val="24"/>
          <w:szCs w:val="24"/>
        </w:rPr>
        <w:t>организация занятий (уроков); обеспечение использования различных кан</w:t>
      </w:r>
      <w:r>
        <w:rPr>
          <w:rFonts w:ascii="Times New Roman" w:hAnsi="Times New Roman"/>
          <w:sz w:val="24"/>
          <w:szCs w:val="24"/>
        </w:rPr>
        <w:t>а</w:t>
      </w:r>
      <w:r>
        <w:rPr>
          <w:rFonts w:ascii="Times New Roman" w:hAnsi="Times New Roman"/>
          <w:sz w:val="24"/>
          <w:szCs w:val="24"/>
        </w:rPr>
        <w:t xml:space="preserve">лов восприятия информации; </w:t>
      </w:r>
    </w:p>
    <w:p w:rsidR="00626A74" w:rsidRDefault="00626A74" w:rsidP="002D1E00">
      <w:pPr>
        <w:pStyle w:val="af"/>
        <w:numPr>
          <w:ilvl w:val="0"/>
          <w:numId w:val="117"/>
        </w:numPr>
        <w:suppressAutoHyphens w:val="0"/>
        <w:jc w:val="both"/>
        <w:rPr>
          <w:rFonts w:ascii="Times New Roman" w:hAnsi="Times New Roman"/>
          <w:sz w:val="24"/>
          <w:szCs w:val="24"/>
        </w:rPr>
      </w:pPr>
      <w:r>
        <w:rPr>
          <w:rFonts w:ascii="Times New Roman" w:hAnsi="Times New Roman"/>
          <w:sz w:val="24"/>
          <w:szCs w:val="24"/>
        </w:rPr>
        <w:t xml:space="preserve">учет зоны работоспособности обучающихся; распределение интенсивности умственной деятельности; </w:t>
      </w:r>
    </w:p>
    <w:p w:rsidR="00626A74" w:rsidRDefault="00626A74" w:rsidP="002D1E00">
      <w:pPr>
        <w:pStyle w:val="af"/>
        <w:numPr>
          <w:ilvl w:val="0"/>
          <w:numId w:val="117"/>
        </w:numPr>
        <w:suppressAutoHyphens w:val="0"/>
        <w:jc w:val="both"/>
        <w:rPr>
          <w:rFonts w:ascii="Times New Roman" w:hAnsi="Times New Roman"/>
          <w:sz w:val="24"/>
          <w:szCs w:val="24"/>
        </w:rPr>
      </w:pPr>
      <w:r>
        <w:rPr>
          <w:rFonts w:ascii="Times New Roman" w:hAnsi="Times New Roman"/>
          <w:sz w:val="24"/>
          <w:szCs w:val="24"/>
        </w:rPr>
        <w:t>использование здоровьесберегающих технологий.</w:t>
      </w:r>
    </w:p>
    <w:p w:rsidR="00626A74" w:rsidRDefault="00626A74" w:rsidP="00626A74">
      <w:pPr>
        <w:pStyle w:val="af"/>
        <w:ind w:firstLine="708"/>
        <w:jc w:val="both"/>
        <w:rPr>
          <w:rFonts w:ascii="Times New Roman" w:hAnsi="Times New Roman"/>
          <w:sz w:val="24"/>
          <w:szCs w:val="24"/>
          <w:lang w:val="en-US"/>
        </w:rPr>
      </w:pPr>
      <w:r>
        <w:rPr>
          <w:rFonts w:ascii="Times New Roman" w:hAnsi="Times New Roman"/>
          <w:sz w:val="24"/>
          <w:szCs w:val="24"/>
        </w:rPr>
        <w:t xml:space="preserve">Мероприятия формируют у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626A74" w:rsidRDefault="00626A74" w:rsidP="002D1E00">
      <w:pPr>
        <w:pStyle w:val="af"/>
        <w:numPr>
          <w:ilvl w:val="0"/>
          <w:numId w:val="118"/>
        </w:numPr>
        <w:suppressAutoHyphens w:val="0"/>
        <w:jc w:val="both"/>
        <w:rPr>
          <w:rFonts w:ascii="Times New Roman" w:hAnsi="Times New Roman"/>
          <w:sz w:val="24"/>
          <w:szCs w:val="24"/>
        </w:rPr>
      </w:pPr>
      <w:r>
        <w:rPr>
          <w:rFonts w:ascii="Times New Roman" w:hAnsi="Times New Roman"/>
          <w:sz w:val="24"/>
          <w:szCs w:val="24"/>
        </w:rPr>
        <w:lastRenderedPageBreak/>
        <w:t xml:space="preserve">способность составлять рациональный режим дня и отдыха; </w:t>
      </w:r>
    </w:p>
    <w:p w:rsidR="00626A74" w:rsidRDefault="00626A74" w:rsidP="002D1E00">
      <w:pPr>
        <w:pStyle w:val="af"/>
        <w:numPr>
          <w:ilvl w:val="0"/>
          <w:numId w:val="118"/>
        </w:numPr>
        <w:suppressAutoHyphens w:val="0"/>
        <w:jc w:val="both"/>
        <w:rPr>
          <w:rFonts w:ascii="Times New Roman" w:hAnsi="Times New Roman"/>
          <w:sz w:val="24"/>
          <w:szCs w:val="24"/>
        </w:rPr>
      </w:pPr>
      <w:r>
        <w:rPr>
          <w:rFonts w:ascii="Times New Roman" w:hAnsi="Times New Roman"/>
          <w:sz w:val="24"/>
          <w:szCs w:val="24"/>
        </w:rPr>
        <w:t>следовать рациональному режиму дня и отдыха на основе знаний о динам</w:t>
      </w:r>
      <w:r>
        <w:rPr>
          <w:rFonts w:ascii="Times New Roman" w:hAnsi="Times New Roman"/>
          <w:sz w:val="24"/>
          <w:szCs w:val="24"/>
        </w:rPr>
        <w:t>и</w:t>
      </w:r>
      <w:r>
        <w:rPr>
          <w:rFonts w:ascii="Times New Roman" w:hAnsi="Times New Roman"/>
          <w:sz w:val="24"/>
          <w:szCs w:val="24"/>
        </w:rPr>
        <w:t>ке работоспособности, утомляемости, напряженности разных видов де</w:t>
      </w:r>
      <w:r>
        <w:rPr>
          <w:rFonts w:ascii="Times New Roman" w:hAnsi="Times New Roman"/>
          <w:sz w:val="24"/>
          <w:szCs w:val="24"/>
        </w:rPr>
        <w:t>я</w:t>
      </w:r>
      <w:r>
        <w:rPr>
          <w:rFonts w:ascii="Times New Roman" w:hAnsi="Times New Roman"/>
          <w:sz w:val="24"/>
          <w:szCs w:val="24"/>
        </w:rPr>
        <w:t xml:space="preserve">тельности; </w:t>
      </w:r>
    </w:p>
    <w:p w:rsidR="00626A74" w:rsidRDefault="00626A74" w:rsidP="002D1E00">
      <w:pPr>
        <w:pStyle w:val="af"/>
        <w:numPr>
          <w:ilvl w:val="0"/>
          <w:numId w:val="118"/>
        </w:numPr>
        <w:suppressAutoHyphens w:val="0"/>
        <w:jc w:val="both"/>
        <w:rPr>
          <w:rFonts w:ascii="Times New Roman" w:hAnsi="Times New Roman"/>
          <w:sz w:val="24"/>
          <w:szCs w:val="24"/>
        </w:rPr>
      </w:pPr>
      <w:r>
        <w:rPr>
          <w:rFonts w:ascii="Times New Roman" w:hAnsi="Times New Roman"/>
          <w:sz w:val="24"/>
          <w:szCs w:val="24"/>
        </w:rPr>
        <w:t>выбирать оптимальный режим дня с учетом учебных и внеучебных нагр</w:t>
      </w:r>
      <w:r>
        <w:rPr>
          <w:rFonts w:ascii="Times New Roman" w:hAnsi="Times New Roman"/>
          <w:sz w:val="24"/>
          <w:szCs w:val="24"/>
        </w:rPr>
        <w:t>у</w:t>
      </w:r>
      <w:r>
        <w:rPr>
          <w:rFonts w:ascii="Times New Roman" w:hAnsi="Times New Roman"/>
          <w:sz w:val="24"/>
          <w:szCs w:val="24"/>
        </w:rPr>
        <w:t xml:space="preserve">зок; </w:t>
      </w:r>
    </w:p>
    <w:p w:rsidR="00626A74" w:rsidRDefault="00626A74" w:rsidP="002D1E00">
      <w:pPr>
        <w:pStyle w:val="af"/>
        <w:numPr>
          <w:ilvl w:val="0"/>
          <w:numId w:val="118"/>
        </w:numPr>
        <w:suppressAutoHyphens w:val="0"/>
        <w:jc w:val="both"/>
        <w:rPr>
          <w:rFonts w:ascii="Times New Roman" w:hAnsi="Times New Roman"/>
          <w:sz w:val="24"/>
          <w:szCs w:val="24"/>
        </w:rPr>
      </w:pPr>
      <w:r>
        <w:rPr>
          <w:rFonts w:ascii="Times New Roman" w:hAnsi="Times New Roman"/>
          <w:sz w:val="24"/>
          <w:szCs w:val="24"/>
        </w:rPr>
        <w:t xml:space="preserve">умение планировать и рационально распределять учебные нагрузки и отдых в период подготовки к экзаменам; </w:t>
      </w:r>
    </w:p>
    <w:p w:rsidR="00626A74" w:rsidRDefault="00626A74" w:rsidP="002D1E00">
      <w:pPr>
        <w:pStyle w:val="af"/>
        <w:numPr>
          <w:ilvl w:val="0"/>
          <w:numId w:val="118"/>
        </w:numPr>
        <w:suppressAutoHyphens w:val="0"/>
        <w:jc w:val="both"/>
        <w:rPr>
          <w:rFonts w:ascii="Times New Roman" w:hAnsi="Times New Roman"/>
          <w:sz w:val="24"/>
          <w:szCs w:val="24"/>
        </w:rPr>
      </w:pPr>
      <w:r>
        <w:rPr>
          <w:rFonts w:ascii="Times New Roman" w:hAnsi="Times New Roman"/>
          <w:sz w:val="24"/>
          <w:szCs w:val="24"/>
        </w:rPr>
        <w:t xml:space="preserve">знание и умение эффективно использовать индивидуальные особенности работоспособности; </w:t>
      </w:r>
    </w:p>
    <w:p w:rsidR="00626A74" w:rsidRDefault="00626A74" w:rsidP="002D1E00">
      <w:pPr>
        <w:pStyle w:val="af"/>
        <w:numPr>
          <w:ilvl w:val="0"/>
          <w:numId w:val="118"/>
        </w:numPr>
        <w:suppressAutoHyphens w:val="0"/>
        <w:jc w:val="both"/>
        <w:rPr>
          <w:rFonts w:ascii="Times New Roman" w:hAnsi="Times New Roman"/>
          <w:sz w:val="24"/>
          <w:szCs w:val="24"/>
        </w:rPr>
      </w:pPr>
      <w:r>
        <w:rPr>
          <w:rFonts w:ascii="Times New Roman" w:hAnsi="Times New Roman"/>
          <w:sz w:val="24"/>
          <w:szCs w:val="24"/>
        </w:rPr>
        <w:t xml:space="preserve">знание основ профилактики переутомления и перенапряжения.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Методы организации физкультурно-спортивной и оздоровительной работы</w:t>
      </w:r>
      <w:r>
        <w:rPr>
          <w:rFonts w:ascii="Times New Roman" w:hAnsi="Times New Roman"/>
          <w:sz w:val="24"/>
          <w:szCs w:val="24"/>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b/>
          <w:sz w:val="24"/>
          <w:szCs w:val="24"/>
        </w:rPr>
        <w:t>Методы профилактической работы</w:t>
      </w:r>
      <w:r>
        <w:rPr>
          <w:rFonts w:ascii="Times New Roman" w:hAnsi="Times New Roman"/>
          <w:sz w:val="24"/>
          <w:szCs w:val="24"/>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w:t>
      </w:r>
      <w:proofErr w:type="gramEnd"/>
      <w:r>
        <w:rPr>
          <w:rFonts w:ascii="Times New Roman" w:hAnsi="Times New Roman"/>
          <w:sz w:val="24"/>
          <w:szCs w:val="24"/>
        </w:rPr>
        <w:t xml:space="preserve"> В ученическом классе профилактическую работу организует классный руководитель.</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Методы просветительской и методической работы</w:t>
      </w:r>
      <w:r>
        <w:rPr>
          <w:rFonts w:ascii="Times New Roman" w:hAnsi="Times New Roman"/>
          <w:sz w:val="24"/>
          <w:szCs w:val="24"/>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и могут быть реализованы в следующих формах: </w:t>
      </w:r>
    </w:p>
    <w:p w:rsidR="00626A74" w:rsidRDefault="00626A74" w:rsidP="002D1E00">
      <w:pPr>
        <w:pStyle w:val="af"/>
        <w:numPr>
          <w:ilvl w:val="0"/>
          <w:numId w:val="119"/>
        </w:numPr>
        <w:suppressAutoHyphens w:val="0"/>
        <w:jc w:val="both"/>
        <w:rPr>
          <w:rFonts w:ascii="Times New Roman" w:hAnsi="Times New Roman"/>
          <w:sz w:val="24"/>
          <w:szCs w:val="24"/>
        </w:rPr>
      </w:pPr>
      <w:proofErr w:type="gramStart"/>
      <w:r>
        <w:rPr>
          <w:rFonts w:ascii="Times New Roman" w:hAnsi="Times New Roman"/>
          <w:sz w:val="24"/>
          <w:szCs w:val="24"/>
        </w:rPr>
        <w:t>внешней</w:t>
      </w:r>
      <w:proofErr w:type="gramEnd"/>
      <w:r>
        <w:rPr>
          <w:rFonts w:ascii="Times New Roman" w:hAnsi="Times New Roman"/>
          <w:sz w:val="24"/>
          <w:szCs w:val="24"/>
        </w:rPr>
        <w:t xml:space="preserve"> (привлечение возможностей других учреждений и организаций – спо</w:t>
      </w:r>
      <w:r>
        <w:rPr>
          <w:rFonts w:ascii="Times New Roman" w:hAnsi="Times New Roman"/>
          <w:sz w:val="24"/>
          <w:szCs w:val="24"/>
        </w:rPr>
        <w:t>р</w:t>
      </w:r>
      <w:r>
        <w:rPr>
          <w:rFonts w:ascii="Times New Roman" w:hAnsi="Times New Roman"/>
          <w:sz w:val="24"/>
          <w:szCs w:val="24"/>
        </w:rPr>
        <w:t>тивных клубов, лечебных учреждений, стадионов, библиотек и др.);</w:t>
      </w:r>
    </w:p>
    <w:p w:rsidR="00626A74" w:rsidRDefault="00626A74" w:rsidP="002D1E00">
      <w:pPr>
        <w:pStyle w:val="af"/>
        <w:numPr>
          <w:ilvl w:val="0"/>
          <w:numId w:val="119"/>
        </w:numPr>
        <w:suppressAutoHyphens w:val="0"/>
        <w:jc w:val="both"/>
        <w:rPr>
          <w:rFonts w:ascii="Times New Roman" w:hAnsi="Times New Roman"/>
          <w:sz w:val="24"/>
          <w:szCs w:val="24"/>
        </w:rPr>
      </w:pPr>
      <w:r>
        <w:rPr>
          <w:rFonts w:ascii="Times New Roman" w:hAnsi="Times New Roman"/>
          <w:sz w:val="24"/>
          <w:szCs w:val="24"/>
        </w:rPr>
        <w:t xml:space="preserve">внутренней (получение информации организуется в общеобразовательной школе, при этом один коллектив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выступает источником информации для другого коллектива); </w:t>
      </w:r>
    </w:p>
    <w:p w:rsidR="00626A74" w:rsidRDefault="00626A74" w:rsidP="002D1E00">
      <w:pPr>
        <w:pStyle w:val="af"/>
        <w:numPr>
          <w:ilvl w:val="0"/>
          <w:numId w:val="119"/>
        </w:numPr>
        <w:suppressAutoHyphens w:val="0"/>
        <w:jc w:val="both"/>
        <w:rPr>
          <w:rFonts w:ascii="Times New Roman" w:hAnsi="Times New Roman"/>
          <w:sz w:val="24"/>
          <w:szCs w:val="24"/>
        </w:rPr>
      </w:pPr>
      <w:r>
        <w:rPr>
          <w:rFonts w:ascii="Times New Roman" w:hAnsi="Times New Roman"/>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626A74" w:rsidRDefault="00626A74" w:rsidP="002D1E00">
      <w:pPr>
        <w:pStyle w:val="af"/>
        <w:numPr>
          <w:ilvl w:val="0"/>
          <w:numId w:val="119"/>
        </w:numPr>
        <w:suppressAutoHyphens w:val="0"/>
        <w:jc w:val="both"/>
        <w:rPr>
          <w:rFonts w:ascii="Times New Roman" w:hAnsi="Times New Roman"/>
          <w:sz w:val="24"/>
          <w:szCs w:val="24"/>
        </w:rPr>
      </w:pPr>
      <w:r>
        <w:rPr>
          <w:rFonts w:ascii="Times New Roman" w:hAnsi="Times New Roman"/>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w:t>
      </w:r>
      <w:r>
        <w:rPr>
          <w:rFonts w:ascii="Times New Roman" w:hAnsi="Times New Roman"/>
          <w:sz w:val="24"/>
          <w:szCs w:val="24"/>
        </w:rPr>
        <w:t>а</w:t>
      </w:r>
      <w:r>
        <w:rPr>
          <w:rFonts w:ascii="Times New Roman" w:hAnsi="Times New Roman"/>
          <w:sz w:val="24"/>
          <w:szCs w:val="24"/>
        </w:rPr>
        <w:t xml:space="preserve">дение мнений и т.д.; </w:t>
      </w:r>
    </w:p>
    <w:p w:rsidR="00626A74" w:rsidRDefault="00626A74" w:rsidP="002D1E00">
      <w:pPr>
        <w:pStyle w:val="af"/>
        <w:numPr>
          <w:ilvl w:val="0"/>
          <w:numId w:val="119"/>
        </w:numPr>
        <w:suppressAutoHyphens w:val="0"/>
        <w:jc w:val="both"/>
        <w:rPr>
          <w:rFonts w:ascii="Times New Roman" w:hAnsi="Times New Roman"/>
          <w:sz w:val="24"/>
          <w:szCs w:val="24"/>
        </w:rPr>
      </w:pPr>
      <w:r>
        <w:rPr>
          <w:rFonts w:ascii="Times New Roman" w:hAnsi="Times New Roman"/>
          <w:sz w:val="24"/>
          <w:szCs w:val="24"/>
        </w:rPr>
        <w:t xml:space="preserve">может быть </w:t>
      </w:r>
      <w:proofErr w:type="gramStart"/>
      <w:r>
        <w:rPr>
          <w:rFonts w:ascii="Times New Roman" w:hAnsi="Times New Roman"/>
          <w:sz w:val="24"/>
          <w:szCs w:val="24"/>
        </w:rPr>
        <w:t>организована</w:t>
      </w:r>
      <w:proofErr w:type="gramEnd"/>
      <w:r>
        <w:rPr>
          <w:rFonts w:ascii="Times New Roman" w:hAnsi="Times New Roman"/>
          <w:sz w:val="24"/>
          <w:szCs w:val="24"/>
        </w:rPr>
        <w:t xml:space="preserve"> как некоторое событие, выходящее из ряда традицио</w:t>
      </w:r>
      <w:r>
        <w:rPr>
          <w:rFonts w:ascii="Times New Roman" w:hAnsi="Times New Roman"/>
          <w:sz w:val="24"/>
          <w:szCs w:val="24"/>
        </w:rPr>
        <w:t>н</w:t>
      </w:r>
      <w:r>
        <w:rPr>
          <w:rFonts w:ascii="Times New Roman" w:hAnsi="Times New Roman"/>
          <w:sz w:val="24"/>
          <w:szCs w:val="24"/>
        </w:rPr>
        <w:t xml:space="preserve">ных занятий и совместных дел, или организована как естественное разрешение проблемной ситуации). </w:t>
      </w:r>
    </w:p>
    <w:p w:rsidR="00626A74" w:rsidRDefault="00626A74" w:rsidP="00626A74">
      <w:pPr>
        <w:pStyle w:val="af"/>
        <w:ind w:firstLine="360"/>
        <w:jc w:val="both"/>
        <w:rPr>
          <w:rFonts w:ascii="Times New Roman" w:hAnsi="Times New Roman"/>
          <w:sz w:val="24"/>
          <w:szCs w:val="24"/>
        </w:rPr>
      </w:pPr>
      <w:r>
        <w:rPr>
          <w:rFonts w:ascii="Times New Roman" w:hAnsi="Times New Roman"/>
          <w:b/>
          <w:sz w:val="24"/>
          <w:szCs w:val="24"/>
        </w:rPr>
        <w:t>Просвещение осуществляется</w:t>
      </w:r>
      <w:r>
        <w:rPr>
          <w:rFonts w:ascii="Times New Roman" w:hAnsi="Times New Roman"/>
          <w:sz w:val="24"/>
          <w:szCs w:val="24"/>
        </w:rPr>
        <w:t xml:space="preserve">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b/>
          <w:sz w:val="24"/>
          <w:szCs w:val="24"/>
        </w:rPr>
        <w:t>Мероприятия формируют</w:t>
      </w:r>
      <w:r>
        <w:rPr>
          <w:rFonts w:ascii="Times New Roman" w:hAnsi="Times New Roman"/>
          <w:sz w:val="24"/>
          <w:szCs w:val="24"/>
        </w:rPr>
        <w:t xml:space="preserve"> </w:t>
      </w:r>
      <w:r>
        <w:rPr>
          <w:rFonts w:ascii="Times New Roman" w:hAnsi="Times New Roman"/>
          <w:b/>
          <w:sz w:val="24"/>
          <w:szCs w:val="24"/>
        </w:rPr>
        <w:t>у обучающихся</w:t>
      </w:r>
      <w:r>
        <w:rPr>
          <w:rFonts w:ascii="Times New Roman" w:hAnsi="Times New Roman"/>
          <w:sz w:val="24"/>
          <w:szCs w:val="24"/>
        </w:rPr>
        <w:t xml:space="preserve">: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w:t>
      </w:r>
      <w:r>
        <w:rPr>
          <w:rFonts w:ascii="Times New Roman" w:hAnsi="Times New Roman"/>
          <w:sz w:val="24"/>
          <w:szCs w:val="24"/>
        </w:rPr>
        <w:lastRenderedPageBreak/>
        <w:t>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Pr>
          <w:rFonts w:ascii="Times New Roman" w:hAnsi="Times New Roman"/>
          <w:sz w:val="24"/>
          <w:szCs w:val="24"/>
        </w:rPr>
        <w:t xml:space="preserve"> Для реализации этого комплекса необходима интеграция с курсом физической культуры. </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b/>
          <w:sz w:val="24"/>
          <w:szCs w:val="24"/>
        </w:rPr>
        <w:t>Мероприятия формируют у обучающихся</w:t>
      </w:r>
      <w:r>
        <w:rPr>
          <w:rFonts w:ascii="Times New Roman" w:hAnsi="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w:t>
      </w:r>
      <w:proofErr w:type="gramEnd"/>
      <w:r>
        <w:rPr>
          <w:rFonts w:ascii="Times New Roman" w:hAnsi="Times New Roman"/>
          <w:sz w:val="24"/>
          <w:szCs w:val="24"/>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b/>
          <w:sz w:val="24"/>
          <w:szCs w:val="24"/>
        </w:rPr>
        <w:t>Мероприятия формируют у обучающихся</w:t>
      </w:r>
      <w:r>
        <w:rPr>
          <w:rFonts w:ascii="Times New Roman" w:hAnsi="Times New Roman"/>
          <w:sz w:val="24"/>
          <w:szCs w:val="24"/>
        </w:rPr>
        <w:t>: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Pr>
          <w:rFonts w:ascii="Times New Roman" w:hAnsi="Times New Roman"/>
          <w:sz w:val="24"/>
          <w:szCs w:val="24"/>
        </w:rPr>
        <w:t xml:space="preserve"> интерес к народным традициям, связанным с питанием и здоровьем, расширение знаний об истории и традициях своего народа. </w:t>
      </w:r>
    </w:p>
    <w:p w:rsidR="00626A74" w:rsidRDefault="00626A74" w:rsidP="00626A74">
      <w:pPr>
        <w:pStyle w:val="af"/>
        <w:jc w:val="both"/>
        <w:rPr>
          <w:rFonts w:ascii="Times New Roman" w:hAnsi="Times New Roman"/>
          <w:sz w:val="24"/>
          <w:szCs w:val="24"/>
        </w:rPr>
      </w:pPr>
    </w:p>
    <w:p w:rsidR="00626A74" w:rsidRPr="001450FD" w:rsidRDefault="00626A74" w:rsidP="00626A74">
      <w:pPr>
        <w:pStyle w:val="af"/>
        <w:rPr>
          <w:rFonts w:ascii="Times New Roman" w:hAnsi="Times New Roman"/>
          <w:sz w:val="24"/>
          <w:szCs w:val="24"/>
        </w:rPr>
      </w:pPr>
      <w:bookmarkStart w:id="99" w:name="_Toc453968205"/>
      <w:r w:rsidRPr="001450FD">
        <w:rPr>
          <w:rStyle w:val="30"/>
          <w:rFonts w:eastAsia="Calibri"/>
          <w:color w:val="auto"/>
          <w:sz w:val="24"/>
          <w:szCs w:val="24"/>
        </w:rPr>
        <w:t>II.3.9. Описание форм и методов повышения педагогической культуры родителей (законных представителей) обучающихся</w:t>
      </w:r>
      <w:bookmarkEnd w:id="99"/>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как обладателя и распорядителя ресурсов для воспитания и социализации;</w:t>
      </w:r>
    </w:p>
    <w:p w:rsidR="00626A74" w:rsidRDefault="00626A74" w:rsidP="002D1E00">
      <w:pPr>
        <w:pStyle w:val="af"/>
        <w:numPr>
          <w:ilvl w:val="0"/>
          <w:numId w:val="90"/>
        </w:numPr>
        <w:suppressAutoHyphens w:val="0"/>
        <w:jc w:val="both"/>
        <w:rPr>
          <w:rFonts w:ascii="Times New Roman" w:hAnsi="Times New Roman"/>
          <w:sz w:val="24"/>
          <w:szCs w:val="24"/>
        </w:rPr>
      </w:pPr>
      <w:r>
        <w:rPr>
          <w:rFonts w:ascii="Times New Roman" w:hAnsi="Times New Roman"/>
          <w:sz w:val="24"/>
          <w:szCs w:val="24"/>
        </w:rPr>
        <w:t>как непосредственного воспитателя (в рамках школьного и семейного воспит</w:t>
      </w:r>
      <w:r>
        <w:rPr>
          <w:rFonts w:ascii="Times New Roman" w:hAnsi="Times New Roman"/>
          <w:sz w:val="24"/>
          <w:szCs w:val="24"/>
        </w:rPr>
        <w:t>а</w:t>
      </w:r>
      <w:r>
        <w:rPr>
          <w:rFonts w:ascii="Times New Roman" w:hAnsi="Times New Roman"/>
          <w:sz w:val="24"/>
          <w:szCs w:val="24"/>
        </w:rPr>
        <w:t>ния).</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Формами и методами повышения педагогической культуры родителей (законных представителей) обучающихся являются:</w:t>
      </w:r>
    </w:p>
    <w:p w:rsidR="00626A74" w:rsidRDefault="00626A74" w:rsidP="002D1E00">
      <w:pPr>
        <w:pStyle w:val="af"/>
        <w:numPr>
          <w:ilvl w:val="0"/>
          <w:numId w:val="120"/>
        </w:numPr>
        <w:suppressAutoHyphens w:val="0"/>
        <w:jc w:val="both"/>
        <w:rPr>
          <w:rFonts w:ascii="Times New Roman" w:hAnsi="Times New Roman"/>
          <w:sz w:val="24"/>
          <w:szCs w:val="24"/>
        </w:rPr>
      </w:pPr>
      <w:r>
        <w:rPr>
          <w:rFonts w:ascii="Times New Roman" w:hAnsi="Times New Roman"/>
          <w:sz w:val="24"/>
          <w:szCs w:val="24"/>
        </w:rPr>
        <w:t>вовлечение родителей в управление образовательной деятельностью, решение пр</w:t>
      </w:r>
      <w:r>
        <w:rPr>
          <w:rFonts w:ascii="Times New Roman" w:hAnsi="Times New Roman"/>
          <w:sz w:val="24"/>
          <w:szCs w:val="24"/>
        </w:rPr>
        <w:t>о</w:t>
      </w:r>
      <w:r>
        <w:rPr>
          <w:rFonts w:ascii="Times New Roman" w:hAnsi="Times New Roman"/>
          <w:sz w:val="24"/>
          <w:szCs w:val="24"/>
        </w:rPr>
        <w:t>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626A74" w:rsidRDefault="00626A74" w:rsidP="002D1E00">
      <w:pPr>
        <w:pStyle w:val="af"/>
        <w:numPr>
          <w:ilvl w:val="0"/>
          <w:numId w:val="120"/>
        </w:numPr>
        <w:suppressAutoHyphens w:val="0"/>
        <w:jc w:val="both"/>
        <w:rPr>
          <w:rFonts w:ascii="Times New Roman" w:hAnsi="Times New Roman"/>
          <w:sz w:val="24"/>
          <w:szCs w:val="24"/>
        </w:rPr>
      </w:pPr>
      <w:r>
        <w:rPr>
          <w:rFonts w:ascii="Times New Roman" w:hAnsi="Times New Roman"/>
          <w:sz w:val="24"/>
          <w:szCs w:val="24"/>
        </w:rPr>
        <w:t>переговоры педагогов с родителями с учетом недопустимости директивного нав</w:t>
      </w:r>
      <w:r>
        <w:rPr>
          <w:rFonts w:ascii="Times New Roman" w:hAnsi="Times New Roman"/>
          <w:sz w:val="24"/>
          <w:szCs w:val="24"/>
        </w:rPr>
        <w:t>я</w:t>
      </w:r>
      <w:r>
        <w:rPr>
          <w:rFonts w:ascii="Times New Roman" w:hAnsi="Times New Roman"/>
          <w:sz w:val="24"/>
          <w:szCs w:val="24"/>
        </w:rPr>
        <w:t>зывания родителям обучающихся взглядов, оценок, помощи в воспитании их д</w:t>
      </w:r>
      <w:r>
        <w:rPr>
          <w:rFonts w:ascii="Times New Roman" w:hAnsi="Times New Roman"/>
          <w:sz w:val="24"/>
          <w:szCs w:val="24"/>
        </w:rPr>
        <w:t>е</w:t>
      </w:r>
      <w:r>
        <w:rPr>
          <w:rFonts w:ascii="Times New Roman" w:hAnsi="Times New Roman"/>
          <w:sz w:val="24"/>
          <w:szCs w:val="24"/>
        </w:rPr>
        <w:t>тей; использование педагогами по отношению к родителям методов требования и убеждения как исключительно крайней меры;</w:t>
      </w:r>
    </w:p>
    <w:p w:rsidR="00626A74" w:rsidRDefault="00626A74" w:rsidP="002D1E00">
      <w:pPr>
        <w:pStyle w:val="af"/>
        <w:numPr>
          <w:ilvl w:val="0"/>
          <w:numId w:val="120"/>
        </w:numPr>
        <w:suppressAutoHyphens w:val="0"/>
        <w:jc w:val="both"/>
        <w:rPr>
          <w:rFonts w:ascii="Times New Roman" w:hAnsi="Times New Roman"/>
          <w:sz w:val="24"/>
          <w:szCs w:val="24"/>
        </w:rPr>
      </w:pPr>
      <w:r>
        <w:rPr>
          <w:rFonts w:ascii="Times New Roman" w:hAnsi="Times New Roman"/>
          <w:sz w:val="24"/>
          <w:szCs w:val="24"/>
        </w:rPr>
        <w:t>консультирование педагогическими работниками родителей (только в случае ве</w:t>
      </w:r>
      <w:r>
        <w:rPr>
          <w:rFonts w:ascii="Times New Roman" w:hAnsi="Times New Roman"/>
          <w:sz w:val="24"/>
          <w:szCs w:val="24"/>
        </w:rPr>
        <w:t>р</w:t>
      </w:r>
      <w:r>
        <w:rPr>
          <w:rFonts w:ascii="Times New Roman" w:hAnsi="Times New Roman"/>
          <w:sz w:val="24"/>
          <w:szCs w:val="24"/>
        </w:rPr>
        <w:t>бализованного запроса со стороны родителей);</w:t>
      </w:r>
    </w:p>
    <w:p w:rsidR="00626A74" w:rsidRDefault="00626A74" w:rsidP="002D1E00">
      <w:pPr>
        <w:pStyle w:val="af"/>
        <w:numPr>
          <w:ilvl w:val="0"/>
          <w:numId w:val="120"/>
        </w:numPr>
        <w:suppressAutoHyphens w:val="0"/>
        <w:jc w:val="both"/>
        <w:rPr>
          <w:rFonts w:ascii="Times New Roman" w:hAnsi="Times New Roman"/>
          <w:sz w:val="24"/>
          <w:szCs w:val="24"/>
        </w:rPr>
      </w:pPr>
      <w:r>
        <w:rPr>
          <w:rFonts w:ascii="Times New Roman" w:hAnsi="Times New Roman"/>
          <w:sz w:val="24"/>
          <w:szCs w:val="24"/>
        </w:rPr>
        <w:t>содействие в формулировании родительского запроса образовательной организ</w:t>
      </w:r>
      <w:r>
        <w:rPr>
          <w:rFonts w:ascii="Times New Roman" w:hAnsi="Times New Roman"/>
          <w:sz w:val="24"/>
          <w:szCs w:val="24"/>
        </w:rPr>
        <w:t>а</w:t>
      </w:r>
      <w:r>
        <w:rPr>
          <w:rFonts w:ascii="Times New Roman" w:hAnsi="Times New Roman"/>
          <w:sz w:val="24"/>
          <w:szCs w:val="24"/>
        </w:rPr>
        <w:t>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626A74" w:rsidRDefault="00626A74" w:rsidP="00626A74">
      <w:pPr>
        <w:pStyle w:val="af"/>
        <w:jc w:val="both"/>
        <w:rPr>
          <w:rFonts w:ascii="Times New Roman" w:hAnsi="Times New Roman"/>
          <w:sz w:val="24"/>
          <w:szCs w:val="24"/>
        </w:rPr>
      </w:pPr>
    </w:p>
    <w:p w:rsidR="00626A74" w:rsidRPr="001450FD" w:rsidRDefault="00626A74" w:rsidP="00626A74">
      <w:pPr>
        <w:pStyle w:val="af"/>
        <w:jc w:val="both"/>
        <w:rPr>
          <w:rStyle w:val="30"/>
          <w:rFonts w:eastAsia="Calibri"/>
          <w:color w:val="auto"/>
          <w:sz w:val="24"/>
          <w:szCs w:val="24"/>
        </w:rPr>
      </w:pPr>
      <w:bookmarkStart w:id="100" w:name="_Toc435412731"/>
      <w:bookmarkStart w:id="101" w:name="_Toc453968206"/>
      <w:bookmarkEnd w:id="100"/>
      <w:r w:rsidRPr="001450FD">
        <w:rPr>
          <w:rStyle w:val="30"/>
          <w:rFonts w:eastAsia="Calibri"/>
          <w:color w:val="auto"/>
          <w:sz w:val="24"/>
          <w:szCs w:val="24"/>
        </w:rPr>
        <w:lastRenderedPageBreak/>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01"/>
    </w:p>
    <w:p w:rsidR="00626A74" w:rsidRDefault="00626A74" w:rsidP="00626A74">
      <w:pPr>
        <w:pStyle w:val="af"/>
        <w:ind w:firstLine="708"/>
        <w:jc w:val="both"/>
      </w:pPr>
      <w:r>
        <w:rPr>
          <w:rFonts w:ascii="Times New Roman" w:hAnsi="Times New Roman"/>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626A74" w:rsidRDefault="00626A74" w:rsidP="002D1E00">
      <w:pPr>
        <w:pStyle w:val="af"/>
        <w:numPr>
          <w:ilvl w:val="0"/>
          <w:numId w:val="121"/>
        </w:numPr>
        <w:suppressAutoHyphens w:val="0"/>
        <w:jc w:val="both"/>
        <w:rPr>
          <w:rFonts w:ascii="Times New Roman" w:hAnsi="Times New Roman"/>
          <w:sz w:val="24"/>
          <w:szCs w:val="24"/>
        </w:rPr>
      </w:pPr>
      <w:r>
        <w:rPr>
          <w:rFonts w:ascii="Times New Roman" w:hAnsi="Times New Roman"/>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w:t>
      </w:r>
      <w:r>
        <w:rPr>
          <w:rFonts w:ascii="Times New Roman" w:hAnsi="Times New Roman"/>
          <w:sz w:val="24"/>
          <w:szCs w:val="24"/>
        </w:rPr>
        <w:t>е</w:t>
      </w:r>
      <w:r>
        <w:rPr>
          <w:rFonts w:ascii="Times New Roman" w:hAnsi="Times New Roman"/>
          <w:sz w:val="24"/>
          <w:szCs w:val="24"/>
        </w:rPr>
        <w:t>нию, способность ставить цели и строить жизненные планы;</w:t>
      </w:r>
    </w:p>
    <w:p w:rsidR="00626A74" w:rsidRDefault="00626A74" w:rsidP="002D1E00">
      <w:pPr>
        <w:pStyle w:val="af"/>
        <w:numPr>
          <w:ilvl w:val="0"/>
          <w:numId w:val="121"/>
        </w:numPr>
        <w:suppressAutoHyphens w:val="0"/>
        <w:jc w:val="both"/>
        <w:rPr>
          <w:rFonts w:ascii="Times New Roman" w:hAnsi="Times New Roman"/>
          <w:sz w:val="24"/>
          <w:szCs w:val="24"/>
        </w:rPr>
      </w:pPr>
      <w:r>
        <w:rPr>
          <w:rFonts w:ascii="Times New Roman" w:hAnsi="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626A74" w:rsidRDefault="00626A74" w:rsidP="002D1E00">
      <w:pPr>
        <w:pStyle w:val="af"/>
        <w:numPr>
          <w:ilvl w:val="0"/>
          <w:numId w:val="121"/>
        </w:numPr>
        <w:suppressAutoHyphens w:val="0"/>
        <w:jc w:val="both"/>
        <w:rPr>
          <w:rFonts w:ascii="Times New Roman" w:hAnsi="Times New Roman"/>
          <w:sz w:val="24"/>
          <w:szCs w:val="24"/>
        </w:rPr>
      </w:pPr>
      <w:r>
        <w:rPr>
          <w:rFonts w:ascii="Times New Roman" w:hAnsi="Times New Roman"/>
          <w:sz w:val="24"/>
          <w:szCs w:val="24"/>
        </w:rPr>
        <w:t>готовность и способность обучающихся к отстаиванию личного достоинства, со</w:t>
      </w:r>
      <w:r>
        <w:rPr>
          <w:rFonts w:ascii="Times New Roman" w:hAnsi="Times New Roman"/>
          <w:sz w:val="24"/>
          <w:szCs w:val="24"/>
        </w:rPr>
        <w:t>б</w:t>
      </w:r>
      <w:r>
        <w:rPr>
          <w:rFonts w:ascii="Times New Roman" w:hAnsi="Times New Roman"/>
          <w:sz w:val="24"/>
          <w:szCs w:val="24"/>
        </w:rPr>
        <w:t>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26A74" w:rsidRDefault="00626A74" w:rsidP="002D1E00">
      <w:pPr>
        <w:pStyle w:val="af"/>
        <w:numPr>
          <w:ilvl w:val="0"/>
          <w:numId w:val="121"/>
        </w:numPr>
        <w:suppressAutoHyphens w:val="0"/>
        <w:jc w:val="both"/>
        <w:rPr>
          <w:rFonts w:ascii="Times New Roman" w:hAnsi="Times New Roman"/>
          <w:sz w:val="24"/>
          <w:szCs w:val="24"/>
        </w:rPr>
      </w:pPr>
      <w:r>
        <w:rPr>
          <w:rFonts w:ascii="Times New Roman" w:hAnsi="Times New Roman"/>
          <w:sz w:val="24"/>
          <w:szCs w:val="24"/>
        </w:rPr>
        <w:t>готовность и способность обучающихся к саморазвитию и самовоспитанию в соо</w:t>
      </w:r>
      <w:r>
        <w:rPr>
          <w:rFonts w:ascii="Times New Roman" w:hAnsi="Times New Roman"/>
          <w:sz w:val="24"/>
          <w:szCs w:val="24"/>
        </w:rPr>
        <w:t>т</w:t>
      </w:r>
      <w:r>
        <w:rPr>
          <w:rFonts w:ascii="Times New Roman" w:hAnsi="Times New Roman"/>
          <w:sz w:val="24"/>
          <w:szCs w:val="24"/>
        </w:rPr>
        <w:t>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626A74" w:rsidRDefault="00626A74" w:rsidP="002D1E00">
      <w:pPr>
        <w:pStyle w:val="af"/>
        <w:numPr>
          <w:ilvl w:val="0"/>
          <w:numId w:val="121"/>
        </w:numPr>
        <w:suppressAutoHyphens w:val="0"/>
        <w:jc w:val="both"/>
        <w:rPr>
          <w:rFonts w:ascii="Times New Roman" w:hAnsi="Times New Roman"/>
          <w:sz w:val="24"/>
          <w:szCs w:val="24"/>
        </w:rPr>
      </w:pPr>
      <w:r>
        <w:rPr>
          <w:rFonts w:ascii="Times New Roman" w:hAnsi="Times New Roman"/>
          <w:sz w:val="24"/>
          <w:szCs w:val="24"/>
        </w:rPr>
        <w:t>принятие и реализация ценностей здорового и безопасного образа жизни, бере</w:t>
      </w:r>
      <w:r>
        <w:rPr>
          <w:rFonts w:ascii="Times New Roman" w:hAnsi="Times New Roman"/>
          <w:sz w:val="24"/>
          <w:szCs w:val="24"/>
        </w:rPr>
        <w:t>ж</w:t>
      </w:r>
      <w:r>
        <w:rPr>
          <w:rFonts w:ascii="Times New Roman" w:hAnsi="Times New Roman"/>
          <w:sz w:val="24"/>
          <w:szCs w:val="24"/>
        </w:rPr>
        <w:t>ное, ответственное и компетентное отношение к собственному физическому и пс</w:t>
      </w:r>
      <w:r>
        <w:rPr>
          <w:rFonts w:ascii="Times New Roman" w:hAnsi="Times New Roman"/>
          <w:sz w:val="24"/>
          <w:szCs w:val="24"/>
        </w:rPr>
        <w:t>и</w:t>
      </w:r>
      <w:r>
        <w:rPr>
          <w:rFonts w:ascii="Times New Roman" w:hAnsi="Times New Roman"/>
          <w:sz w:val="24"/>
          <w:szCs w:val="24"/>
        </w:rPr>
        <w:t xml:space="preserve">хологическому здоровью; </w:t>
      </w:r>
    </w:p>
    <w:p w:rsidR="00626A74" w:rsidRDefault="00626A74" w:rsidP="002D1E00">
      <w:pPr>
        <w:pStyle w:val="af"/>
        <w:numPr>
          <w:ilvl w:val="0"/>
          <w:numId w:val="121"/>
        </w:numPr>
        <w:suppressAutoHyphens w:val="0"/>
        <w:jc w:val="both"/>
        <w:rPr>
          <w:rFonts w:ascii="Times New Roman" w:hAnsi="Times New Roman"/>
          <w:sz w:val="24"/>
          <w:szCs w:val="24"/>
        </w:rPr>
      </w:pPr>
      <w:r>
        <w:rPr>
          <w:rFonts w:ascii="Times New Roman" w:hAnsi="Times New Roman"/>
          <w:sz w:val="24"/>
          <w:szCs w:val="24"/>
        </w:rPr>
        <w:t>неприятие вредных привычек: курения, употребления алкоголя, наркотиков.</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Результаты духовно-нравственного развития, воспитания и социализации в сфере 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России как к Родине (Отечеству): </w:t>
      </w:r>
    </w:p>
    <w:p w:rsidR="00626A74" w:rsidRDefault="00626A74" w:rsidP="002D1E00">
      <w:pPr>
        <w:pStyle w:val="af"/>
        <w:numPr>
          <w:ilvl w:val="0"/>
          <w:numId w:val="122"/>
        </w:numPr>
        <w:suppressAutoHyphens w:val="0"/>
        <w:jc w:val="both"/>
        <w:rPr>
          <w:rFonts w:ascii="Times New Roman" w:hAnsi="Times New Roman"/>
          <w:sz w:val="24"/>
          <w:szCs w:val="24"/>
        </w:rPr>
      </w:pPr>
      <w:r>
        <w:rPr>
          <w:rFonts w:ascii="Times New Roman" w:hAnsi="Times New Roman"/>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w:t>
      </w:r>
      <w:r>
        <w:rPr>
          <w:rFonts w:ascii="Times New Roman" w:hAnsi="Times New Roman"/>
          <w:sz w:val="24"/>
          <w:szCs w:val="24"/>
        </w:rPr>
        <w:t>т</w:t>
      </w:r>
      <w:r>
        <w:rPr>
          <w:rFonts w:ascii="Times New Roman" w:hAnsi="Times New Roman"/>
          <w:sz w:val="24"/>
          <w:szCs w:val="24"/>
        </w:rPr>
        <w:t xml:space="preserve">ву, его защите; </w:t>
      </w:r>
    </w:p>
    <w:p w:rsidR="00626A74" w:rsidRDefault="00626A74" w:rsidP="002D1E00">
      <w:pPr>
        <w:pStyle w:val="af"/>
        <w:numPr>
          <w:ilvl w:val="0"/>
          <w:numId w:val="122"/>
        </w:numPr>
        <w:suppressAutoHyphens w:val="0"/>
        <w:jc w:val="both"/>
        <w:rPr>
          <w:rFonts w:ascii="Times New Roman" w:hAnsi="Times New Roman"/>
          <w:sz w:val="24"/>
          <w:szCs w:val="24"/>
        </w:rPr>
      </w:pPr>
      <w:r>
        <w:rPr>
          <w:rFonts w:ascii="Times New Roman" w:hAnsi="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626A74" w:rsidRDefault="00626A74" w:rsidP="002D1E00">
      <w:pPr>
        <w:pStyle w:val="af"/>
        <w:numPr>
          <w:ilvl w:val="0"/>
          <w:numId w:val="122"/>
        </w:numPr>
        <w:suppressAutoHyphens w:val="0"/>
        <w:jc w:val="both"/>
        <w:rPr>
          <w:rFonts w:ascii="Times New Roman" w:hAnsi="Times New Roman"/>
          <w:sz w:val="24"/>
          <w:szCs w:val="24"/>
        </w:rPr>
      </w:pPr>
      <w:r>
        <w:rPr>
          <w:rFonts w:ascii="Times New Roman" w:hAnsi="Times New Roman"/>
          <w:sz w:val="24"/>
          <w:szCs w:val="24"/>
        </w:rPr>
        <w:t>формирование уважения к русскому языку как государственному языку Росси</w:t>
      </w:r>
      <w:r>
        <w:rPr>
          <w:rFonts w:ascii="Times New Roman" w:hAnsi="Times New Roman"/>
          <w:sz w:val="24"/>
          <w:szCs w:val="24"/>
        </w:rPr>
        <w:t>й</w:t>
      </w:r>
      <w:r>
        <w:rPr>
          <w:rFonts w:ascii="Times New Roman" w:hAnsi="Times New Roman"/>
          <w:sz w:val="24"/>
          <w:szCs w:val="24"/>
        </w:rPr>
        <w:t>ской Федерации, являющемуся основой российской идентичности и главным фа</w:t>
      </w:r>
      <w:r>
        <w:rPr>
          <w:rFonts w:ascii="Times New Roman" w:hAnsi="Times New Roman"/>
          <w:sz w:val="24"/>
          <w:szCs w:val="24"/>
        </w:rPr>
        <w:t>к</w:t>
      </w:r>
      <w:r>
        <w:rPr>
          <w:rFonts w:ascii="Times New Roman" w:hAnsi="Times New Roman"/>
          <w:sz w:val="24"/>
          <w:szCs w:val="24"/>
        </w:rPr>
        <w:t>тором национального самоопределения;</w:t>
      </w:r>
    </w:p>
    <w:p w:rsidR="00626A74" w:rsidRDefault="00626A74" w:rsidP="002D1E00">
      <w:pPr>
        <w:pStyle w:val="af"/>
        <w:numPr>
          <w:ilvl w:val="0"/>
          <w:numId w:val="122"/>
        </w:numPr>
        <w:suppressAutoHyphens w:val="0"/>
        <w:jc w:val="both"/>
        <w:rPr>
          <w:rFonts w:ascii="Times New Roman" w:hAnsi="Times New Roman"/>
          <w:sz w:val="24"/>
          <w:szCs w:val="24"/>
        </w:rPr>
      </w:pPr>
      <w:r>
        <w:rPr>
          <w:rFonts w:ascii="Times New Roman" w:hAnsi="Times New Roman"/>
          <w:sz w:val="24"/>
          <w:szCs w:val="24"/>
        </w:rPr>
        <w:t>воспитание уважения к культуре, языкам, традициям и обычаям народов, прож</w:t>
      </w:r>
      <w:r>
        <w:rPr>
          <w:rFonts w:ascii="Times New Roman" w:hAnsi="Times New Roman"/>
          <w:sz w:val="24"/>
          <w:szCs w:val="24"/>
        </w:rPr>
        <w:t>и</w:t>
      </w:r>
      <w:r>
        <w:rPr>
          <w:rFonts w:ascii="Times New Roman" w:hAnsi="Times New Roman"/>
          <w:sz w:val="24"/>
          <w:szCs w:val="24"/>
        </w:rPr>
        <w:t xml:space="preserve">вающих в Российской Федерации.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Результаты духовно-нравственного развития, воспитания и социализации в </w:t>
      </w:r>
      <w:r>
        <w:rPr>
          <w:rFonts w:ascii="Times New Roman" w:hAnsi="Times New Roman"/>
          <w:bCs/>
          <w:sz w:val="24"/>
          <w:szCs w:val="24"/>
        </w:rPr>
        <w:t xml:space="preserve">сфере отношения </w:t>
      </w:r>
      <w:proofErr w:type="gramStart"/>
      <w:r>
        <w:rPr>
          <w:rFonts w:ascii="Times New Roman" w:hAnsi="Times New Roman"/>
          <w:bCs/>
          <w:sz w:val="24"/>
          <w:szCs w:val="24"/>
        </w:rPr>
        <w:t>обучающихся</w:t>
      </w:r>
      <w:proofErr w:type="gramEnd"/>
      <w:r>
        <w:rPr>
          <w:rFonts w:ascii="Times New Roman" w:hAnsi="Times New Roman"/>
          <w:bCs/>
          <w:sz w:val="24"/>
          <w:szCs w:val="24"/>
        </w:rPr>
        <w:t xml:space="preserve"> к закону, государству и к гражданскому обществу</w:t>
      </w:r>
      <w:r>
        <w:rPr>
          <w:rFonts w:ascii="Times New Roman" w:hAnsi="Times New Roman"/>
          <w:sz w:val="24"/>
          <w:szCs w:val="24"/>
        </w:rPr>
        <w:t xml:space="preserve">: </w:t>
      </w:r>
    </w:p>
    <w:p w:rsidR="00626A74" w:rsidRDefault="00626A74" w:rsidP="002D1E00">
      <w:pPr>
        <w:pStyle w:val="af"/>
        <w:numPr>
          <w:ilvl w:val="0"/>
          <w:numId w:val="123"/>
        </w:numPr>
        <w:suppressAutoHyphens w:val="0"/>
        <w:jc w:val="both"/>
        <w:rPr>
          <w:rFonts w:ascii="Times New Roman" w:hAnsi="Times New Roman"/>
          <w:sz w:val="24"/>
          <w:szCs w:val="24"/>
        </w:rPr>
      </w:pPr>
      <w:proofErr w:type="gramStart"/>
      <w:r>
        <w:rPr>
          <w:rFonts w:ascii="Times New Roman" w:hAnsi="Times New Roman"/>
          <w:sz w:val="24"/>
          <w:szCs w:val="24"/>
        </w:rPr>
        <w:t>гражданственность, гражданская позиция активного и ответственного члена ро</w:t>
      </w:r>
      <w:r>
        <w:rPr>
          <w:rFonts w:ascii="Times New Roman" w:hAnsi="Times New Roman"/>
          <w:sz w:val="24"/>
          <w:szCs w:val="24"/>
        </w:rPr>
        <w:t>с</w:t>
      </w:r>
      <w:r>
        <w:rPr>
          <w:rFonts w:ascii="Times New Roman" w:hAnsi="Times New Roman"/>
          <w:sz w:val="24"/>
          <w:szCs w:val="24"/>
        </w:rPr>
        <w:t>сийского общества, осознающего свои конституционные права и обязанности, уважающего закон и правопорядок, осознанно принимающего традиционные н</w:t>
      </w:r>
      <w:r>
        <w:rPr>
          <w:rFonts w:ascii="Times New Roman" w:hAnsi="Times New Roman"/>
          <w:sz w:val="24"/>
          <w:szCs w:val="24"/>
        </w:rPr>
        <w:t>а</w:t>
      </w:r>
      <w:r>
        <w:rPr>
          <w:rFonts w:ascii="Times New Roman" w:hAnsi="Times New Roman"/>
          <w:sz w:val="24"/>
          <w:szCs w:val="24"/>
        </w:rPr>
        <w:t>циональные и общечеловеческие гуманистические и демократические ценности, готового к участию в общественной жизни;</w:t>
      </w:r>
      <w:proofErr w:type="gramEnd"/>
    </w:p>
    <w:p w:rsidR="00626A74" w:rsidRDefault="00626A74" w:rsidP="002D1E00">
      <w:pPr>
        <w:pStyle w:val="af"/>
        <w:numPr>
          <w:ilvl w:val="0"/>
          <w:numId w:val="123"/>
        </w:numPr>
        <w:suppressAutoHyphens w:val="0"/>
        <w:jc w:val="both"/>
        <w:rPr>
          <w:rFonts w:ascii="Times New Roman" w:hAnsi="Times New Roman"/>
          <w:sz w:val="24"/>
          <w:szCs w:val="24"/>
        </w:rPr>
      </w:pPr>
      <w:proofErr w:type="gramStart"/>
      <w:r>
        <w:rPr>
          <w:rFonts w:ascii="Times New Roman" w:hAnsi="Times New Roman"/>
          <w:sz w:val="24"/>
          <w:szCs w:val="24"/>
        </w:rPr>
        <w:t>признание неотчуждаемости основных прав и свобод человека, которые принадл</w:t>
      </w:r>
      <w:r>
        <w:rPr>
          <w:rFonts w:ascii="Times New Roman" w:hAnsi="Times New Roman"/>
          <w:sz w:val="24"/>
          <w:szCs w:val="24"/>
        </w:rPr>
        <w:t>е</w:t>
      </w:r>
      <w:r>
        <w:rPr>
          <w:rFonts w:ascii="Times New Roman" w:hAnsi="Times New Roman"/>
          <w:sz w:val="24"/>
          <w:szCs w:val="24"/>
        </w:rPr>
        <w:t>жат каждому от рождения, готовность к осуществлению собственных прав и св</w:t>
      </w:r>
      <w:r>
        <w:rPr>
          <w:rFonts w:ascii="Times New Roman" w:hAnsi="Times New Roman"/>
          <w:sz w:val="24"/>
          <w:szCs w:val="24"/>
        </w:rPr>
        <w:t>о</w:t>
      </w:r>
      <w:r>
        <w:rPr>
          <w:rFonts w:ascii="Times New Roman" w:hAnsi="Times New Roman"/>
          <w:sz w:val="24"/>
          <w:szCs w:val="24"/>
        </w:rPr>
        <w:t>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w:t>
      </w:r>
      <w:r>
        <w:rPr>
          <w:rFonts w:ascii="Times New Roman" w:hAnsi="Times New Roman"/>
          <w:sz w:val="24"/>
          <w:szCs w:val="24"/>
        </w:rPr>
        <w:t>е</w:t>
      </w:r>
      <w:r>
        <w:rPr>
          <w:rFonts w:ascii="Times New Roman" w:hAnsi="Times New Roman"/>
          <w:sz w:val="24"/>
          <w:szCs w:val="24"/>
        </w:rPr>
        <w:t>дерации; правовая и политическая грамотность;</w:t>
      </w:r>
      <w:proofErr w:type="gramEnd"/>
    </w:p>
    <w:p w:rsidR="00626A74" w:rsidRDefault="00626A74" w:rsidP="002D1E00">
      <w:pPr>
        <w:pStyle w:val="af"/>
        <w:numPr>
          <w:ilvl w:val="0"/>
          <w:numId w:val="123"/>
        </w:numPr>
        <w:suppressAutoHyphens w:val="0"/>
        <w:jc w:val="both"/>
        <w:rPr>
          <w:rFonts w:ascii="Times New Roman" w:hAnsi="Times New Roman"/>
          <w:sz w:val="24"/>
          <w:szCs w:val="24"/>
        </w:rPr>
      </w:pPr>
      <w:r>
        <w:rPr>
          <w:rFonts w:ascii="Times New Roman" w:hAnsi="Times New Roman"/>
          <w:sz w:val="24"/>
          <w:szCs w:val="24"/>
        </w:rPr>
        <w:lastRenderedPageBreak/>
        <w:t>мировоззрение, соответствующее современному уровню развития науки и общес</w:t>
      </w:r>
      <w:r>
        <w:rPr>
          <w:rFonts w:ascii="Times New Roman" w:hAnsi="Times New Roman"/>
          <w:sz w:val="24"/>
          <w:szCs w:val="24"/>
        </w:rPr>
        <w:t>т</w:t>
      </w:r>
      <w:r>
        <w:rPr>
          <w:rFonts w:ascii="Times New Roman" w:hAnsi="Times New Roman"/>
          <w:sz w:val="24"/>
          <w:szCs w:val="24"/>
        </w:rPr>
        <w:t>венной практики, основанное на диалоге культур, а также различных форм общес</w:t>
      </w:r>
      <w:r>
        <w:rPr>
          <w:rFonts w:ascii="Times New Roman" w:hAnsi="Times New Roman"/>
          <w:sz w:val="24"/>
          <w:szCs w:val="24"/>
        </w:rPr>
        <w:t>т</w:t>
      </w:r>
      <w:r>
        <w:rPr>
          <w:rFonts w:ascii="Times New Roman" w:hAnsi="Times New Roman"/>
          <w:sz w:val="24"/>
          <w:szCs w:val="24"/>
        </w:rPr>
        <w:t>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w:t>
      </w:r>
      <w:r>
        <w:rPr>
          <w:rFonts w:ascii="Times New Roman" w:hAnsi="Times New Roman"/>
          <w:sz w:val="24"/>
          <w:szCs w:val="24"/>
        </w:rPr>
        <w:t>е</w:t>
      </w:r>
      <w:r>
        <w:rPr>
          <w:rFonts w:ascii="Times New Roman" w:hAnsi="Times New Roman"/>
          <w:sz w:val="24"/>
          <w:szCs w:val="24"/>
        </w:rPr>
        <w:t>гулированию отношений в группе или социальной организации;</w:t>
      </w:r>
    </w:p>
    <w:p w:rsidR="00626A74" w:rsidRDefault="00626A74" w:rsidP="002D1E00">
      <w:pPr>
        <w:pStyle w:val="af"/>
        <w:numPr>
          <w:ilvl w:val="0"/>
          <w:numId w:val="123"/>
        </w:numPr>
        <w:suppressAutoHyphens w:val="0"/>
        <w:jc w:val="both"/>
        <w:rPr>
          <w:rFonts w:ascii="Times New Roman" w:hAnsi="Times New Roman"/>
          <w:sz w:val="24"/>
          <w:szCs w:val="24"/>
        </w:rPr>
      </w:pPr>
      <w:r>
        <w:rPr>
          <w:rFonts w:ascii="Times New Roman" w:hAnsi="Times New Roman"/>
          <w:sz w:val="24"/>
          <w:szCs w:val="24"/>
        </w:rPr>
        <w:t>готовность обучающихся к конструктивному участию в принятии решений, затр</w:t>
      </w:r>
      <w:r>
        <w:rPr>
          <w:rFonts w:ascii="Times New Roman" w:hAnsi="Times New Roman"/>
          <w:sz w:val="24"/>
          <w:szCs w:val="24"/>
        </w:rPr>
        <w:t>а</w:t>
      </w:r>
      <w:r>
        <w:rPr>
          <w:rFonts w:ascii="Times New Roman" w:hAnsi="Times New Roman"/>
          <w:sz w:val="24"/>
          <w:szCs w:val="24"/>
        </w:rPr>
        <w:t xml:space="preserve">гивающих их права и интересы, в том числе в различных формах общественной самоорганизации, самоуправления, общественно значимой деятельности; </w:t>
      </w:r>
    </w:p>
    <w:p w:rsidR="00626A74" w:rsidRDefault="00626A74" w:rsidP="002D1E00">
      <w:pPr>
        <w:pStyle w:val="af"/>
        <w:numPr>
          <w:ilvl w:val="0"/>
          <w:numId w:val="123"/>
        </w:numPr>
        <w:suppressAutoHyphens w:val="0"/>
        <w:jc w:val="both"/>
        <w:rPr>
          <w:rFonts w:ascii="Times New Roman" w:hAnsi="Times New Roman"/>
          <w:sz w:val="24"/>
          <w:szCs w:val="24"/>
        </w:rPr>
      </w:pPr>
      <w:r>
        <w:rPr>
          <w:rFonts w:ascii="Times New Roman" w:hAnsi="Times New Roman"/>
          <w:sz w:val="24"/>
          <w:szCs w:val="24"/>
        </w:rPr>
        <w:t>приверженность идеям интернационализма, дружбы, равенства, взаимопомощи н</w:t>
      </w:r>
      <w:r>
        <w:rPr>
          <w:rFonts w:ascii="Times New Roman" w:hAnsi="Times New Roman"/>
          <w:sz w:val="24"/>
          <w:szCs w:val="24"/>
        </w:rPr>
        <w:t>а</w:t>
      </w:r>
      <w:r>
        <w:rPr>
          <w:rFonts w:ascii="Times New Roman" w:hAnsi="Times New Roman"/>
          <w:sz w:val="24"/>
          <w:szCs w:val="24"/>
        </w:rPr>
        <w:t>родов; воспитание уважительного отношения к национальному достоинству людей, их чувствам, религиозным убеждениям;</w:t>
      </w:r>
    </w:p>
    <w:p w:rsidR="00626A74" w:rsidRDefault="00626A74" w:rsidP="002D1E00">
      <w:pPr>
        <w:pStyle w:val="af"/>
        <w:numPr>
          <w:ilvl w:val="0"/>
          <w:numId w:val="123"/>
        </w:numPr>
        <w:suppressAutoHyphens w:val="0"/>
        <w:jc w:val="both"/>
        <w:rPr>
          <w:rFonts w:ascii="Times New Roman" w:hAnsi="Times New Roman"/>
          <w:sz w:val="24"/>
          <w:szCs w:val="24"/>
        </w:rPr>
      </w:pPr>
      <w:r>
        <w:rPr>
          <w:rFonts w:ascii="Times New Roman" w:hAnsi="Times New Roman"/>
          <w:sz w:val="24"/>
          <w:szCs w:val="24"/>
        </w:rPr>
        <w:t xml:space="preserve">готовность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Результаты духовно-нравственного развития, воспитания и социализации в сфере отношений обучающихся с окружающими людьми:</w:t>
      </w:r>
    </w:p>
    <w:p w:rsidR="00626A74" w:rsidRDefault="00626A74" w:rsidP="002D1E00">
      <w:pPr>
        <w:pStyle w:val="af"/>
        <w:numPr>
          <w:ilvl w:val="0"/>
          <w:numId w:val="124"/>
        </w:numPr>
        <w:suppressAutoHyphens w:val="0"/>
        <w:jc w:val="both"/>
        <w:rPr>
          <w:rFonts w:ascii="Times New Roman" w:hAnsi="Times New Roman"/>
          <w:sz w:val="24"/>
          <w:szCs w:val="24"/>
        </w:rPr>
      </w:pPr>
      <w:r>
        <w:rPr>
          <w:rFonts w:ascii="Times New Roman" w:hAnsi="Times New Roman"/>
          <w:sz w:val="24"/>
          <w:szCs w:val="24"/>
        </w:rPr>
        <w:t>нравственное сознание и поведение на основе усвоения общечеловеческих ценн</w:t>
      </w:r>
      <w:r>
        <w:rPr>
          <w:rFonts w:ascii="Times New Roman" w:hAnsi="Times New Roman"/>
          <w:sz w:val="24"/>
          <w:szCs w:val="24"/>
        </w:rPr>
        <w:t>о</w:t>
      </w:r>
      <w:r>
        <w:rPr>
          <w:rFonts w:ascii="Times New Roman" w:hAnsi="Times New Roman"/>
          <w:sz w:val="24"/>
          <w:szCs w:val="24"/>
        </w:rPr>
        <w:t>стей, толерантное сознание и поведение в поликультурном мире, готовность и сп</w:t>
      </w:r>
      <w:r>
        <w:rPr>
          <w:rFonts w:ascii="Times New Roman" w:hAnsi="Times New Roman"/>
          <w:sz w:val="24"/>
          <w:szCs w:val="24"/>
        </w:rPr>
        <w:t>о</w:t>
      </w:r>
      <w:r>
        <w:rPr>
          <w:rFonts w:ascii="Times New Roman" w:hAnsi="Times New Roman"/>
          <w:sz w:val="24"/>
          <w:szCs w:val="24"/>
        </w:rPr>
        <w:t>собность вести диалог с другими людьми, достигать в нем взаимопонимания, нах</w:t>
      </w:r>
      <w:r>
        <w:rPr>
          <w:rFonts w:ascii="Times New Roman" w:hAnsi="Times New Roman"/>
          <w:sz w:val="24"/>
          <w:szCs w:val="24"/>
        </w:rPr>
        <w:t>о</w:t>
      </w:r>
      <w:r>
        <w:rPr>
          <w:rFonts w:ascii="Times New Roman" w:hAnsi="Times New Roman"/>
          <w:sz w:val="24"/>
          <w:szCs w:val="24"/>
        </w:rPr>
        <w:t xml:space="preserve">дить общие цели и сотрудничать для их достижения; </w:t>
      </w:r>
    </w:p>
    <w:p w:rsidR="00626A74" w:rsidRDefault="00626A74" w:rsidP="002D1E00">
      <w:pPr>
        <w:pStyle w:val="af"/>
        <w:numPr>
          <w:ilvl w:val="0"/>
          <w:numId w:val="124"/>
        </w:numPr>
        <w:suppressAutoHyphens w:val="0"/>
        <w:jc w:val="both"/>
        <w:rPr>
          <w:rFonts w:ascii="Times New Roman" w:hAnsi="Times New Roman"/>
          <w:sz w:val="24"/>
          <w:szCs w:val="24"/>
        </w:rPr>
      </w:pPr>
      <w:r>
        <w:rPr>
          <w:rFonts w:ascii="Times New Roman" w:hAnsi="Times New Roman"/>
          <w:sz w:val="24"/>
          <w:szCs w:val="24"/>
        </w:rPr>
        <w:t>принятие гуманистических ценностей, осознанное, уважительное и доброжел</w:t>
      </w:r>
      <w:r>
        <w:rPr>
          <w:rFonts w:ascii="Times New Roman" w:hAnsi="Times New Roman"/>
          <w:sz w:val="24"/>
          <w:szCs w:val="24"/>
        </w:rPr>
        <w:t>а</w:t>
      </w:r>
      <w:r>
        <w:rPr>
          <w:rFonts w:ascii="Times New Roman" w:hAnsi="Times New Roman"/>
          <w:sz w:val="24"/>
          <w:szCs w:val="24"/>
        </w:rPr>
        <w:t>тельное отношение к другому человеку, его мнению, мировоззрению;</w:t>
      </w:r>
    </w:p>
    <w:p w:rsidR="00626A74" w:rsidRDefault="00626A74" w:rsidP="002D1E00">
      <w:pPr>
        <w:pStyle w:val="af"/>
        <w:numPr>
          <w:ilvl w:val="0"/>
          <w:numId w:val="124"/>
        </w:numPr>
        <w:suppressAutoHyphens w:val="0"/>
        <w:jc w:val="both"/>
        <w:rPr>
          <w:rFonts w:ascii="Times New Roman" w:hAnsi="Times New Roman"/>
          <w:sz w:val="24"/>
          <w:szCs w:val="24"/>
        </w:rPr>
      </w:pPr>
      <w:r>
        <w:rPr>
          <w:rFonts w:ascii="Times New Roman" w:hAnsi="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w:t>
      </w:r>
      <w:r>
        <w:rPr>
          <w:rFonts w:ascii="Times New Roman" w:hAnsi="Times New Roman"/>
          <w:sz w:val="24"/>
          <w:szCs w:val="24"/>
        </w:rPr>
        <w:t>ж</w:t>
      </w:r>
      <w:r>
        <w:rPr>
          <w:rFonts w:ascii="Times New Roman" w:hAnsi="Times New Roman"/>
          <w:sz w:val="24"/>
          <w:szCs w:val="24"/>
        </w:rPr>
        <w:t>ное, ответственное и компетентное отношение к физическому и психологическому здоровью — своему и других людей, умение оказывать первую помощь;</w:t>
      </w:r>
    </w:p>
    <w:p w:rsidR="00626A74" w:rsidRDefault="00626A74" w:rsidP="002D1E00">
      <w:pPr>
        <w:pStyle w:val="af"/>
        <w:numPr>
          <w:ilvl w:val="0"/>
          <w:numId w:val="124"/>
        </w:numPr>
        <w:suppressAutoHyphens w:val="0"/>
        <w:jc w:val="both"/>
        <w:rPr>
          <w:rFonts w:ascii="Times New Roman" w:hAnsi="Times New Roman"/>
          <w:sz w:val="24"/>
          <w:szCs w:val="24"/>
        </w:rPr>
      </w:pPr>
      <w:r>
        <w:rPr>
          <w:rFonts w:ascii="Times New Roman" w:hAnsi="Times New Roman"/>
          <w:sz w:val="24"/>
          <w:szCs w:val="24"/>
        </w:rPr>
        <w:t>формирование выраженной в поведении нравственной позиции, в том числе сп</w:t>
      </w:r>
      <w:r>
        <w:rPr>
          <w:rFonts w:ascii="Times New Roman" w:hAnsi="Times New Roman"/>
          <w:sz w:val="24"/>
          <w:szCs w:val="24"/>
        </w:rPr>
        <w:t>о</w:t>
      </w:r>
      <w:r>
        <w:rPr>
          <w:rFonts w:ascii="Times New Roman" w:hAnsi="Times New Roman"/>
          <w:sz w:val="24"/>
          <w:szCs w:val="24"/>
        </w:rPr>
        <w:t xml:space="preserve">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626A74" w:rsidRDefault="00626A74" w:rsidP="002D1E00">
      <w:pPr>
        <w:pStyle w:val="af"/>
        <w:numPr>
          <w:ilvl w:val="0"/>
          <w:numId w:val="124"/>
        </w:numPr>
        <w:suppressAutoHyphens w:val="0"/>
        <w:jc w:val="both"/>
        <w:rPr>
          <w:rFonts w:ascii="Times New Roman" w:hAnsi="Times New Roman"/>
          <w:sz w:val="24"/>
          <w:szCs w:val="24"/>
        </w:rPr>
      </w:pPr>
      <w:r>
        <w:rPr>
          <w:rFonts w:ascii="Times New Roman" w:hAnsi="Times New Roman"/>
          <w:sz w:val="24"/>
          <w:szCs w:val="24"/>
        </w:rPr>
        <w:t>компетенция сотрудничества со сверстниками, детьми младшего возраста и взро</w:t>
      </w:r>
      <w:r>
        <w:rPr>
          <w:rFonts w:ascii="Times New Roman" w:hAnsi="Times New Roman"/>
          <w:sz w:val="24"/>
          <w:szCs w:val="24"/>
        </w:rPr>
        <w:t>с</w:t>
      </w:r>
      <w:r>
        <w:rPr>
          <w:rFonts w:ascii="Times New Roman" w:hAnsi="Times New Roman"/>
          <w:sz w:val="24"/>
          <w:szCs w:val="24"/>
        </w:rPr>
        <w:t>лыми в образовательной, общественно полезной, учебно-исследовательской, пр</w:t>
      </w:r>
      <w:r>
        <w:rPr>
          <w:rFonts w:ascii="Times New Roman" w:hAnsi="Times New Roman"/>
          <w:sz w:val="24"/>
          <w:szCs w:val="24"/>
        </w:rPr>
        <w:t>о</w:t>
      </w:r>
      <w:r>
        <w:rPr>
          <w:rFonts w:ascii="Times New Roman" w:hAnsi="Times New Roman"/>
          <w:sz w:val="24"/>
          <w:szCs w:val="24"/>
        </w:rPr>
        <w:t xml:space="preserve">ектной и других видах деятельности. </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sz w:val="24"/>
          <w:szCs w:val="24"/>
        </w:rPr>
        <w:t xml:space="preserve">Результаты духовно-нравственного развития, воспитания и социализации в </w:t>
      </w:r>
      <w:r>
        <w:rPr>
          <w:rFonts w:ascii="Times New Roman" w:hAnsi="Times New Roman"/>
          <w:bCs/>
          <w:sz w:val="24"/>
          <w:szCs w:val="24"/>
        </w:rPr>
        <w:t>сфере отношения обучающихся к окружающему миру, к живой природе, художественной культуре</w:t>
      </w:r>
      <w:r>
        <w:rPr>
          <w:rFonts w:ascii="Times New Roman" w:hAnsi="Times New Roman"/>
          <w:sz w:val="24"/>
          <w:szCs w:val="24"/>
        </w:rPr>
        <w:t>, в том числе формирование у обучающихся научного мировоззрения, эстетических представлений:</w:t>
      </w:r>
      <w:proofErr w:type="gramEnd"/>
    </w:p>
    <w:p w:rsidR="00626A74" w:rsidRDefault="00626A74" w:rsidP="002D1E00">
      <w:pPr>
        <w:pStyle w:val="af"/>
        <w:numPr>
          <w:ilvl w:val="0"/>
          <w:numId w:val="125"/>
        </w:numPr>
        <w:suppressAutoHyphens w:val="0"/>
        <w:jc w:val="both"/>
        <w:rPr>
          <w:rFonts w:ascii="Times New Roman" w:hAnsi="Times New Roman"/>
          <w:sz w:val="24"/>
          <w:szCs w:val="24"/>
        </w:rPr>
      </w:pPr>
      <w:r>
        <w:rPr>
          <w:rFonts w:ascii="Times New Roman" w:hAnsi="Times New Roman"/>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w:t>
      </w:r>
      <w:r>
        <w:rPr>
          <w:rFonts w:ascii="Times New Roman" w:hAnsi="Times New Roman"/>
          <w:sz w:val="24"/>
          <w:szCs w:val="24"/>
        </w:rPr>
        <w:t>о</w:t>
      </w:r>
      <w:r>
        <w:rPr>
          <w:rFonts w:ascii="Times New Roman" w:hAnsi="Times New Roman"/>
          <w:sz w:val="24"/>
          <w:szCs w:val="24"/>
        </w:rPr>
        <w:t>верной информацией о передовых достижениях и открытиях мировой и отечес</w:t>
      </w:r>
      <w:r>
        <w:rPr>
          <w:rFonts w:ascii="Times New Roman" w:hAnsi="Times New Roman"/>
          <w:sz w:val="24"/>
          <w:szCs w:val="24"/>
        </w:rPr>
        <w:t>т</w:t>
      </w:r>
      <w:r>
        <w:rPr>
          <w:rFonts w:ascii="Times New Roman" w:hAnsi="Times New Roman"/>
          <w:sz w:val="24"/>
          <w:szCs w:val="24"/>
        </w:rPr>
        <w:t>венной науки, заинтересованность в получении научных знаний об устройстве м</w:t>
      </w:r>
      <w:r>
        <w:rPr>
          <w:rFonts w:ascii="Times New Roman" w:hAnsi="Times New Roman"/>
          <w:sz w:val="24"/>
          <w:szCs w:val="24"/>
        </w:rPr>
        <w:t>и</w:t>
      </w:r>
      <w:r>
        <w:rPr>
          <w:rFonts w:ascii="Times New Roman" w:hAnsi="Times New Roman"/>
          <w:sz w:val="24"/>
          <w:szCs w:val="24"/>
        </w:rPr>
        <w:t>ра и общества;</w:t>
      </w:r>
    </w:p>
    <w:p w:rsidR="00626A74" w:rsidRDefault="00626A74" w:rsidP="002D1E00">
      <w:pPr>
        <w:pStyle w:val="af"/>
        <w:numPr>
          <w:ilvl w:val="0"/>
          <w:numId w:val="125"/>
        </w:numPr>
        <w:suppressAutoHyphens w:val="0"/>
        <w:jc w:val="both"/>
        <w:rPr>
          <w:rFonts w:ascii="Times New Roman" w:hAnsi="Times New Roman"/>
          <w:sz w:val="24"/>
          <w:szCs w:val="24"/>
        </w:rPr>
      </w:pPr>
      <w:r>
        <w:rPr>
          <w:rFonts w:ascii="Times New Roman" w:hAnsi="Times New Roman"/>
          <w:sz w:val="24"/>
          <w:szCs w:val="24"/>
        </w:rPr>
        <w:t xml:space="preserve"> готовность и способность к образованию, в том числе самообразованию, на пр</w:t>
      </w:r>
      <w:r>
        <w:rPr>
          <w:rFonts w:ascii="Times New Roman" w:hAnsi="Times New Roman"/>
          <w:sz w:val="24"/>
          <w:szCs w:val="24"/>
        </w:rPr>
        <w:t>о</w:t>
      </w:r>
      <w:r>
        <w:rPr>
          <w:rFonts w:ascii="Times New Roman" w:hAnsi="Times New Roman"/>
          <w:sz w:val="24"/>
          <w:szCs w:val="24"/>
        </w:rPr>
        <w:t>тяжении всей жизни; сознательное отношение к непрерывному образованию как условию успешной профессиональной и общественной деятельности;</w:t>
      </w:r>
    </w:p>
    <w:p w:rsidR="00626A74" w:rsidRDefault="00626A74" w:rsidP="002D1E00">
      <w:pPr>
        <w:pStyle w:val="af"/>
        <w:numPr>
          <w:ilvl w:val="0"/>
          <w:numId w:val="125"/>
        </w:numPr>
        <w:suppressAutoHyphens w:val="0"/>
        <w:jc w:val="both"/>
        <w:rPr>
          <w:rFonts w:ascii="Times New Roman" w:hAnsi="Times New Roman"/>
          <w:sz w:val="24"/>
          <w:szCs w:val="24"/>
        </w:rPr>
      </w:pPr>
      <w:r>
        <w:rPr>
          <w:rFonts w:ascii="Times New Roman" w:hAnsi="Times New Roman"/>
          <w:sz w:val="24"/>
          <w:szCs w:val="24"/>
        </w:rPr>
        <w:t>экологическая культура, бережное отношение к родной земле, природным богатс</w:t>
      </w:r>
      <w:r>
        <w:rPr>
          <w:rFonts w:ascii="Times New Roman" w:hAnsi="Times New Roman"/>
          <w:sz w:val="24"/>
          <w:szCs w:val="24"/>
        </w:rPr>
        <w:t>т</w:t>
      </w:r>
      <w:r>
        <w:rPr>
          <w:rFonts w:ascii="Times New Roman" w:hAnsi="Times New Roman"/>
          <w:sz w:val="24"/>
          <w:szCs w:val="24"/>
        </w:rPr>
        <w:t>вам России и мира, понимание влияния социально-экономических процессов на с</w:t>
      </w:r>
      <w:r>
        <w:rPr>
          <w:rFonts w:ascii="Times New Roman" w:hAnsi="Times New Roman"/>
          <w:sz w:val="24"/>
          <w:szCs w:val="24"/>
        </w:rPr>
        <w:t>о</w:t>
      </w:r>
      <w:r>
        <w:rPr>
          <w:rFonts w:ascii="Times New Roman" w:hAnsi="Times New Roman"/>
          <w:sz w:val="24"/>
          <w:szCs w:val="24"/>
        </w:rPr>
        <w:t>стояние природной и социальной среды; осознание ответственности за состояние природных ресурсов; умения и навыки разумного природопользования, нетерп</w:t>
      </w:r>
      <w:r>
        <w:rPr>
          <w:rFonts w:ascii="Times New Roman" w:hAnsi="Times New Roman"/>
          <w:sz w:val="24"/>
          <w:szCs w:val="24"/>
        </w:rPr>
        <w:t>и</w:t>
      </w:r>
      <w:r>
        <w:rPr>
          <w:rFonts w:ascii="Times New Roman" w:hAnsi="Times New Roman"/>
          <w:sz w:val="24"/>
          <w:szCs w:val="24"/>
        </w:rPr>
        <w:t>мое отношение к действиям, приносящим вред экологии; приобретение опыта эк</w:t>
      </w:r>
      <w:r>
        <w:rPr>
          <w:rFonts w:ascii="Times New Roman" w:hAnsi="Times New Roman"/>
          <w:sz w:val="24"/>
          <w:szCs w:val="24"/>
        </w:rPr>
        <w:t>о</w:t>
      </w:r>
      <w:r>
        <w:rPr>
          <w:rFonts w:ascii="Times New Roman" w:hAnsi="Times New Roman"/>
          <w:sz w:val="24"/>
          <w:szCs w:val="24"/>
        </w:rPr>
        <w:t>логически направленной деятельности;</w:t>
      </w:r>
    </w:p>
    <w:p w:rsidR="00626A74" w:rsidRDefault="00626A74" w:rsidP="002D1E00">
      <w:pPr>
        <w:pStyle w:val="af"/>
        <w:numPr>
          <w:ilvl w:val="0"/>
          <w:numId w:val="125"/>
        </w:numPr>
        <w:suppressAutoHyphens w:val="0"/>
        <w:jc w:val="both"/>
        <w:rPr>
          <w:rFonts w:ascii="Times New Roman" w:hAnsi="Times New Roman"/>
          <w:sz w:val="24"/>
          <w:szCs w:val="24"/>
        </w:rPr>
      </w:pPr>
      <w:r>
        <w:rPr>
          <w:rFonts w:ascii="Times New Roman" w:hAnsi="Times New Roman"/>
          <w:sz w:val="24"/>
          <w:szCs w:val="24"/>
        </w:rPr>
        <w:lastRenderedPageBreak/>
        <w:t>эстетическое отношение к миру, готовность к эстетическому обустройству собс</w:t>
      </w:r>
      <w:r>
        <w:rPr>
          <w:rFonts w:ascii="Times New Roman" w:hAnsi="Times New Roman"/>
          <w:sz w:val="24"/>
          <w:szCs w:val="24"/>
        </w:rPr>
        <w:t>т</w:t>
      </w:r>
      <w:r>
        <w:rPr>
          <w:rFonts w:ascii="Times New Roman" w:hAnsi="Times New Roman"/>
          <w:sz w:val="24"/>
          <w:szCs w:val="24"/>
        </w:rPr>
        <w:t xml:space="preserve">венного быта. </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Результат духовно-нравственного развития, воспитания и социализации в сфере отношения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семье и родителям: </w:t>
      </w:r>
    </w:p>
    <w:p w:rsidR="00626A74" w:rsidRDefault="00626A74" w:rsidP="002D1E00">
      <w:pPr>
        <w:pStyle w:val="af"/>
        <w:numPr>
          <w:ilvl w:val="0"/>
          <w:numId w:val="126"/>
        </w:numPr>
        <w:suppressAutoHyphens w:val="0"/>
        <w:jc w:val="both"/>
        <w:rPr>
          <w:rFonts w:ascii="Times New Roman" w:hAnsi="Times New Roman"/>
          <w:sz w:val="24"/>
          <w:szCs w:val="24"/>
        </w:rPr>
      </w:pPr>
      <w:r>
        <w:rPr>
          <w:rFonts w:ascii="Times New Roman" w:hAnsi="Times New Roman"/>
          <w:sz w:val="24"/>
          <w:szCs w:val="24"/>
        </w:rPr>
        <w:t xml:space="preserve">ответственное отношение к созданию семьи на основе осознанного принятия ценностей семейной жизни. </w:t>
      </w:r>
    </w:p>
    <w:p w:rsidR="00626A74" w:rsidRDefault="00626A74" w:rsidP="00626A74">
      <w:pPr>
        <w:pStyle w:val="af"/>
        <w:jc w:val="both"/>
        <w:rPr>
          <w:rFonts w:ascii="Times New Roman" w:hAnsi="Times New Roman"/>
          <w:sz w:val="24"/>
          <w:szCs w:val="24"/>
        </w:rPr>
      </w:pPr>
      <w:r>
        <w:rPr>
          <w:rFonts w:ascii="Times New Roman" w:hAnsi="Times New Roman"/>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626A74" w:rsidRDefault="00626A74" w:rsidP="002D1E00">
      <w:pPr>
        <w:pStyle w:val="af"/>
        <w:numPr>
          <w:ilvl w:val="0"/>
          <w:numId w:val="126"/>
        </w:numPr>
        <w:suppressAutoHyphens w:val="0"/>
        <w:jc w:val="both"/>
        <w:rPr>
          <w:rFonts w:ascii="Times New Roman" w:hAnsi="Times New Roman"/>
          <w:sz w:val="24"/>
          <w:szCs w:val="24"/>
        </w:rPr>
      </w:pPr>
      <w:r>
        <w:rPr>
          <w:rFonts w:ascii="Times New Roman" w:hAnsi="Times New Roman"/>
          <w:sz w:val="24"/>
          <w:szCs w:val="24"/>
        </w:rPr>
        <w:t xml:space="preserve">уважение всех форм собственности, готовность к защите своей собственности; </w:t>
      </w:r>
    </w:p>
    <w:p w:rsidR="00626A74" w:rsidRDefault="00626A74" w:rsidP="002D1E00">
      <w:pPr>
        <w:pStyle w:val="af"/>
        <w:numPr>
          <w:ilvl w:val="0"/>
          <w:numId w:val="126"/>
        </w:numPr>
        <w:suppressAutoHyphens w:val="0"/>
        <w:jc w:val="both"/>
        <w:rPr>
          <w:rFonts w:ascii="Times New Roman" w:hAnsi="Times New Roman"/>
          <w:sz w:val="24"/>
          <w:szCs w:val="24"/>
        </w:rPr>
      </w:pPr>
      <w:r>
        <w:rPr>
          <w:rFonts w:ascii="Times New Roman" w:hAnsi="Times New Roman"/>
          <w:sz w:val="24"/>
          <w:szCs w:val="24"/>
        </w:rPr>
        <w:t>осознанный выбор будущей профессии как путь и способ реализации собстве</w:t>
      </w:r>
      <w:r>
        <w:rPr>
          <w:rFonts w:ascii="Times New Roman" w:hAnsi="Times New Roman"/>
          <w:sz w:val="24"/>
          <w:szCs w:val="24"/>
        </w:rPr>
        <w:t>н</w:t>
      </w:r>
      <w:r>
        <w:rPr>
          <w:rFonts w:ascii="Times New Roman" w:hAnsi="Times New Roman"/>
          <w:sz w:val="24"/>
          <w:szCs w:val="24"/>
        </w:rPr>
        <w:t>ных жизненных планов;</w:t>
      </w:r>
    </w:p>
    <w:p w:rsidR="00626A74" w:rsidRDefault="00626A74" w:rsidP="002D1E00">
      <w:pPr>
        <w:pStyle w:val="af"/>
        <w:numPr>
          <w:ilvl w:val="0"/>
          <w:numId w:val="126"/>
        </w:numPr>
        <w:suppressAutoHyphens w:val="0"/>
        <w:jc w:val="both"/>
        <w:rPr>
          <w:rFonts w:ascii="Times New Roman" w:hAnsi="Times New Roman"/>
          <w:sz w:val="24"/>
          <w:szCs w:val="24"/>
        </w:rPr>
      </w:pPr>
      <w:r>
        <w:rPr>
          <w:rFonts w:ascii="Times New Roman" w:hAnsi="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w:t>
      </w:r>
      <w:r>
        <w:rPr>
          <w:rFonts w:ascii="Times New Roman" w:hAnsi="Times New Roman"/>
          <w:sz w:val="24"/>
          <w:szCs w:val="24"/>
        </w:rPr>
        <w:t>б</w:t>
      </w:r>
      <w:r>
        <w:rPr>
          <w:rFonts w:ascii="Times New Roman" w:hAnsi="Times New Roman"/>
          <w:sz w:val="24"/>
          <w:szCs w:val="24"/>
        </w:rPr>
        <w:t>щенациональных проблем;</w:t>
      </w:r>
    </w:p>
    <w:p w:rsidR="00626A74" w:rsidRDefault="00626A74" w:rsidP="002D1E00">
      <w:pPr>
        <w:pStyle w:val="af"/>
        <w:numPr>
          <w:ilvl w:val="0"/>
          <w:numId w:val="126"/>
        </w:numPr>
        <w:suppressAutoHyphens w:val="0"/>
        <w:jc w:val="both"/>
        <w:rPr>
          <w:rFonts w:ascii="Times New Roman" w:hAnsi="Times New Roman"/>
          <w:sz w:val="24"/>
          <w:szCs w:val="24"/>
        </w:rPr>
      </w:pPr>
      <w:r>
        <w:rPr>
          <w:rFonts w:ascii="Times New Roman" w:hAnsi="Times New Roman"/>
          <w:sz w:val="24"/>
          <w:szCs w:val="24"/>
        </w:rPr>
        <w:t>потребность трудиться, уважение к труду и людям труда, трудовым достижен</w:t>
      </w:r>
      <w:r>
        <w:rPr>
          <w:rFonts w:ascii="Times New Roman" w:hAnsi="Times New Roman"/>
          <w:sz w:val="24"/>
          <w:szCs w:val="24"/>
        </w:rPr>
        <w:t>и</w:t>
      </w:r>
      <w:r>
        <w:rPr>
          <w:rFonts w:ascii="Times New Roman" w:hAnsi="Times New Roman"/>
          <w:sz w:val="24"/>
          <w:szCs w:val="24"/>
        </w:rPr>
        <w:t>ям, добросовестное, ответственное и творческое отношение к разным видам трудовой деятельности;</w:t>
      </w:r>
    </w:p>
    <w:p w:rsidR="00626A74" w:rsidRDefault="00626A74" w:rsidP="002D1E00">
      <w:pPr>
        <w:pStyle w:val="af"/>
        <w:numPr>
          <w:ilvl w:val="0"/>
          <w:numId w:val="126"/>
        </w:numPr>
        <w:suppressAutoHyphens w:val="0"/>
        <w:jc w:val="both"/>
        <w:rPr>
          <w:rFonts w:ascii="Times New Roman" w:hAnsi="Times New Roman"/>
          <w:sz w:val="24"/>
          <w:szCs w:val="24"/>
        </w:rPr>
      </w:pPr>
      <w:r>
        <w:rPr>
          <w:rFonts w:ascii="Times New Roman" w:hAnsi="Times New Roman"/>
          <w:sz w:val="24"/>
          <w:szCs w:val="24"/>
        </w:rPr>
        <w:t>готовность к самообслуживанию, включая обучение и выполнение домашних обязанностей.</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Результат духовно-нравственного развития, воспитания и </w:t>
      </w:r>
      <w:proofErr w:type="gramStart"/>
      <w:r>
        <w:rPr>
          <w:rFonts w:ascii="Times New Roman" w:hAnsi="Times New Roman"/>
          <w:sz w:val="24"/>
          <w:szCs w:val="24"/>
        </w:rPr>
        <w:t>социализации</w:t>
      </w:r>
      <w:proofErr w:type="gramEnd"/>
      <w:r>
        <w:rPr>
          <w:rFonts w:ascii="Times New Roman" w:hAnsi="Times New Roman"/>
          <w:sz w:val="24"/>
          <w:szCs w:val="24"/>
        </w:rPr>
        <w:t xml:space="preserve">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r>
        <w:rPr>
          <w:rFonts w:ascii="Times New Roman" w:hAnsi="Times New Roman"/>
          <w:sz w:val="24"/>
          <w:szCs w:val="24"/>
        </w:rPr>
        <w:br w:type="page"/>
      </w:r>
      <w:bookmarkStart w:id="102" w:name="_Toc453968207"/>
      <w:r>
        <w:rPr>
          <w:rFonts w:ascii="Times New Roman" w:hAnsi="Times New Roman"/>
          <w:b/>
          <w:sz w:val="24"/>
          <w:szCs w:val="24"/>
        </w:rPr>
        <w:lastRenderedPageBreak/>
        <w:t xml:space="preserve">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Pr>
          <w:rFonts w:ascii="Times New Roman" w:hAnsi="Times New Roman"/>
          <w:b/>
          <w:sz w:val="24"/>
          <w:szCs w:val="24"/>
        </w:rPr>
        <w:t>обучающихся</w:t>
      </w:r>
      <w:bookmarkEnd w:id="102"/>
      <w:proofErr w:type="gramEnd"/>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sz w:val="24"/>
          <w:szCs w:val="24"/>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roofErr w:type="gramEnd"/>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w:t>
      </w:r>
      <w:r>
        <w:rPr>
          <w:rFonts w:ascii="Times New Roman" w:hAnsi="Times New Roman"/>
          <w:sz w:val="24"/>
          <w:szCs w:val="24"/>
        </w:rPr>
        <w:t>и</w:t>
      </w:r>
      <w:r>
        <w:rPr>
          <w:rFonts w:ascii="Times New Roman" w:hAnsi="Times New Roman"/>
          <w:sz w:val="24"/>
          <w:szCs w:val="24"/>
        </w:rPr>
        <w:t xml:space="preserve">намики здоровья обучающихся;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уровень информированности о посещении спортивных секций, регулярности зан</w:t>
      </w:r>
      <w:r>
        <w:rPr>
          <w:rFonts w:ascii="Times New Roman" w:hAnsi="Times New Roman"/>
          <w:sz w:val="24"/>
          <w:szCs w:val="24"/>
        </w:rPr>
        <w:t>я</w:t>
      </w:r>
      <w:r>
        <w:rPr>
          <w:rFonts w:ascii="Times New Roman" w:hAnsi="Times New Roman"/>
          <w:sz w:val="24"/>
          <w:szCs w:val="24"/>
        </w:rPr>
        <w:t xml:space="preserve">тий физической культурой;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степень конкретности и измеримости задач по обеспечению жизни и здоровья об</w:t>
      </w:r>
      <w:r>
        <w:rPr>
          <w:rFonts w:ascii="Times New Roman" w:hAnsi="Times New Roman"/>
          <w:sz w:val="24"/>
          <w:szCs w:val="24"/>
        </w:rPr>
        <w:t>у</w:t>
      </w:r>
      <w:r>
        <w:rPr>
          <w:rFonts w:ascii="Times New Roman" w:hAnsi="Times New Roman"/>
          <w:sz w:val="24"/>
          <w:szCs w:val="24"/>
        </w:rPr>
        <w:t xml:space="preserve">чающихся;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уровень обусловленности задач анализом ситуации в образовательной организ</w:t>
      </w:r>
      <w:r>
        <w:rPr>
          <w:rFonts w:ascii="Times New Roman" w:hAnsi="Times New Roman"/>
          <w:sz w:val="24"/>
          <w:szCs w:val="24"/>
        </w:rPr>
        <w:t>а</w:t>
      </w:r>
      <w:r>
        <w:rPr>
          <w:rFonts w:ascii="Times New Roman" w:hAnsi="Times New Roman"/>
          <w:sz w:val="24"/>
          <w:szCs w:val="24"/>
        </w:rPr>
        <w:t xml:space="preserve">ции, ученическом классе, учебной группе;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уровень дифференциации работы исходя из состояния здоровья отдельных катег</w:t>
      </w:r>
      <w:r>
        <w:rPr>
          <w:rFonts w:ascii="Times New Roman" w:hAnsi="Times New Roman"/>
          <w:sz w:val="24"/>
          <w:szCs w:val="24"/>
        </w:rPr>
        <w:t>о</w:t>
      </w:r>
      <w:r>
        <w:rPr>
          <w:rFonts w:ascii="Times New Roman" w:hAnsi="Times New Roman"/>
          <w:sz w:val="24"/>
          <w:szCs w:val="24"/>
        </w:rPr>
        <w:t>рий обучающихся;</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реалистичность количества и достаточность мероприятий по обеспечению раци</w:t>
      </w:r>
      <w:r>
        <w:rPr>
          <w:rFonts w:ascii="Times New Roman" w:hAnsi="Times New Roman"/>
          <w:sz w:val="24"/>
          <w:szCs w:val="24"/>
        </w:rPr>
        <w:t>о</w:t>
      </w:r>
      <w:r>
        <w:rPr>
          <w:rFonts w:ascii="Times New Roman" w:hAnsi="Times New Roman"/>
          <w:sz w:val="24"/>
          <w:szCs w:val="24"/>
        </w:rPr>
        <w:t>нальной организации учебно-воспитательного процесса и образовательной среды, по организации физкультурно-спортивной и оздоровительной работы, профила</w:t>
      </w:r>
      <w:r>
        <w:rPr>
          <w:rFonts w:ascii="Times New Roman" w:hAnsi="Times New Roman"/>
          <w:sz w:val="24"/>
          <w:szCs w:val="24"/>
        </w:rPr>
        <w:t>к</w:t>
      </w:r>
      <w:r>
        <w:rPr>
          <w:rFonts w:ascii="Times New Roman" w:hAnsi="Times New Roman"/>
          <w:sz w:val="24"/>
          <w:szCs w:val="24"/>
        </w:rPr>
        <w:t xml:space="preserve">тической работы;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по формированию у обучающихся осознанного отношения к собственному здор</w:t>
      </w:r>
      <w:r>
        <w:rPr>
          <w:rFonts w:ascii="Times New Roman" w:hAnsi="Times New Roman"/>
          <w:sz w:val="24"/>
          <w:szCs w:val="24"/>
        </w:rPr>
        <w:t>о</w:t>
      </w:r>
      <w:r>
        <w:rPr>
          <w:rFonts w:ascii="Times New Roman" w:hAnsi="Times New Roman"/>
          <w:sz w:val="24"/>
          <w:szCs w:val="24"/>
        </w:rPr>
        <w:t xml:space="preserve">вью, устойчивых представлений о здоровье и здоровом образе жизни;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 xml:space="preserve">формированию навыков оценки собственного функционального состояния;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формированию у обучающихся компетенций в составлении и реализации раци</w:t>
      </w:r>
      <w:r>
        <w:rPr>
          <w:rFonts w:ascii="Times New Roman" w:hAnsi="Times New Roman"/>
          <w:sz w:val="24"/>
          <w:szCs w:val="24"/>
        </w:rPr>
        <w:t>о</w:t>
      </w:r>
      <w:r>
        <w:rPr>
          <w:rFonts w:ascii="Times New Roman" w:hAnsi="Times New Roman"/>
          <w:sz w:val="24"/>
          <w:szCs w:val="24"/>
        </w:rPr>
        <w:t>нального режима дня (тематика, форма и содержание которых адекватны задачам обеспечения жизни и здоровья обучающихся, здорового и безопасного образа жи</w:t>
      </w:r>
      <w:r>
        <w:rPr>
          <w:rFonts w:ascii="Times New Roman" w:hAnsi="Times New Roman"/>
          <w:sz w:val="24"/>
          <w:szCs w:val="24"/>
        </w:rPr>
        <w:t>з</w:t>
      </w:r>
      <w:r>
        <w:rPr>
          <w:rFonts w:ascii="Times New Roman" w:hAnsi="Times New Roman"/>
          <w:sz w:val="24"/>
          <w:szCs w:val="24"/>
        </w:rPr>
        <w:t>ни);</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уровень безопасности для обучающихся среды образовательной организации, ре</w:t>
      </w:r>
      <w:r>
        <w:rPr>
          <w:rFonts w:ascii="Times New Roman" w:hAnsi="Times New Roman"/>
          <w:sz w:val="24"/>
          <w:szCs w:val="24"/>
        </w:rPr>
        <w:t>а</w:t>
      </w:r>
      <w:r>
        <w:rPr>
          <w:rFonts w:ascii="Times New Roman" w:hAnsi="Times New Roman"/>
          <w:sz w:val="24"/>
          <w:szCs w:val="24"/>
        </w:rPr>
        <w:t xml:space="preserve">листичность количества и достаточность мероприятий;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w:t>
      </w:r>
      <w:r>
        <w:rPr>
          <w:rFonts w:ascii="Times New Roman" w:hAnsi="Times New Roman"/>
          <w:sz w:val="24"/>
          <w:szCs w:val="24"/>
        </w:rPr>
        <w:t>и</w:t>
      </w:r>
      <w:r>
        <w:rPr>
          <w:rFonts w:ascii="Times New Roman" w:hAnsi="Times New Roman"/>
          <w:sz w:val="24"/>
          <w:szCs w:val="24"/>
        </w:rPr>
        <w:t>телей обучающихся, привлечение профильных организаций, родителей, общес</w:t>
      </w:r>
      <w:r>
        <w:rPr>
          <w:rFonts w:ascii="Times New Roman" w:hAnsi="Times New Roman"/>
          <w:sz w:val="24"/>
          <w:szCs w:val="24"/>
        </w:rPr>
        <w:t>т</w:t>
      </w:r>
      <w:r>
        <w:rPr>
          <w:rFonts w:ascii="Times New Roman" w:hAnsi="Times New Roman"/>
          <w:sz w:val="24"/>
          <w:szCs w:val="24"/>
        </w:rPr>
        <w:t xml:space="preserve">венности и др. к организации мероприятий;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степень учета в осуществлении образовательной деятельности состояния межли</w:t>
      </w:r>
      <w:r>
        <w:rPr>
          <w:rFonts w:ascii="Times New Roman" w:hAnsi="Times New Roman"/>
          <w:sz w:val="24"/>
          <w:szCs w:val="24"/>
        </w:rPr>
        <w:t>ч</w:t>
      </w:r>
      <w:r>
        <w:rPr>
          <w:rFonts w:ascii="Times New Roman" w:hAnsi="Times New Roman"/>
          <w:sz w:val="24"/>
          <w:szCs w:val="24"/>
        </w:rPr>
        <w:t>ностных отношений в сообществах обучающихся (конкретность и измеримость з</w:t>
      </w:r>
      <w:r>
        <w:rPr>
          <w:rFonts w:ascii="Times New Roman" w:hAnsi="Times New Roman"/>
          <w:sz w:val="24"/>
          <w:szCs w:val="24"/>
        </w:rPr>
        <w:t>а</w:t>
      </w:r>
      <w:r>
        <w:rPr>
          <w:rFonts w:ascii="Times New Roman" w:hAnsi="Times New Roman"/>
          <w:sz w:val="24"/>
          <w:szCs w:val="24"/>
        </w:rPr>
        <w:t xml:space="preserve">дач по обеспечению позитивных межличностных отношений обучающихся;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уровень обусловленности задач анализом ситуации в образовательной организ</w:t>
      </w:r>
      <w:r>
        <w:rPr>
          <w:rFonts w:ascii="Times New Roman" w:hAnsi="Times New Roman"/>
          <w:sz w:val="24"/>
          <w:szCs w:val="24"/>
        </w:rPr>
        <w:t>а</w:t>
      </w:r>
      <w:r>
        <w:rPr>
          <w:rFonts w:ascii="Times New Roman" w:hAnsi="Times New Roman"/>
          <w:sz w:val="24"/>
          <w:szCs w:val="24"/>
        </w:rPr>
        <w:t xml:space="preserve">ции, ученическом классе, учебной группе;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 xml:space="preserve">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реалистичность количества и достаточность мероприятий, обеспечивающих поз</w:t>
      </w:r>
      <w:r>
        <w:rPr>
          <w:rFonts w:ascii="Times New Roman" w:hAnsi="Times New Roman"/>
          <w:sz w:val="24"/>
          <w:szCs w:val="24"/>
        </w:rPr>
        <w:t>и</w:t>
      </w:r>
      <w:r>
        <w:rPr>
          <w:rFonts w:ascii="Times New Roman" w:hAnsi="Times New Roman"/>
          <w:sz w:val="24"/>
          <w:szCs w:val="24"/>
        </w:rPr>
        <w:t>тивные межличностные отношения, атмосферу снисходительности, терпимости друг к другу, в том числе поддержку лидеров ученических сообществ, недопущ</w:t>
      </w:r>
      <w:r>
        <w:rPr>
          <w:rFonts w:ascii="Times New Roman" w:hAnsi="Times New Roman"/>
          <w:sz w:val="24"/>
          <w:szCs w:val="24"/>
        </w:rPr>
        <w:t>е</w:t>
      </w:r>
      <w:r>
        <w:rPr>
          <w:rFonts w:ascii="Times New Roman" w:hAnsi="Times New Roman"/>
          <w:sz w:val="24"/>
          <w:szCs w:val="24"/>
        </w:rPr>
        <w:t xml:space="preserve">ние притеснения одними детьми других, оптимизацию взаимоотношений между микрогруппами, между обучающимися и учителями;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согласованность с психологом мероприятий, обеспечивающих позитивные ме</w:t>
      </w:r>
      <w:r>
        <w:rPr>
          <w:rFonts w:ascii="Times New Roman" w:hAnsi="Times New Roman"/>
          <w:sz w:val="24"/>
          <w:szCs w:val="24"/>
        </w:rPr>
        <w:t>ж</w:t>
      </w:r>
      <w:r>
        <w:rPr>
          <w:rFonts w:ascii="Times New Roman" w:hAnsi="Times New Roman"/>
          <w:sz w:val="24"/>
          <w:szCs w:val="24"/>
        </w:rPr>
        <w:t xml:space="preserve">личностные отношения обучающихся, с психологом;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степень учета индивидуальных особенностей обучающихся при освоении содерж</w:t>
      </w:r>
      <w:r>
        <w:rPr>
          <w:rFonts w:ascii="Times New Roman" w:hAnsi="Times New Roman"/>
          <w:sz w:val="24"/>
          <w:szCs w:val="24"/>
        </w:rPr>
        <w:t>а</w:t>
      </w:r>
      <w:r>
        <w:rPr>
          <w:rFonts w:ascii="Times New Roman" w:hAnsi="Times New Roman"/>
          <w:sz w:val="24"/>
          <w:szCs w:val="24"/>
        </w:rPr>
        <w:t>ния образования в реализуемых образовательных программах (учет индивидуал</w:t>
      </w:r>
      <w:r>
        <w:rPr>
          <w:rFonts w:ascii="Times New Roman" w:hAnsi="Times New Roman"/>
          <w:sz w:val="24"/>
          <w:szCs w:val="24"/>
        </w:rPr>
        <w:t>ь</w:t>
      </w:r>
      <w:r>
        <w:rPr>
          <w:rFonts w:ascii="Times New Roman" w:hAnsi="Times New Roman"/>
          <w:sz w:val="24"/>
          <w:szCs w:val="24"/>
        </w:rPr>
        <w:lastRenderedPageBreak/>
        <w:t xml:space="preserve">ных возможностей, а также типичных и персональных трудностей в освоении </w:t>
      </w:r>
      <w:proofErr w:type="gramStart"/>
      <w:r>
        <w:rPr>
          <w:rFonts w:ascii="Times New Roman" w:hAnsi="Times New Roman"/>
          <w:sz w:val="24"/>
          <w:szCs w:val="24"/>
        </w:rPr>
        <w:t>об</w:t>
      </w:r>
      <w:r>
        <w:rPr>
          <w:rFonts w:ascii="Times New Roman" w:hAnsi="Times New Roman"/>
          <w:sz w:val="24"/>
          <w:szCs w:val="24"/>
        </w:rPr>
        <w:t>у</w:t>
      </w:r>
      <w:r>
        <w:rPr>
          <w:rFonts w:ascii="Times New Roman" w:hAnsi="Times New Roman"/>
          <w:sz w:val="24"/>
          <w:szCs w:val="24"/>
        </w:rPr>
        <w:t>чающимися</w:t>
      </w:r>
      <w:proofErr w:type="gramEnd"/>
      <w:r>
        <w:rPr>
          <w:rFonts w:ascii="Times New Roman" w:hAnsi="Times New Roman"/>
          <w:sz w:val="24"/>
          <w:szCs w:val="24"/>
        </w:rPr>
        <w:t xml:space="preserve"> содержания образования);</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уровень поддержки позитивной динамики академических достижений обучающи</w:t>
      </w:r>
      <w:r>
        <w:rPr>
          <w:rFonts w:ascii="Times New Roman" w:hAnsi="Times New Roman"/>
          <w:sz w:val="24"/>
          <w:szCs w:val="24"/>
        </w:rPr>
        <w:t>х</w:t>
      </w:r>
      <w:r>
        <w:rPr>
          <w:rFonts w:ascii="Times New Roman" w:hAnsi="Times New Roman"/>
          <w:sz w:val="24"/>
          <w:szCs w:val="24"/>
        </w:rPr>
        <w:t>ся, степень дифференциации стимулирования обучения отдельных категорий об</w:t>
      </w:r>
      <w:r>
        <w:rPr>
          <w:rFonts w:ascii="Times New Roman" w:hAnsi="Times New Roman"/>
          <w:sz w:val="24"/>
          <w:szCs w:val="24"/>
        </w:rPr>
        <w:t>у</w:t>
      </w:r>
      <w:r>
        <w:rPr>
          <w:rFonts w:ascii="Times New Roman" w:hAnsi="Times New Roman"/>
          <w:sz w:val="24"/>
          <w:szCs w:val="24"/>
        </w:rPr>
        <w:t xml:space="preserve">чающихся;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реалистичность количества и достаточность мероприятий, направленных на обе</w:t>
      </w:r>
      <w:r>
        <w:rPr>
          <w:rFonts w:ascii="Times New Roman" w:hAnsi="Times New Roman"/>
          <w:sz w:val="24"/>
          <w:szCs w:val="24"/>
        </w:rPr>
        <w:t>с</w:t>
      </w:r>
      <w:r>
        <w:rPr>
          <w:rFonts w:ascii="Times New Roman" w:hAnsi="Times New Roman"/>
          <w:sz w:val="24"/>
          <w:szCs w:val="24"/>
        </w:rPr>
        <w:t>печение мотивации учебной деятельности; обеспечение академических достиж</w:t>
      </w:r>
      <w:r>
        <w:rPr>
          <w:rFonts w:ascii="Times New Roman" w:hAnsi="Times New Roman"/>
          <w:sz w:val="24"/>
          <w:szCs w:val="24"/>
        </w:rPr>
        <w:t>е</w:t>
      </w:r>
      <w:r>
        <w:rPr>
          <w:rFonts w:ascii="Times New Roman" w:hAnsi="Times New Roman"/>
          <w:sz w:val="24"/>
          <w:szCs w:val="24"/>
        </w:rPr>
        <w:t>ний одаренных обучающихся; преодоление трудностей в освоении содержания о</w:t>
      </w:r>
      <w:r>
        <w:rPr>
          <w:rFonts w:ascii="Times New Roman" w:hAnsi="Times New Roman"/>
          <w:sz w:val="24"/>
          <w:szCs w:val="24"/>
        </w:rPr>
        <w:t>б</w:t>
      </w:r>
      <w:r>
        <w:rPr>
          <w:rFonts w:ascii="Times New Roman" w:hAnsi="Times New Roman"/>
          <w:sz w:val="24"/>
          <w:szCs w:val="24"/>
        </w:rPr>
        <w:t xml:space="preserve">разования; обеспечение образовательной среды; </w:t>
      </w:r>
    </w:p>
    <w:p w:rsidR="00626A74" w:rsidRDefault="00626A74" w:rsidP="002D1E00">
      <w:pPr>
        <w:pStyle w:val="af"/>
        <w:numPr>
          <w:ilvl w:val="0"/>
          <w:numId w:val="127"/>
        </w:numPr>
        <w:suppressAutoHyphens w:val="0"/>
        <w:jc w:val="both"/>
        <w:rPr>
          <w:rFonts w:ascii="Times New Roman" w:hAnsi="Times New Roman"/>
          <w:sz w:val="24"/>
          <w:szCs w:val="24"/>
        </w:rPr>
      </w:pPr>
      <w:r>
        <w:rPr>
          <w:rFonts w:ascii="Times New Roman" w:hAnsi="Times New Roman"/>
          <w:sz w:val="24"/>
          <w:szCs w:val="24"/>
        </w:rPr>
        <w:t>обеспечение условий защиты детей от информации, причиняющей вред их здор</w:t>
      </w:r>
      <w:r>
        <w:rPr>
          <w:rFonts w:ascii="Times New Roman" w:hAnsi="Times New Roman"/>
          <w:sz w:val="24"/>
          <w:szCs w:val="24"/>
        </w:rPr>
        <w:t>о</w:t>
      </w:r>
      <w:r>
        <w:rPr>
          <w:rFonts w:ascii="Times New Roman" w:hAnsi="Times New Roman"/>
          <w:sz w:val="24"/>
          <w:szCs w:val="24"/>
        </w:rPr>
        <w:t>вью и психическому развитию;</w:t>
      </w:r>
    </w:p>
    <w:p w:rsidR="00626A74" w:rsidRDefault="00626A74" w:rsidP="002D1E00">
      <w:pPr>
        <w:pStyle w:val="af"/>
        <w:numPr>
          <w:ilvl w:val="0"/>
          <w:numId w:val="127"/>
        </w:numPr>
        <w:suppressAutoHyphens w:val="0"/>
        <w:jc w:val="both"/>
        <w:rPr>
          <w:rFonts w:ascii="Times New Roman" w:hAnsi="Times New Roman"/>
          <w:sz w:val="24"/>
          <w:szCs w:val="24"/>
        </w:rPr>
      </w:pPr>
      <w:proofErr w:type="gramStart"/>
      <w:r>
        <w:rPr>
          <w:rFonts w:ascii="Times New Roman" w:hAnsi="Times New Roman"/>
          <w:sz w:val="24"/>
          <w:szCs w:val="24"/>
        </w:rPr>
        <w:t>согласованность мероприятий содействия обучающимся в освоении программ о</w:t>
      </w:r>
      <w:r>
        <w:rPr>
          <w:rFonts w:ascii="Times New Roman" w:hAnsi="Times New Roman"/>
          <w:sz w:val="24"/>
          <w:szCs w:val="24"/>
        </w:rPr>
        <w:t>б</w:t>
      </w:r>
      <w:r>
        <w:rPr>
          <w:rFonts w:ascii="Times New Roman" w:hAnsi="Times New Roman"/>
          <w:sz w:val="24"/>
          <w:szCs w:val="24"/>
        </w:rPr>
        <w:t>щего образования и подготовки к ЕГЭ с учителями-предметниками и родителями обучающихся; вовлечение родителей в деятельность по обеспечению успеха в по</w:t>
      </w:r>
      <w:r>
        <w:rPr>
          <w:rFonts w:ascii="Times New Roman" w:hAnsi="Times New Roman"/>
          <w:sz w:val="24"/>
          <w:szCs w:val="24"/>
        </w:rPr>
        <w:t>д</w:t>
      </w:r>
      <w:r>
        <w:rPr>
          <w:rFonts w:ascii="Times New Roman" w:hAnsi="Times New Roman"/>
          <w:sz w:val="24"/>
          <w:szCs w:val="24"/>
        </w:rPr>
        <w:t xml:space="preserve">готовке к итоговой государственной аттестации. </w:t>
      </w:r>
      <w:proofErr w:type="gramEnd"/>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sz w:val="24"/>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626A74" w:rsidRDefault="00626A74" w:rsidP="002D1E00">
      <w:pPr>
        <w:pStyle w:val="af"/>
        <w:numPr>
          <w:ilvl w:val="0"/>
          <w:numId w:val="128"/>
        </w:numPr>
        <w:suppressAutoHyphens w:val="0"/>
        <w:jc w:val="both"/>
        <w:rPr>
          <w:rFonts w:ascii="Times New Roman" w:hAnsi="Times New Roman"/>
          <w:sz w:val="24"/>
          <w:szCs w:val="24"/>
        </w:rPr>
      </w:pPr>
      <w:r>
        <w:rPr>
          <w:rFonts w:ascii="Times New Roman" w:hAnsi="Times New Roman"/>
          <w:sz w:val="24"/>
          <w:szCs w:val="24"/>
        </w:rPr>
        <w:t>степень конкретности задач патриотического, гражданского, экологического во</w:t>
      </w:r>
      <w:r>
        <w:rPr>
          <w:rFonts w:ascii="Times New Roman" w:hAnsi="Times New Roman"/>
          <w:sz w:val="24"/>
          <w:szCs w:val="24"/>
        </w:rPr>
        <w:t>с</w:t>
      </w:r>
      <w:r>
        <w:rPr>
          <w:rFonts w:ascii="Times New Roman" w:hAnsi="Times New Roman"/>
          <w:sz w:val="24"/>
          <w:szCs w:val="24"/>
        </w:rPr>
        <w:t>питания, уровень обусловленности формулировок задач анализом ситуации в обр</w:t>
      </w:r>
      <w:r>
        <w:rPr>
          <w:rFonts w:ascii="Times New Roman" w:hAnsi="Times New Roman"/>
          <w:sz w:val="24"/>
          <w:szCs w:val="24"/>
        </w:rPr>
        <w:t>а</w:t>
      </w:r>
      <w:r>
        <w:rPr>
          <w:rFonts w:ascii="Times New Roman" w:hAnsi="Times New Roman"/>
          <w:sz w:val="24"/>
          <w:szCs w:val="24"/>
        </w:rPr>
        <w:t xml:space="preserve">зовательной организации, ученическом классе, учебной группе; </w:t>
      </w:r>
    </w:p>
    <w:p w:rsidR="00626A74" w:rsidRDefault="00626A74" w:rsidP="002D1E00">
      <w:pPr>
        <w:pStyle w:val="af"/>
        <w:numPr>
          <w:ilvl w:val="0"/>
          <w:numId w:val="128"/>
        </w:numPr>
        <w:suppressAutoHyphens w:val="0"/>
        <w:jc w:val="both"/>
        <w:rPr>
          <w:rFonts w:ascii="Times New Roman" w:hAnsi="Times New Roman"/>
          <w:sz w:val="24"/>
          <w:szCs w:val="24"/>
        </w:rPr>
      </w:pPr>
      <w:r>
        <w:rPr>
          <w:rFonts w:ascii="Times New Roman" w:hAnsi="Times New Roman"/>
          <w:sz w:val="24"/>
          <w:szCs w:val="24"/>
        </w:rPr>
        <w:t>учет возрастных особенностей, традиций образовательной организации, специфики ученического класса;</w:t>
      </w:r>
    </w:p>
    <w:p w:rsidR="00626A74" w:rsidRDefault="00626A74" w:rsidP="002D1E00">
      <w:pPr>
        <w:pStyle w:val="af"/>
        <w:numPr>
          <w:ilvl w:val="0"/>
          <w:numId w:val="128"/>
        </w:numPr>
        <w:suppressAutoHyphens w:val="0"/>
        <w:jc w:val="both"/>
        <w:rPr>
          <w:rFonts w:ascii="Times New Roman" w:hAnsi="Times New Roman"/>
          <w:sz w:val="24"/>
          <w:szCs w:val="24"/>
        </w:rPr>
      </w:pPr>
      <w:r>
        <w:rPr>
          <w:rFonts w:ascii="Times New Roman" w:hAnsi="Times New Roman"/>
          <w:sz w:val="24"/>
          <w:szCs w:val="24"/>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w:t>
      </w:r>
      <w:r>
        <w:rPr>
          <w:rFonts w:ascii="Times New Roman" w:hAnsi="Times New Roman"/>
          <w:sz w:val="24"/>
          <w:szCs w:val="24"/>
        </w:rPr>
        <w:t>и</w:t>
      </w:r>
      <w:r>
        <w:rPr>
          <w:rFonts w:ascii="Times New Roman" w:hAnsi="Times New Roman"/>
          <w:sz w:val="24"/>
          <w:szCs w:val="24"/>
        </w:rPr>
        <w:t>зации (тематика, форма и содержание которых адекватны задачам патриотическ</w:t>
      </w:r>
      <w:r>
        <w:rPr>
          <w:rFonts w:ascii="Times New Roman" w:hAnsi="Times New Roman"/>
          <w:sz w:val="24"/>
          <w:szCs w:val="24"/>
        </w:rPr>
        <w:t>о</w:t>
      </w:r>
      <w:r>
        <w:rPr>
          <w:rFonts w:ascii="Times New Roman" w:hAnsi="Times New Roman"/>
          <w:sz w:val="24"/>
          <w:szCs w:val="24"/>
        </w:rPr>
        <w:t xml:space="preserve">го, гражданского, трудового, экологического воспитания обучающихся); </w:t>
      </w:r>
    </w:p>
    <w:p w:rsidR="00626A74" w:rsidRDefault="00626A74" w:rsidP="002D1E00">
      <w:pPr>
        <w:pStyle w:val="af"/>
        <w:numPr>
          <w:ilvl w:val="0"/>
          <w:numId w:val="128"/>
        </w:numPr>
        <w:suppressAutoHyphens w:val="0"/>
        <w:jc w:val="both"/>
        <w:rPr>
          <w:rFonts w:ascii="Times New Roman" w:hAnsi="Times New Roman"/>
          <w:sz w:val="24"/>
          <w:szCs w:val="24"/>
        </w:rPr>
      </w:pPr>
      <w:r>
        <w:rPr>
          <w:rFonts w:ascii="Times New Roman" w:hAnsi="Times New Roman"/>
          <w:sz w:val="24"/>
          <w:szCs w:val="24"/>
        </w:rPr>
        <w:t>степень обеспечения в деятельности педагогов решения задач педагогической по</w:t>
      </w:r>
      <w:r>
        <w:rPr>
          <w:rFonts w:ascii="Times New Roman" w:hAnsi="Times New Roman"/>
          <w:sz w:val="24"/>
          <w:szCs w:val="24"/>
        </w:rPr>
        <w:t>д</w:t>
      </w:r>
      <w:r>
        <w:rPr>
          <w:rFonts w:ascii="Times New Roman" w:hAnsi="Times New Roman"/>
          <w:sz w:val="24"/>
          <w:szCs w:val="24"/>
        </w:rPr>
        <w:t xml:space="preserve">держки обучающихся, содействия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в самопознании, самоопредел</w:t>
      </w:r>
      <w:r>
        <w:rPr>
          <w:rFonts w:ascii="Times New Roman" w:hAnsi="Times New Roman"/>
          <w:sz w:val="24"/>
          <w:szCs w:val="24"/>
        </w:rPr>
        <w:t>е</w:t>
      </w:r>
      <w:r>
        <w:rPr>
          <w:rFonts w:ascii="Times New Roman" w:hAnsi="Times New Roman"/>
          <w:sz w:val="24"/>
          <w:szCs w:val="24"/>
        </w:rPr>
        <w:t>нии, самосовершенствовании;</w:t>
      </w:r>
    </w:p>
    <w:p w:rsidR="00626A74" w:rsidRDefault="00626A74" w:rsidP="002D1E00">
      <w:pPr>
        <w:pStyle w:val="af"/>
        <w:numPr>
          <w:ilvl w:val="0"/>
          <w:numId w:val="128"/>
        </w:numPr>
        <w:suppressAutoHyphens w:val="0"/>
        <w:jc w:val="both"/>
        <w:rPr>
          <w:rFonts w:ascii="Times New Roman" w:hAnsi="Times New Roman"/>
          <w:sz w:val="24"/>
          <w:szCs w:val="24"/>
        </w:rPr>
      </w:pPr>
      <w:r>
        <w:rPr>
          <w:rFonts w:ascii="Times New Roman" w:hAnsi="Times New Roman"/>
          <w:sz w:val="24"/>
          <w:szCs w:val="24"/>
        </w:rPr>
        <w:t>интенсивность взаимодействия с социальными институтами, социальными орган</w:t>
      </w:r>
      <w:r>
        <w:rPr>
          <w:rFonts w:ascii="Times New Roman" w:hAnsi="Times New Roman"/>
          <w:sz w:val="24"/>
          <w:szCs w:val="24"/>
        </w:rPr>
        <w:t>и</w:t>
      </w:r>
      <w:r>
        <w:rPr>
          <w:rFonts w:ascii="Times New Roman" w:hAnsi="Times New Roman"/>
          <w:sz w:val="24"/>
          <w:szCs w:val="24"/>
        </w:rPr>
        <w:t xml:space="preserve">зациями, отдельными лицами – субъектами актуальных социальных практик; </w:t>
      </w:r>
    </w:p>
    <w:p w:rsidR="00626A74" w:rsidRDefault="00626A74" w:rsidP="002D1E00">
      <w:pPr>
        <w:pStyle w:val="af"/>
        <w:numPr>
          <w:ilvl w:val="0"/>
          <w:numId w:val="128"/>
        </w:numPr>
        <w:suppressAutoHyphens w:val="0"/>
        <w:jc w:val="both"/>
        <w:rPr>
          <w:rFonts w:ascii="Times New Roman" w:hAnsi="Times New Roman"/>
          <w:sz w:val="24"/>
          <w:szCs w:val="24"/>
        </w:rPr>
      </w:pPr>
      <w:r>
        <w:rPr>
          <w:rFonts w:ascii="Times New Roman" w:hAnsi="Times New Roman"/>
          <w:sz w:val="24"/>
          <w:szCs w:val="24"/>
        </w:rPr>
        <w:t>согласованность мероприятий патриотического, гражданского, трудового, эколог</w:t>
      </w:r>
      <w:r>
        <w:rPr>
          <w:rFonts w:ascii="Times New Roman" w:hAnsi="Times New Roman"/>
          <w:sz w:val="24"/>
          <w:szCs w:val="24"/>
        </w:rPr>
        <w:t>и</w:t>
      </w:r>
      <w:r>
        <w:rPr>
          <w:rFonts w:ascii="Times New Roman" w:hAnsi="Times New Roman"/>
          <w:sz w:val="24"/>
          <w:szCs w:val="24"/>
        </w:rPr>
        <w:t>ческого воспитания с родителями обучающихся, привлечение к организации мер</w:t>
      </w:r>
      <w:r>
        <w:rPr>
          <w:rFonts w:ascii="Times New Roman" w:hAnsi="Times New Roman"/>
          <w:sz w:val="24"/>
          <w:szCs w:val="24"/>
        </w:rPr>
        <w:t>о</w:t>
      </w:r>
      <w:r>
        <w:rPr>
          <w:rFonts w:ascii="Times New Roman" w:hAnsi="Times New Roman"/>
          <w:sz w:val="24"/>
          <w:szCs w:val="24"/>
        </w:rPr>
        <w:t xml:space="preserve">приятий профильных организаций, родителей, общественности и др. </w:t>
      </w:r>
    </w:p>
    <w:p w:rsidR="00626A74" w:rsidRDefault="00626A74" w:rsidP="00626A74">
      <w:pPr>
        <w:pStyle w:val="af"/>
        <w:ind w:firstLine="360"/>
        <w:jc w:val="both"/>
        <w:rPr>
          <w:rFonts w:ascii="Times New Roman" w:hAnsi="Times New Roman"/>
          <w:sz w:val="24"/>
          <w:szCs w:val="24"/>
        </w:rPr>
      </w:pPr>
      <w:proofErr w:type="gramStart"/>
      <w:r>
        <w:rPr>
          <w:rFonts w:ascii="Times New Roman" w:hAnsi="Times New Roman"/>
          <w:sz w:val="24"/>
          <w:szCs w:val="24"/>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roofErr w:type="gramEnd"/>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r>
        <w:rPr>
          <w:rFonts w:ascii="Times New Roman" w:hAnsi="Times New Roman"/>
          <w:b/>
          <w:sz w:val="24"/>
          <w:szCs w:val="24"/>
        </w:rPr>
        <w:t xml:space="preserve"> </w:t>
      </w:r>
      <w:bookmarkStart w:id="103" w:name="_Toc435412733"/>
      <w:bookmarkStart w:id="104" w:name="_Toc453968208"/>
      <w:r>
        <w:rPr>
          <w:rFonts w:ascii="Times New Roman" w:hAnsi="Times New Roman"/>
          <w:b/>
          <w:sz w:val="24"/>
          <w:szCs w:val="24"/>
        </w:rPr>
        <w:t>II.4. Программа коррекционной работы</w:t>
      </w:r>
      <w:bookmarkEnd w:id="103"/>
      <w:bookmarkEnd w:id="104"/>
    </w:p>
    <w:p w:rsidR="00626A74" w:rsidRDefault="00626A74" w:rsidP="00626A74">
      <w:pPr>
        <w:pStyle w:val="af"/>
        <w:jc w:val="both"/>
        <w:rPr>
          <w:rFonts w:ascii="Times New Roman" w:hAnsi="Times New Roman"/>
          <w:sz w:val="24"/>
          <w:szCs w:val="24"/>
        </w:rPr>
      </w:pPr>
    </w:p>
    <w:p w:rsidR="00626A74" w:rsidRDefault="00626A74" w:rsidP="00626A74">
      <w:pPr>
        <w:pStyle w:val="af"/>
        <w:ind w:firstLine="708"/>
        <w:jc w:val="both"/>
        <w:rPr>
          <w:rFonts w:ascii="Times New Roman" w:hAnsi="Times New Roman"/>
          <w:bCs/>
          <w:spacing w:val="4"/>
          <w:sz w:val="24"/>
          <w:szCs w:val="24"/>
          <w:lang w:eastAsia="en-US"/>
        </w:rPr>
      </w:pPr>
      <w:r>
        <w:rPr>
          <w:rFonts w:ascii="Times New Roman" w:hAnsi="Times New Roman"/>
          <w:sz w:val="24"/>
          <w:szCs w:val="24"/>
          <w:shd w:val="clear" w:color="auto" w:fill="FFFFFF"/>
          <w:lang w:bidi="ru-RU"/>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Pr>
          <w:rFonts w:ascii="Times New Roman" w:hAnsi="Times New Roman"/>
          <w:sz w:val="24"/>
          <w:szCs w:val="24"/>
          <w:shd w:val="clear" w:color="auto" w:fill="FFFFFF"/>
          <w:lang w:bidi="ru-RU"/>
        </w:rPr>
        <w:t>обучающихся</w:t>
      </w:r>
      <w:proofErr w:type="gramEnd"/>
      <w:r>
        <w:rPr>
          <w:rFonts w:ascii="Times New Roman" w:hAnsi="Times New Roman"/>
          <w:sz w:val="24"/>
          <w:szCs w:val="24"/>
          <w:shd w:val="clear" w:color="auto" w:fill="FFFFFF"/>
          <w:lang w:bidi="ru-RU"/>
        </w:rPr>
        <w:t xml:space="preserve"> с ограниченными возможностями здоровья.</w:t>
      </w:r>
    </w:p>
    <w:p w:rsidR="00626A74" w:rsidRDefault="00626A74" w:rsidP="00626A74">
      <w:pPr>
        <w:pStyle w:val="af"/>
        <w:ind w:firstLine="708"/>
        <w:jc w:val="both"/>
        <w:rPr>
          <w:rFonts w:ascii="Times New Roman" w:hAnsi="Times New Roman"/>
          <w:sz w:val="24"/>
          <w:szCs w:val="24"/>
          <w:shd w:val="clear" w:color="auto" w:fill="FFFFFF"/>
          <w:lang w:bidi="ru-RU"/>
        </w:rPr>
      </w:pPr>
      <w:proofErr w:type="gramStart"/>
      <w:r>
        <w:rPr>
          <w:rFonts w:ascii="Times New Roman" w:hAnsi="Times New Roman"/>
          <w:sz w:val="24"/>
          <w:szCs w:val="24"/>
          <w:shd w:val="clear" w:color="auto" w:fill="FFFFFF"/>
          <w:lang w:bidi="ru-RU"/>
        </w:rPr>
        <w:lastRenderedPageBreak/>
        <w:t>Обучающийся</w:t>
      </w:r>
      <w:proofErr w:type="gramEnd"/>
      <w:r>
        <w:rPr>
          <w:rFonts w:ascii="Times New Roman" w:hAnsi="Times New Roman"/>
          <w:sz w:val="24"/>
          <w:szCs w:val="24"/>
          <w:shd w:val="clear" w:color="auto" w:fill="FFFFFF"/>
          <w:lang w:bidi="ru-RU"/>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Pr>
          <w:rFonts w:ascii="Times New Roman" w:hAnsi="Times New Roman"/>
          <w:sz w:val="24"/>
          <w:szCs w:val="24"/>
        </w:rPr>
        <w:t>(ПМПК)</w:t>
      </w:r>
      <w:r>
        <w:rPr>
          <w:rFonts w:ascii="Times New Roman" w:hAnsi="Times New Roman"/>
          <w:sz w:val="24"/>
          <w:szCs w:val="24"/>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w:t>
      </w:r>
      <w:proofErr w:type="gramStart"/>
      <w:r>
        <w:rPr>
          <w:rFonts w:ascii="Times New Roman" w:hAnsi="Times New Roman"/>
          <w:sz w:val="24"/>
          <w:szCs w:val="24"/>
          <w:shd w:val="clear" w:color="auto" w:fill="FFFFFF"/>
          <w:lang w:bidi="ru-RU"/>
        </w:rPr>
        <w:t>воспитания</w:t>
      </w:r>
      <w:proofErr w:type="gramEnd"/>
      <w:r>
        <w:rPr>
          <w:rFonts w:ascii="Times New Roman" w:hAnsi="Times New Roman"/>
          <w:sz w:val="24"/>
          <w:szCs w:val="24"/>
          <w:shd w:val="clear" w:color="auto" w:fill="FFFFFF"/>
          <w:lang w:bidi="ru-RU"/>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26A74" w:rsidRDefault="00626A74" w:rsidP="00626A74">
      <w:pPr>
        <w:pStyle w:val="af"/>
        <w:ind w:firstLine="708"/>
        <w:jc w:val="both"/>
        <w:rPr>
          <w:rFonts w:ascii="Times New Roman" w:hAnsi="Times New Roman"/>
          <w:bCs/>
          <w:spacing w:val="4"/>
          <w:sz w:val="24"/>
          <w:szCs w:val="24"/>
          <w:lang w:eastAsia="en-US"/>
        </w:rPr>
      </w:pPr>
      <w:proofErr w:type="gramStart"/>
      <w:r>
        <w:rPr>
          <w:rFonts w:ascii="Times New Roman" w:hAnsi="Times New Roman"/>
          <w:sz w:val="24"/>
          <w:szCs w:val="24"/>
          <w:shd w:val="clear" w:color="auto" w:fill="FFFFFF"/>
          <w:lang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roofErr w:type="gramEnd"/>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Программа коррекционной работы </w:t>
      </w:r>
      <w:r>
        <w:rPr>
          <w:rFonts w:ascii="Times New Roman" w:hAnsi="Times New Roman"/>
          <w:iCs/>
          <w:spacing w:val="-6"/>
          <w:sz w:val="24"/>
          <w:szCs w:val="24"/>
        </w:rPr>
        <w:t>на уровне среднего общего</w:t>
      </w:r>
      <w:r>
        <w:rPr>
          <w:rFonts w:ascii="Times New Roman" w:hAnsi="Times New Roman"/>
          <w:sz w:val="24"/>
          <w:szCs w:val="24"/>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lang w:eastAsia="en-US"/>
        </w:rPr>
      </w:pPr>
      <w:bookmarkStart w:id="105" w:name="_Toc435412734"/>
      <w:bookmarkStart w:id="106" w:name="_Toc453968209"/>
      <w:r>
        <w:rPr>
          <w:rFonts w:ascii="Times New Roman" w:hAnsi="Times New Roman"/>
          <w:b/>
          <w:sz w:val="24"/>
          <w:szCs w:val="24"/>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05"/>
      <w:bookmarkEnd w:id="106"/>
      <w:r>
        <w:rPr>
          <w:rFonts w:ascii="Times New Roman" w:hAnsi="Times New Roman"/>
          <w:b/>
          <w:sz w:val="24"/>
          <w:szCs w:val="24"/>
        </w:rPr>
        <w:t xml:space="preserve">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В основу программы коррекционной работы положены </w:t>
      </w:r>
      <w:r>
        <w:rPr>
          <w:rFonts w:ascii="Times New Roman" w:hAnsi="Times New Roman"/>
          <w:b/>
          <w:sz w:val="24"/>
          <w:szCs w:val="24"/>
        </w:rPr>
        <w:t>общедидактические и специальные принципы</w:t>
      </w:r>
      <w:r>
        <w:rPr>
          <w:rFonts w:ascii="Times New Roman" w:hAnsi="Times New Roman"/>
          <w:sz w:val="24"/>
          <w:szCs w:val="24"/>
        </w:rPr>
        <w:t xml:space="preserve"> общей и специальной педагогики. </w:t>
      </w:r>
    </w:p>
    <w:p w:rsidR="00626A74" w:rsidRDefault="00626A74" w:rsidP="00626A74">
      <w:pPr>
        <w:pStyle w:val="af"/>
        <w:ind w:firstLine="708"/>
        <w:jc w:val="both"/>
        <w:rPr>
          <w:rFonts w:ascii="Times New Roman" w:hAnsi="Times New Roman"/>
          <w:b/>
          <w:sz w:val="24"/>
          <w:szCs w:val="24"/>
          <w:lang w:val="en-US"/>
        </w:rPr>
      </w:pPr>
      <w:r>
        <w:rPr>
          <w:rFonts w:ascii="Times New Roman" w:hAnsi="Times New Roman"/>
          <w:b/>
          <w:sz w:val="24"/>
          <w:szCs w:val="24"/>
        </w:rPr>
        <w:t xml:space="preserve">Общедидактические принципы включают </w:t>
      </w:r>
    </w:p>
    <w:p w:rsidR="00626A74" w:rsidRDefault="00626A74" w:rsidP="002D1E00">
      <w:pPr>
        <w:pStyle w:val="af"/>
        <w:numPr>
          <w:ilvl w:val="0"/>
          <w:numId w:val="129"/>
        </w:numPr>
        <w:suppressAutoHyphens w:val="0"/>
        <w:jc w:val="both"/>
        <w:rPr>
          <w:rFonts w:ascii="Times New Roman" w:hAnsi="Times New Roman"/>
          <w:sz w:val="24"/>
          <w:szCs w:val="24"/>
        </w:rPr>
      </w:pPr>
      <w:r>
        <w:rPr>
          <w:rFonts w:ascii="Times New Roman" w:hAnsi="Times New Roman"/>
          <w:sz w:val="24"/>
          <w:szCs w:val="24"/>
        </w:rPr>
        <w:t xml:space="preserve">принцип научности; </w:t>
      </w:r>
    </w:p>
    <w:p w:rsidR="00626A74" w:rsidRDefault="00626A74" w:rsidP="002D1E00">
      <w:pPr>
        <w:pStyle w:val="af"/>
        <w:numPr>
          <w:ilvl w:val="0"/>
          <w:numId w:val="129"/>
        </w:numPr>
        <w:suppressAutoHyphens w:val="0"/>
        <w:jc w:val="both"/>
        <w:rPr>
          <w:rFonts w:ascii="Times New Roman" w:hAnsi="Times New Roman"/>
          <w:sz w:val="24"/>
          <w:szCs w:val="24"/>
        </w:rPr>
      </w:pPr>
      <w:r>
        <w:rPr>
          <w:rFonts w:ascii="Times New Roman" w:hAnsi="Times New Roman"/>
          <w:sz w:val="24"/>
          <w:szCs w:val="24"/>
        </w:rPr>
        <w:t>соответствия целей и содержания обучения государственным образовател</w:t>
      </w:r>
      <w:r>
        <w:rPr>
          <w:rFonts w:ascii="Times New Roman" w:hAnsi="Times New Roman"/>
          <w:sz w:val="24"/>
          <w:szCs w:val="24"/>
        </w:rPr>
        <w:t>ь</w:t>
      </w:r>
      <w:r>
        <w:rPr>
          <w:rFonts w:ascii="Times New Roman" w:hAnsi="Times New Roman"/>
          <w:sz w:val="24"/>
          <w:szCs w:val="24"/>
        </w:rPr>
        <w:t xml:space="preserve">ным стандартам; </w:t>
      </w:r>
    </w:p>
    <w:p w:rsidR="00626A74" w:rsidRDefault="00626A74" w:rsidP="002D1E00">
      <w:pPr>
        <w:pStyle w:val="af"/>
        <w:numPr>
          <w:ilvl w:val="0"/>
          <w:numId w:val="129"/>
        </w:numPr>
        <w:suppressAutoHyphens w:val="0"/>
        <w:jc w:val="both"/>
        <w:rPr>
          <w:rFonts w:ascii="Times New Roman" w:hAnsi="Times New Roman"/>
          <w:sz w:val="24"/>
          <w:szCs w:val="24"/>
        </w:rPr>
      </w:pPr>
      <w:r>
        <w:rPr>
          <w:rFonts w:ascii="Times New Roman" w:hAnsi="Times New Roman"/>
          <w:sz w:val="24"/>
          <w:szCs w:val="24"/>
        </w:rPr>
        <w:t xml:space="preserve">соответствия дидактического процесса закономерностям учения; </w:t>
      </w:r>
    </w:p>
    <w:p w:rsidR="00626A74" w:rsidRDefault="00626A74" w:rsidP="002D1E00">
      <w:pPr>
        <w:pStyle w:val="af"/>
        <w:numPr>
          <w:ilvl w:val="0"/>
          <w:numId w:val="129"/>
        </w:numPr>
        <w:suppressAutoHyphens w:val="0"/>
        <w:jc w:val="both"/>
        <w:rPr>
          <w:rFonts w:ascii="Times New Roman" w:hAnsi="Times New Roman"/>
          <w:sz w:val="24"/>
          <w:szCs w:val="24"/>
        </w:rPr>
      </w:pPr>
      <w:r>
        <w:rPr>
          <w:rFonts w:ascii="Times New Roman" w:hAnsi="Times New Roman"/>
          <w:sz w:val="24"/>
          <w:szCs w:val="24"/>
        </w:rPr>
        <w:t xml:space="preserve">доступности и прочности овладения содержанием обучения; </w:t>
      </w:r>
    </w:p>
    <w:p w:rsidR="00626A74" w:rsidRDefault="00626A74" w:rsidP="002D1E00">
      <w:pPr>
        <w:pStyle w:val="af"/>
        <w:numPr>
          <w:ilvl w:val="0"/>
          <w:numId w:val="129"/>
        </w:numPr>
        <w:suppressAutoHyphens w:val="0"/>
        <w:jc w:val="both"/>
        <w:rPr>
          <w:rFonts w:ascii="Times New Roman" w:hAnsi="Times New Roman"/>
          <w:sz w:val="24"/>
          <w:szCs w:val="24"/>
        </w:rPr>
      </w:pPr>
      <w:r>
        <w:rPr>
          <w:rFonts w:ascii="Times New Roman" w:hAnsi="Times New Roman"/>
          <w:sz w:val="24"/>
          <w:szCs w:val="24"/>
        </w:rPr>
        <w:t xml:space="preserve">сознательности, активности и самостоятельности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при руков</w:t>
      </w:r>
      <w:r>
        <w:rPr>
          <w:rFonts w:ascii="Times New Roman" w:hAnsi="Times New Roman"/>
          <w:sz w:val="24"/>
          <w:szCs w:val="24"/>
        </w:rPr>
        <w:t>о</w:t>
      </w:r>
      <w:r>
        <w:rPr>
          <w:rFonts w:ascii="Times New Roman" w:hAnsi="Times New Roman"/>
          <w:sz w:val="24"/>
          <w:szCs w:val="24"/>
        </w:rPr>
        <w:t xml:space="preserve">дящей роли учителя; </w:t>
      </w:r>
    </w:p>
    <w:p w:rsidR="00626A74" w:rsidRDefault="00626A74" w:rsidP="002D1E00">
      <w:pPr>
        <w:pStyle w:val="af"/>
        <w:numPr>
          <w:ilvl w:val="0"/>
          <w:numId w:val="129"/>
        </w:numPr>
        <w:suppressAutoHyphens w:val="0"/>
        <w:jc w:val="both"/>
        <w:rPr>
          <w:rFonts w:ascii="Times New Roman" w:hAnsi="Times New Roman"/>
          <w:sz w:val="24"/>
          <w:szCs w:val="24"/>
        </w:rPr>
      </w:pPr>
      <w:r>
        <w:rPr>
          <w:rFonts w:ascii="Times New Roman" w:hAnsi="Times New Roman"/>
          <w:sz w:val="24"/>
          <w:szCs w:val="24"/>
        </w:rPr>
        <w:t>принцип единства образовательной, воспитательной и развивающей фун</w:t>
      </w:r>
      <w:r>
        <w:rPr>
          <w:rFonts w:ascii="Times New Roman" w:hAnsi="Times New Roman"/>
          <w:sz w:val="24"/>
          <w:szCs w:val="24"/>
        </w:rPr>
        <w:t>к</w:t>
      </w:r>
      <w:r>
        <w:rPr>
          <w:rFonts w:ascii="Times New Roman" w:hAnsi="Times New Roman"/>
          <w:sz w:val="24"/>
          <w:szCs w:val="24"/>
        </w:rPr>
        <w:t>ций обучения.</w:t>
      </w:r>
    </w:p>
    <w:p w:rsidR="00626A74" w:rsidRDefault="00626A74" w:rsidP="00626A74">
      <w:pPr>
        <w:pStyle w:val="af"/>
        <w:jc w:val="both"/>
        <w:rPr>
          <w:rFonts w:ascii="Times New Roman" w:hAnsi="Times New Roman"/>
          <w:sz w:val="24"/>
          <w:szCs w:val="24"/>
        </w:rPr>
      </w:pPr>
      <w:r>
        <w:rPr>
          <w:rFonts w:ascii="Times New Roman" w:hAnsi="Times New Roman"/>
          <w:b/>
          <w:sz w:val="24"/>
          <w:szCs w:val="24"/>
        </w:rPr>
        <w:t>С</w:t>
      </w:r>
      <w:r>
        <w:rPr>
          <w:rFonts w:ascii="Times New Roman" w:hAnsi="Times New Roman"/>
          <w:b/>
          <w:iCs/>
          <w:sz w:val="24"/>
          <w:szCs w:val="24"/>
        </w:rPr>
        <w:t>пециальные принципы</w:t>
      </w:r>
      <w:r>
        <w:rPr>
          <w:rFonts w:ascii="Times New Roman" w:hAnsi="Times New Roman"/>
          <w:b/>
          <w:sz w:val="24"/>
          <w:szCs w:val="24"/>
        </w:rPr>
        <w:t xml:space="preserve"> учитывают</w:t>
      </w:r>
      <w:r>
        <w:rPr>
          <w:rFonts w:ascii="Times New Roman" w:hAnsi="Times New Roman"/>
          <w:sz w:val="24"/>
          <w:szCs w:val="24"/>
        </w:rPr>
        <w:t xml:space="preserve"> особенности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ограниченными возможностями здоровья </w:t>
      </w:r>
    </w:p>
    <w:p w:rsidR="00626A74" w:rsidRDefault="00626A74" w:rsidP="002D1E00">
      <w:pPr>
        <w:pStyle w:val="af"/>
        <w:numPr>
          <w:ilvl w:val="0"/>
          <w:numId w:val="130"/>
        </w:numPr>
        <w:suppressAutoHyphens w:val="0"/>
        <w:jc w:val="both"/>
        <w:rPr>
          <w:rFonts w:ascii="Times New Roman" w:hAnsi="Times New Roman"/>
          <w:sz w:val="24"/>
          <w:szCs w:val="24"/>
        </w:rPr>
      </w:pPr>
      <w:r>
        <w:rPr>
          <w:rFonts w:ascii="Times New Roman" w:hAnsi="Times New Roman"/>
          <w:sz w:val="24"/>
          <w:szCs w:val="24"/>
        </w:rPr>
        <w:t>принцип коррекционно-развивающей направленности обучения, предполагающий коррекцию имеющихся нарушений и стимуляцию интеллектуального, коммуник</w:t>
      </w:r>
      <w:r>
        <w:rPr>
          <w:rFonts w:ascii="Times New Roman" w:hAnsi="Times New Roman"/>
          <w:sz w:val="24"/>
          <w:szCs w:val="24"/>
        </w:rPr>
        <w:t>а</w:t>
      </w:r>
      <w:r>
        <w:rPr>
          <w:rFonts w:ascii="Times New Roman" w:hAnsi="Times New Roman"/>
          <w:sz w:val="24"/>
          <w:szCs w:val="24"/>
        </w:rPr>
        <w:t xml:space="preserve">тивного и личностного развития; </w:t>
      </w:r>
    </w:p>
    <w:p w:rsidR="00626A74" w:rsidRDefault="00626A74" w:rsidP="002D1E00">
      <w:pPr>
        <w:pStyle w:val="af"/>
        <w:numPr>
          <w:ilvl w:val="0"/>
          <w:numId w:val="130"/>
        </w:numPr>
        <w:suppressAutoHyphens w:val="0"/>
        <w:jc w:val="both"/>
        <w:rPr>
          <w:rFonts w:ascii="Times New Roman" w:hAnsi="Times New Roman"/>
          <w:sz w:val="24"/>
          <w:szCs w:val="24"/>
        </w:rPr>
      </w:pPr>
      <w:r>
        <w:rPr>
          <w:rFonts w:ascii="Times New Roman" w:hAnsi="Times New Roman"/>
          <w:sz w:val="24"/>
          <w:szCs w:val="24"/>
        </w:rPr>
        <w:t xml:space="preserve">принцип системности; </w:t>
      </w:r>
    </w:p>
    <w:p w:rsidR="00626A74" w:rsidRDefault="00626A74" w:rsidP="002D1E00">
      <w:pPr>
        <w:pStyle w:val="af"/>
        <w:numPr>
          <w:ilvl w:val="0"/>
          <w:numId w:val="130"/>
        </w:numPr>
        <w:suppressAutoHyphens w:val="0"/>
        <w:jc w:val="both"/>
        <w:rPr>
          <w:rFonts w:ascii="Times New Roman" w:hAnsi="Times New Roman"/>
          <w:sz w:val="24"/>
          <w:szCs w:val="24"/>
        </w:rPr>
      </w:pPr>
      <w:r>
        <w:rPr>
          <w:rFonts w:ascii="Times New Roman" w:hAnsi="Times New Roman"/>
          <w:sz w:val="24"/>
          <w:szCs w:val="24"/>
        </w:rPr>
        <w:t xml:space="preserve">принцип обходного пути; </w:t>
      </w:r>
    </w:p>
    <w:p w:rsidR="00626A74" w:rsidRDefault="00626A74" w:rsidP="002D1E00">
      <w:pPr>
        <w:pStyle w:val="af"/>
        <w:numPr>
          <w:ilvl w:val="0"/>
          <w:numId w:val="130"/>
        </w:numPr>
        <w:suppressAutoHyphens w:val="0"/>
        <w:jc w:val="both"/>
        <w:rPr>
          <w:rFonts w:ascii="Times New Roman" w:hAnsi="Times New Roman"/>
          <w:sz w:val="24"/>
          <w:szCs w:val="24"/>
        </w:rPr>
      </w:pPr>
      <w:r>
        <w:rPr>
          <w:rFonts w:ascii="Times New Roman" w:hAnsi="Times New Roman"/>
          <w:sz w:val="24"/>
          <w:szCs w:val="24"/>
        </w:rPr>
        <w:t>принцип комплексности.</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Цель программы коррекционной работы</w:t>
      </w:r>
      <w:r>
        <w:rPr>
          <w:rFonts w:ascii="Times New Roman" w:hAnsi="Times New Roman"/>
          <w:sz w:val="24"/>
          <w:szCs w:val="24"/>
        </w:rPr>
        <w:t xml:space="preserve"> — разработать систему комплексной психолого-педагогической и социальной помощи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w:t>
      </w:r>
      <w:r>
        <w:rPr>
          <w:rFonts w:ascii="Times New Roman" w:hAnsi="Times New Roman"/>
          <w:sz w:val="24"/>
          <w:szCs w:val="24"/>
        </w:rPr>
        <w:lastRenderedPageBreak/>
        <w:t xml:space="preserve">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626A74" w:rsidRDefault="00626A74" w:rsidP="00626A74">
      <w:pPr>
        <w:pStyle w:val="af"/>
        <w:jc w:val="both"/>
        <w:rPr>
          <w:rFonts w:ascii="Times New Roman" w:hAnsi="Times New Roman"/>
          <w:sz w:val="24"/>
          <w:szCs w:val="24"/>
        </w:rPr>
      </w:pPr>
      <w:r>
        <w:rPr>
          <w:rFonts w:ascii="Times New Roman" w:hAnsi="Times New Roman"/>
          <w:b/>
          <w:sz w:val="24"/>
          <w:szCs w:val="24"/>
        </w:rPr>
        <w:t>Цель определяет задачи</w:t>
      </w:r>
      <w:r>
        <w:rPr>
          <w:rFonts w:ascii="Times New Roman" w:hAnsi="Times New Roman"/>
          <w:sz w:val="24"/>
          <w:szCs w:val="24"/>
        </w:rPr>
        <w:t xml:space="preserve">: </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создание условий для успешного освоения программы (ее элементов) и прохожд</w:t>
      </w:r>
      <w:r>
        <w:rPr>
          <w:rFonts w:ascii="Times New Roman" w:hAnsi="Times New Roman"/>
          <w:sz w:val="24"/>
          <w:szCs w:val="24"/>
        </w:rPr>
        <w:t>е</w:t>
      </w:r>
      <w:r>
        <w:rPr>
          <w:rFonts w:ascii="Times New Roman" w:hAnsi="Times New Roman"/>
          <w:sz w:val="24"/>
          <w:szCs w:val="24"/>
        </w:rPr>
        <w:t xml:space="preserve">ния итоговой аттестации; </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коррекция (минимизация) имеющихся нарушений (личностных, регулятивных, когнитивных, коммуникативных);</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обеспечение непрерывной коррекционно-развивающей работы в единстве урочной и внеурочной деятельности;</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выявление профессиональных склонностей, интересов подростков с особыми обр</w:t>
      </w:r>
      <w:r>
        <w:rPr>
          <w:rFonts w:ascii="Times New Roman" w:hAnsi="Times New Roman"/>
          <w:sz w:val="24"/>
          <w:szCs w:val="24"/>
        </w:rPr>
        <w:t>а</w:t>
      </w:r>
      <w:r>
        <w:rPr>
          <w:rFonts w:ascii="Times New Roman" w:hAnsi="Times New Roman"/>
          <w:sz w:val="24"/>
          <w:szCs w:val="24"/>
        </w:rPr>
        <w:t>зовательными потребностями; проведение работы по их профессиональному ко</w:t>
      </w:r>
      <w:r>
        <w:rPr>
          <w:rFonts w:ascii="Times New Roman" w:hAnsi="Times New Roman"/>
          <w:sz w:val="24"/>
          <w:szCs w:val="24"/>
        </w:rPr>
        <w:t>н</w:t>
      </w:r>
      <w:r>
        <w:rPr>
          <w:rFonts w:ascii="Times New Roman" w:hAnsi="Times New Roman"/>
          <w:sz w:val="24"/>
          <w:szCs w:val="24"/>
        </w:rPr>
        <w:t>сультированию, профессиональной ориентации, профессиональному самоопред</w:t>
      </w:r>
      <w:r>
        <w:rPr>
          <w:rFonts w:ascii="Times New Roman" w:hAnsi="Times New Roman"/>
          <w:sz w:val="24"/>
          <w:szCs w:val="24"/>
        </w:rPr>
        <w:t>е</w:t>
      </w:r>
      <w:r>
        <w:rPr>
          <w:rFonts w:ascii="Times New Roman" w:hAnsi="Times New Roman"/>
          <w:sz w:val="24"/>
          <w:szCs w:val="24"/>
        </w:rPr>
        <w:t>лению;</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626A74" w:rsidRDefault="00626A74" w:rsidP="002D1E00">
      <w:pPr>
        <w:pStyle w:val="af"/>
        <w:numPr>
          <w:ilvl w:val="0"/>
          <w:numId w:val="131"/>
        </w:numPr>
        <w:suppressAutoHyphens w:val="0"/>
        <w:jc w:val="both"/>
        <w:rPr>
          <w:rFonts w:ascii="Times New Roman" w:hAnsi="Times New Roman"/>
          <w:sz w:val="24"/>
          <w:szCs w:val="24"/>
        </w:rPr>
      </w:pPr>
      <w:r>
        <w:rPr>
          <w:rFonts w:ascii="Times New Roman" w:hAnsi="Times New Roman"/>
          <w:sz w:val="24"/>
          <w:szCs w:val="24"/>
        </w:rPr>
        <w:t>проведение информационно-просветительских мероприятий.</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lang w:eastAsia="en-US"/>
        </w:rPr>
      </w:pPr>
      <w:bookmarkStart w:id="107" w:name="_Toc435412735"/>
      <w:bookmarkStart w:id="108" w:name="_Toc453968210"/>
      <w:r>
        <w:rPr>
          <w:rFonts w:ascii="Times New Roman" w:hAnsi="Times New Roman"/>
          <w:b/>
          <w:sz w:val="24"/>
          <w:szCs w:val="24"/>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07"/>
      <w:bookmarkEnd w:id="108"/>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 xml:space="preserve">Направления коррекционной работы – </w:t>
      </w:r>
      <w:proofErr w:type="gramStart"/>
      <w:r>
        <w:rPr>
          <w:rFonts w:ascii="Times New Roman" w:hAnsi="Times New Roman"/>
          <w:b/>
          <w:sz w:val="24"/>
          <w:szCs w:val="24"/>
        </w:rPr>
        <w:t>диагностическое</w:t>
      </w:r>
      <w:proofErr w:type="gramEnd"/>
      <w:r>
        <w:rPr>
          <w:rFonts w:ascii="Times New Roman" w:hAnsi="Times New Roman"/>
          <w:b/>
          <w:sz w:val="24"/>
          <w:szCs w:val="24"/>
        </w:rPr>
        <w:t>, коррекционно-развивающее, консультативное и информационно-просветительское</w:t>
      </w:r>
      <w:r>
        <w:rPr>
          <w:rFonts w:ascii="Times New Roman" w:hAnsi="Times New Roman"/>
          <w:sz w:val="24"/>
          <w:szCs w:val="24"/>
        </w:rPr>
        <w:t xml:space="preserve">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r>
        <w:rPr>
          <w:rFonts w:ascii="Times New Roman" w:hAnsi="Times New Roman"/>
          <w:b/>
          <w:sz w:val="24"/>
          <w:szCs w:val="24"/>
        </w:rPr>
        <w:t xml:space="preserve">Характеристика содержания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Диагностическое направление работы</w:t>
      </w:r>
      <w:r>
        <w:rPr>
          <w:rFonts w:ascii="Times New Roman" w:hAnsi="Times New Roman"/>
          <w:sz w:val="24"/>
          <w:szCs w:val="24"/>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попавших в трудную жизненную ситуацию. </w:t>
      </w:r>
    </w:p>
    <w:p w:rsidR="00626A74" w:rsidRDefault="00626A74" w:rsidP="00626A74">
      <w:pPr>
        <w:pStyle w:val="af"/>
        <w:jc w:val="both"/>
        <w:rPr>
          <w:rFonts w:ascii="Times New Roman" w:hAnsi="Times New Roman"/>
          <w:sz w:val="24"/>
          <w:szCs w:val="24"/>
        </w:rPr>
      </w:pPr>
      <w:r>
        <w:rPr>
          <w:rFonts w:ascii="Times New Roman" w:hAnsi="Times New Roman"/>
          <w:sz w:val="24"/>
          <w:szCs w:val="24"/>
        </w:rPr>
        <w:t>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Учителя-предметники осуществляют аттестацию </w:t>
      </w:r>
      <w:proofErr w:type="gramStart"/>
      <w:r>
        <w:rPr>
          <w:rFonts w:ascii="Times New Roman" w:hAnsi="Times New Roman"/>
          <w:sz w:val="24"/>
          <w:szCs w:val="24"/>
        </w:rPr>
        <w:t>обучающихся</w:t>
      </w:r>
      <w:proofErr w:type="gramEnd"/>
      <w:r>
        <w:rPr>
          <w:rFonts w:ascii="Times New Roman" w:hAnsi="Times New Roman"/>
          <w:sz w:val="24"/>
          <w:szCs w:val="24"/>
        </w:rPr>
        <w:t>,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ОВЗ в образовательной организации к диагностической работе привлекаются разные специалисты.</w:t>
      </w:r>
    </w:p>
    <w:p w:rsidR="00626A74" w:rsidRDefault="00626A74" w:rsidP="00626A74">
      <w:pPr>
        <w:pStyle w:val="af"/>
        <w:ind w:left="708"/>
        <w:jc w:val="both"/>
        <w:rPr>
          <w:rFonts w:ascii="Times New Roman" w:hAnsi="Times New Roman"/>
          <w:sz w:val="24"/>
          <w:szCs w:val="24"/>
        </w:rPr>
      </w:pPr>
      <w:r>
        <w:rPr>
          <w:rFonts w:ascii="Times New Roman" w:hAnsi="Times New Roman"/>
          <w:sz w:val="24"/>
          <w:szCs w:val="24"/>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Коррекционно-развивающее направление работы</w:t>
      </w:r>
      <w:r>
        <w:rPr>
          <w:rFonts w:ascii="Times New Roman" w:hAnsi="Times New Roman"/>
          <w:sz w:val="24"/>
          <w:szCs w:val="24"/>
        </w:rPr>
        <w:t xml:space="preserve"> позволяет преодолеть (компенсировать) или минимизировать недостатки психического и/или физического </w:t>
      </w:r>
      <w:r>
        <w:rPr>
          <w:rFonts w:ascii="Times New Roman" w:hAnsi="Times New Roman"/>
          <w:sz w:val="24"/>
          <w:szCs w:val="24"/>
        </w:rPr>
        <w:lastRenderedPageBreak/>
        <w:t>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Коррекционное направление ПКР осуществляется в единстве урочной и внеурочной деятельности.</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sz w:val="24"/>
          <w:szCs w:val="24"/>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roofErr w:type="gramEnd"/>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Спорные вопросы, касающиеся успеваемости школьников с ОВЗ, их поведения, динамики </w:t>
      </w:r>
      <w:r>
        <w:rPr>
          <w:rFonts w:ascii="Times New Roman" w:hAnsi="Times New Roman"/>
          <w:color w:val="222222"/>
          <w:sz w:val="24"/>
          <w:szCs w:val="24"/>
          <w:shd w:val="clear" w:color="auto" w:fill="FFFFFF"/>
        </w:rPr>
        <w:t>продвижения в рамках освоения основной программы обучения</w:t>
      </w:r>
      <w:r>
        <w:rPr>
          <w:rFonts w:ascii="Times New Roman" w:hAnsi="Times New Roman"/>
          <w:sz w:val="24"/>
          <w:szCs w:val="24"/>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b/>
          <w:sz w:val="24"/>
          <w:szCs w:val="24"/>
        </w:rPr>
        <w:t>Консультативное направление работы</w:t>
      </w:r>
      <w:r>
        <w:rPr>
          <w:rFonts w:ascii="Times New Roman" w:hAnsi="Times New Roman"/>
          <w:sz w:val="24"/>
          <w:szCs w:val="24"/>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626A74" w:rsidRDefault="00626A74" w:rsidP="00626A74">
      <w:pPr>
        <w:pStyle w:val="af"/>
        <w:ind w:firstLine="708"/>
        <w:jc w:val="both"/>
        <w:rPr>
          <w:rFonts w:ascii="Times New Roman" w:hAnsi="Times New Roman"/>
          <w:sz w:val="24"/>
          <w:szCs w:val="24"/>
          <w:lang w:eastAsia="en-US"/>
        </w:rPr>
      </w:pPr>
      <w:r>
        <w:rPr>
          <w:rFonts w:ascii="Times New Roman" w:hAnsi="Times New Roman"/>
          <w:sz w:val="24"/>
          <w:szCs w:val="24"/>
        </w:rPr>
        <w:lastRenderedPageBreak/>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sz w:val="24"/>
          <w:szCs w:val="24"/>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roofErr w:type="gramEnd"/>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626A74" w:rsidRDefault="00626A74" w:rsidP="00626A74">
      <w:pPr>
        <w:pStyle w:val="af"/>
        <w:ind w:firstLine="708"/>
        <w:jc w:val="both"/>
        <w:rPr>
          <w:rFonts w:ascii="Times New Roman" w:hAnsi="Times New Roman"/>
          <w:sz w:val="24"/>
          <w:szCs w:val="24"/>
        </w:rPr>
      </w:pPr>
      <w:r>
        <w:rPr>
          <w:rFonts w:ascii="Times New Roman" w:hAnsi="Times New Roman"/>
          <w:b/>
          <w:sz w:val="24"/>
          <w:szCs w:val="24"/>
        </w:rPr>
        <w:t>Информационно-просветительское направление работы</w:t>
      </w:r>
      <w:r>
        <w:rPr>
          <w:rFonts w:ascii="Times New Roman" w:hAnsi="Times New Roman"/>
          <w:sz w:val="24"/>
          <w:szCs w:val="24"/>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626A74" w:rsidRDefault="00626A74" w:rsidP="00626A74">
      <w:pPr>
        <w:pStyle w:val="af"/>
        <w:jc w:val="both"/>
        <w:rPr>
          <w:rFonts w:ascii="Times New Roman" w:hAnsi="Times New Roman"/>
          <w:sz w:val="24"/>
          <w:szCs w:val="24"/>
        </w:rPr>
      </w:pPr>
      <w:r>
        <w:rPr>
          <w:rFonts w:ascii="Times New Roman" w:hAnsi="Times New Roman"/>
          <w:sz w:val="24"/>
          <w:szCs w:val="24"/>
        </w:rPr>
        <w:t xml:space="preserve">Направления коррекционной работы реализуются в урочной и внеурочной деятельности. </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rPr>
      </w:pPr>
      <w:bookmarkStart w:id="109" w:name="_Toc435412736"/>
      <w:bookmarkStart w:id="110" w:name="_Toc453968211"/>
      <w:r>
        <w:rPr>
          <w:rFonts w:ascii="Times New Roman" w:hAnsi="Times New Roman"/>
          <w:b/>
          <w:sz w:val="24"/>
          <w:szCs w:val="24"/>
        </w:rPr>
        <w:lastRenderedPageBreak/>
        <w:t xml:space="preserve">II.4.3. Система комплексного психолого-медико-социального сопровождения и </w:t>
      </w:r>
      <w:proofErr w:type="gramStart"/>
      <w:r>
        <w:rPr>
          <w:rFonts w:ascii="Times New Roman" w:hAnsi="Times New Roman"/>
          <w:b/>
          <w:sz w:val="24"/>
          <w:szCs w:val="24"/>
        </w:rPr>
        <w:t>поддержки</w:t>
      </w:r>
      <w:proofErr w:type="gramEnd"/>
      <w:r>
        <w:rPr>
          <w:rFonts w:ascii="Times New Roman" w:hAnsi="Times New Roman"/>
          <w:b/>
          <w:sz w:val="24"/>
          <w:szCs w:val="24"/>
        </w:rPr>
        <w:t xml:space="preserve"> обучающихся с особыми образовательными потребностями, в том числе с ограниченными возможностями здоровья и инвалидов</w:t>
      </w:r>
      <w:bookmarkEnd w:id="109"/>
      <w:bookmarkEnd w:id="110"/>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 xml:space="preserve">ПКР может быть </w:t>
      </w:r>
      <w:proofErr w:type="gramStart"/>
      <w:r>
        <w:rPr>
          <w:rFonts w:ascii="Times New Roman" w:hAnsi="Times New Roman"/>
          <w:sz w:val="24"/>
          <w:szCs w:val="24"/>
          <w:shd w:val="clear" w:color="auto" w:fill="FFFFFF"/>
          <w:lang w:bidi="ru-RU"/>
        </w:rPr>
        <w:t>разработана</w:t>
      </w:r>
      <w:proofErr w:type="gramEnd"/>
      <w:r>
        <w:rPr>
          <w:rFonts w:ascii="Times New Roman" w:hAnsi="Times New Roman"/>
          <w:sz w:val="24"/>
          <w:szCs w:val="24"/>
          <w:shd w:val="clear" w:color="auto" w:fill="FFFFFF"/>
          <w:lang w:bidi="ru-RU"/>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w:t>
      </w:r>
      <w:r>
        <w:rPr>
          <w:rFonts w:ascii="Times New Roman" w:hAnsi="Times New Roman"/>
          <w:color w:val="000000"/>
          <w:sz w:val="24"/>
          <w:szCs w:val="24"/>
        </w:rPr>
        <w:t>(в том числе – инвалидов,  также школьников, попавших в сложную жизненную ситуацию)</w:t>
      </w:r>
      <w:r>
        <w:rPr>
          <w:rFonts w:ascii="Times New Roman" w:hAnsi="Times New Roman"/>
          <w:sz w:val="24"/>
          <w:szCs w:val="24"/>
          <w:shd w:val="clear" w:color="auto" w:fill="FFFFFF"/>
          <w:lang w:bidi="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 xml:space="preserve">На основном этапе разрабатываются общая стратегия обучения и </w:t>
      </w:r>
      <w:proofErr w:type="gramStart"/>
      <w:r>
        <w:rPr>
          <w:rFonts w:ascii="Times New Roman" w:hAnsi="Times New Roman"/>
          <w:sz w:val="24"/>
          <w:szCs w:val="24"/>
          <w:shd w:val="clear" w:color="auto" w:fill="FFFFFF"/>
          <w:lang w:bidi="ru-RU"/>
        </w:rPr>
        <w:t>воспитания</w:t>
      </w:r>
      <w:proofErr w:type="gramEnd"/>
      <w:r>
        <w:rPr>
          <w:rFonts w:ascii="Times New Roman" w:hAnsi="Times New Roman"/>
          <w:sz w:val="24"/>
          <w:szCs w:val="24"/>
          <w:shd w:val="clear" w:color="auto" w:fill="FFFFFF"/>
          <w:lang w:bidi="ru-RU"/>
        </w:rPr>
        <w:t xml:space="preserve">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626A74" w:rsidRDefault="00626A74" w:rsidP="00626A74">
      <w:pPr>
        <w:pStyle w:val="af"/>
        <w:ind w:firstLine="708"/>
        <w:jc w:val="both"/>
        <w:rPr>
          <w:rFonts w:ascii="Times New Roman" w:hAnsi="Times New Roman"/>
          <w:spacing w:val="4"/>
          <w:sz w:val="24"/>
          <w:szCs w:val="24"/>
          <w:shd w:val="clear" w:color="auto" w:fill="FFFFFF"/>
          <w:lang w:bidi="ru-RU"/>
        </w:rPr>
      </w:pPr>
      <w:r>
        <w:rPr>
          <w:rFonts w:ascii="Times New Roman" w:hAnsi="Times New Roman"/>
          <w:sz w:val="24"/>
          <w:szCs w:val="24"/>
          <w:shd w:val="clear" w:color="auto" w:fill="FFFFFF"/>
          <w:lang w:bidi="ru-RU"/>
        </w:rPr>
        <w:t xml:space="preserve">Для реализации ПКР в образовательной организации целесообразно создание службы комплексного психолого-медико-социального сопровождения и поддержки </w:t>
      </w:r>
      <w:proofErr w:type="gramStart"/>
      <w:r>
        <w:rPr>
          <w:rFonts w:ascii="Times New Roman" w:hAnsi="Times New Roman"/>
          <w:sz w:val="24"/>
          <w:szCs w:val="24"/>
          <w:shd w:val="clear" w:color="auto" w:fill="FFFFFF"/>
          <w:lang w:bidi="ru-RU"/>
        </w:rPr>
        <w:t>обучающихся</w:t>
      </w:r>
      <w:proofErr w:type="gramEnd"/>
      <w:r>
        <w:rPr>
          <w:rFonts w:ascii="Times New Roman" w:hAnsi="Times New Roman"/>
          <w:sz w:val="24"/>
          <w:szCs w:val="24"/>
          <w:shd w:val="clear" w:color="auto" w:fill="FFFFFF"/>
          <w:lang w:bidi="ru-RU"/>
        </w:rPr>
        <w:t xml:space="preserve"> с ограниченными возможностями здоровья.</w:t>
      </w:r>
    </w:p>
    <w:p w:rsidR="00626A74" w:rsidRDefault="00626A74" w:rsidP="00626A74">
      <w:pPr>
        <w:pStyle w:val="af"/>
        <w:ind w:firstLine="708"/>
        <w:jc w:val="both"/>
        <w:rPr>
          <w:rFonts w:ascii="Times New Roman" w:hAnsi="Times New Roman"/>
          <w:bCs/>
          <w:spacing w:val="4"/>
          <w:sz w:val="24"/>
          <w:szCs w:val="24"/>
          <w:lang w:eastAsia="en-US"/>
        </w:rPr>
      </w:pPr>
      <w:r>
        <w:rPr>
          <w:rFonts w:ascii="Times New Roman" w:hAnsi="Times New Roman"/>
          <w:sz w:val="24"/>
          <w:szCs w:val="24"/>
          <w:shd w:val="clear" w:color="auto" w:fill="FFFFFF"/>
          <w:lang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626A74" w:rsidRDefault="00626A74" w:rsidP="00626A74">
      <w:pPr>
        <w:pStyle w:val="af"/>
        <w:jc w:val="both"/>
        <w:rPr>
          <w:rFonts w:ascii="Times New Roman" w:hAnsi="Times New Roman"/>
          <w:bCs/>
          <w:spacing w:val="4"/>
          <w:sz w:val="24"/>
          <w:szCs w:val="24"/>
        </w:rPr>
      </w:pPr>
      <w:r>
        <w:rPr>
          <w:rFonts w:ascii="Times New Roman" w:hAnsi="Times New Roman"/>
          <w:sz w:val="24"/>
          <w:szCs w:val="24"/>
          <w:shd w:val="clear" w:color="auto" w:fill="FFFFFF"/>
          <w:lang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 xml:space="preserve">Медицинская поддержка и сопровождение </w:t>
      </w:r>
      <w:proofErr w:type="gramStart"/>
      <w:r>
        <w:rPr>
          <w:rFonts w:ascii="Times New Roman" w:hAnsi="Times New Roman"/>
          <w:sz w:val="24"/>
          <w:szCs w:val="24"/>
          <w:shd w:val="clear" w:color="auto" w:fill="FFFFFF"/>
          <w:lang w:bidi="ru-RU"/>
        </w:rPr>
        <w:t>обучающихся</w:t>
      </w:r>
      <w:proofErr w:type="gramEnd"/>
      <w:r>
        <w:rPr>
          <w:rFonts w:ascii="Times New Roman" w:hAnsi="Times New Roman"/>
          <w:sz w:val="24"/>
          <w:szCs w:val="24"/>
          <w:shd w:val="clear" w:color="auto" w:fill="FFFFFF"/>
          <w:lang w:bidi="ru-RU"/>
        </w:rPr>
        <w:t xml:space="preserve">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626A74" w:rsidRDefault="00626A74" w:rsidP="00626A74">
      <w:pPr>
        <w:pStyle w:val="af"/>
        <w:ind w:firstLine="708"/>
        <w:jc w:val="both"/>
        <w:rPr>
          <w:rFonts w:ascii="Times New Roman" w:hAnsi="Times New Roman"/>
          <w:b/>
          <w:sz w:val="24"/>
          <w:szCs w:val="24"/>
          <w:shd w:val="clear" w:color="auto" w:fill="FFFFFF"/>
          <w:lang w:bidi="ru-RU"/>
        </w:rPr>
      </w:pPr>
      <w:r>
        <w:rPr>
          <w:rFonts w:ascii="Times New Roman" w:hAnsi="Times New Roman"/>
          <w:b/>
          <w:sz w:val="24"/>
          <w:szCs w:val="24"/>
          <w:shd w:val="clear" w:color="auto" w:fill="FFFFFF"/>
          <w:lang w:bidi="ru-RU"/>
        </w:rPr>
        <w:t>Социально-педагогическое сопровождение</w:t>
      </w:r>
      <w:r>
        <w:rPr>
          <w:rFonts w:ascii="Times New Roman" w:hAnsi="Times New Roman"/>
          <w:sz w:val="24"/>
          <w:szCs w:val="24"/>
          <w:shd w:val="clear" w:color="auto" w:fill="FFFFFF"/>
          <w:lang w:bidi="ru-RU"/>
        </w:rPr>
        <w:t xml:space="preserve"> школьников с ограниченными возможностями здоровья в общеобразовательной организации осуществляет </w:t>
      </w:r>
      <w:r>
        <w:rPr>
          <w:rFonts w:ascii="Times New Roman" w:hAnsi="Times New Roman"/>
          <w:b/>
          <w:sz w:val="24"/>
          <w:szCs w:val="24"/>
          <w:shd w:val="clear" w:color="auto" w:fill="FFFFFF"/>
          <w:lang w:bidi="ru-RU"/>
        </w:rPr>
        <w:t xml:space="preserve">социальный педагог. </w:t>
      </w:r>
    </w:p>
    <w:p w:rsidR="00626A74" w:rsidRDefault="00626A74" w:rsidP="00626A74">
      <w:pPr>
        <w:pStyle w:val="af"/>
        <w:ind w:firstLine="708"/>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 xml:space="preserve">Деятельность социального педагога может быть направлена </w:t>
      </w:r>
      <w:proofErr w:type="gramStart"/>
      <w:r>
        <w:rPr>
          <w:rFonts w:ascii="Times New Roman" w:hAnsi="Times New Roman"/>
          <w:sz w:val="24"/>
          <w:szCs w:val="24"/>
          <w:shd w:val="clear" w:color="auto" w:fill="FFFFFF"/>
          <w:lang w:bidi="ru-RU"/>
        </w:rPr>
        <w:t>на</w:t>
      </w:r>
      <w:proofErr w:type="gramEnd"/>
      <w:r>
        <w:rPr>
          <w:rFonts w:ascii="Times New Roman" w:hAnsi="Times New Roman"/>
          <w:sz w:val="24"/>
          <w:szCs w:val="24"/>
          <w:shd w:val="clear" w:color="auto" w:fill="FFFFFF"/>
          <w:lang w:bidi="ru-RU"/>
        </w:rPr>
        <w:t xml:space="preserve"> </w:t>
      </w:r>
    </w:p>
    <w:p w:rsidR="00626A74" w:rsidRDefault="00626A74" w:rsidP="002D1E00">
      <w:pPr>
        <w:pStyle w:val="af"/>
        <w:numPr>
          <w:ilvl w:val="0"/>
          <w:numId w:val="132"/>
        </w:numPr>
        <w:suppressAutoHyphens w:val="0"/>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lastRenderedPageBreak/>
        <w:t xml:space="preserve">защиту прав всех обучающихся, охрану их жизни и здоровья, соблюдение их интересов; </w:t>
      </w:r>
    </w:p>
    <w:p w:rsidR="00626A74" w:rsidRDefault="00626A74" w:rsidP="002D1E00">
      <w:pPr>
        <w:pStyle w:val="af"/>
        <w:numPr>
          <w:ilvl w:val="0"/>
          <w:numId w:val="132"/>
        </w:numPr>
        <w:suppressAutoHyphens w:val="0"/>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создание для школьников комфортной и безопасной образовательной среды.</w:t>
      </w:r>
    </w:p>
    <w:p w:rsidR="00626A74" w:rsidRDefault="00626A74" w:rsidP="00626A74">
      <w:pPr>
        <w:pStyle w:val="af"/>
        <w:ind w:firstLine="708"/>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Целесообразно участие социального педагога в проведении профилактической и информационно-просветительской работы</w:t>
      </w:r>
      <w:r>
        <w:rPr>
          <w:rFonts w:ascii="Times New Roman" w:hAnsi="Times New Roman"/>
          <w:bCs/>
          <w:spacing w:val="4"/>
          <w:sz w:val="24"/>
          <w:szCs w:val="24"/>
        </w:rPr>
        <w:t xml:space="preserve"> </w:t>
      </w:r>
      <w:r>
        <w:rPr>
          <w:rFonts w:ascii="Times New Roman" w:hAnsi="Times New Roman"/>
          <w:sz w:val="24"/>
          <w:szCs w:val="24"/>
          <w:shd w:val="clear" w:color="auto" w:fill="FFFFFF"/>
          <w:lang w:bidi="ru-RU"/>
        </w:rPr>
        <w:t>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626A74" w:rsidRDefault="00626A74" w:rsidP="00626A74">
      <w:pPr>
        <w:pStyle w:val="af"/>
        <w:ind w:firstLine="708"/>
        <w:jc w:val="both"/>
        <w:rPr>
          <w:rFonts w:ascii="Times New Roman" w:hAnsi="Times New Roman"/>
          <w:sz w:val="24"/>
          <w:szCs w:val="24"/>
          <w:shd w:val="clear" w:color="auto" w:fill="FFFFFF"/>
          <w:lang w:bidi="ru-RU"/>
        </w:rPr>
      </w:pPr>
      <w:r>
        <w:rPr>
          <w:rFonts w:ascii="Times New Roman" w:hAnsi="Times New Roman"/>
          <w:b/>
          <w:sz w:val="24"/>
          <w:szCs w:val="24"/>
          <w:shd w:val="clear" w:color="auto" w:fill="FFFFFF"/>
          <w:lang w:bidi="ru-RU"/>
        </w:rPr>
        <w:t>Психологическое сопровождение</w:t>
      </w:r>
      <w:r>
        <w:rPr>
          <w:rFonts w:ascii="Times New Roman" w:hAnsi="Times New Roman"/>
          <w:sz w:val="24"/>
          <w:szCs w:val="24"/>
          <w:shd w:val="clear" w:color="auto" w:fill="FFFFFF"/>
          <w:lang w:bidi="ru-RU"/>
        </w:rPr>
        <w:t xml:space="preserve"> обучающихся с ограниченными возможностями здоровья может осуществляться в рамках реализации основных направлений </w:t>
      </w:r>
      <w:r>
        <w:rPr>
          <w:rFonts w:ascii="Times New Roman" w:hAnsi="Times New Roman"/>
          <w:b/>
          <w:sz w:val="24"/>
          <w:szCs w:val="24"/>
          <w:shd w:val="clear" w:color="auto" w:fill="FFFFFF"/>
          <w:lang w:bidi="ru-RU"/>
        </w:rPr>
        <w:t>психологической службы образовательной организации</w:t>
      </w:r>
      <w:r>
        <w:rPr>
          <w:rFonts w:ascii="Times New Roman" w:hAnsi="Times New Roman"/>
          <w:sz w:val="24"/>
          <w:szCs w:val="24"/>
          <w:shd w:val="clear" w:color="auto" w:fill="FFFFFF"/>
          <w:lang w:bidi="ru-RU"/>
        </w:rPr>
        <w:t xml:space="preserve">. </w:t>
      </w:r>
    </w:p>
    <w:p w:rsidR="00626A74" w:rsidRDefault="00626A74" w:rsidP="00626A74">
      <w:pPr>
        <w:pStyle w:val="af"/>
        <w:ind w:firstLine="708"/>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626A74" w:rsidRDefault="00626A74" w:rsidP="00626A74">
      <w:pPr>
        <w:pStyle w:val="af"/>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w:t>
      </w:r>
      <w:proofErr w:type="gramStart"/>
      <w:r>
        <w:rPr>
          <w:rFonts w:ascii="Times New Roman" w:hAnsi="Times New Roman"/>
          <w:sz w:val="24"/>
          <w:szCs w:val="24"/>
          <w:shd w:val="clear" w:color="auto" w:fill="FFFFFF"/>
          <w:lang w:bidi="ru-RU"/>
        </w:rPr>
        <w:t>в</w:t>
      </w:r>
      <w:proofErr w:type="gramEnd"/>
      <w:r>
        <w:rPr>
          <w:rFonts w:ascii="Times New Roman" w:hAnsi="Times New Roman"/>
          <w:sz w:val="24"/>
          <w:szCs w:val="24"/>
          <w:shd w:val="clear" w:color="auto" w:fill="FFFFFF"/>
          <w:lang w:bidi="ru-RU"/>
        </w:rPr>
        <w:t xml:space="preserve"> </w:t>
      </w:r>
    </w:p>
    <w:p w:rsidR="00626A74" w:rsidRDefault="00626A74" w:rsidP="002D1E00">
      <w:pPr>
        <w:pStyle w:val="af"/>
        <w:numPr>
          <w:ilvl w:val="0"/>
          <w:numId w:val="133"/>
        </w:numPr>
        <w:suppressAutoHyphens w:val="0"/>
        <w:jc w:val="both"/>
        <w:rPr>
          <w:rFonts w:ascii="Times New Roman" w:hAnsi="Times New Roman"/>
          <w:bCs/>
          <w:spacing w:val="4"/>
          <w:sz w:val="24"/>
          <w:szCs w:val="24"/>
          <w:lang w:eastAsia="en-US"/>
        </w:rPr>
      </w:pPr>
      <w:proofErr w:type="gramStart"/>
      <w:r>
        <w:rPr>
          <w:rFonts w:ascii="Times New Roman" w:hAnsi="Times New Roman"/>
          <w:sz w:val="24"/>
          <w:szCs w:val="24"/>
          <w:shd w:val="clear" w:color="auto" w:fill="FFFFFF"/>
          <w:lang w:bidi="ru-RU"/>
        </w:rPr>
        <w:t>проведении</w:t>
      </w:r>
      <w:proofErr w:type="gramEnd"/>
      <w:r>
        <w:rPr>
          <w:rFonts w:ascii="Times New Roman" w:hAnsi="Times New Roman"/>
          <w:sz w:val="24"/>
          <w:szCs w:val="24"/>
          <w:shd w:val="clear" w:color="auto" w:fill="FFFFFF"/>
          <w:lang w:bidi="ru-RU"/>
        </w:rPr>
        <w:t xml:space="preserve"> психодиагностики; </w:t>
      </w:r>
    </w:p>
    <w:p w:rsidR="00626A74" w:rsidRDefault="00626A74" w:rsidP="002D1E00">
      <w:pPr>
        <w:pStyle w:val="af"/>
        <w:numPr>
          <w:ilvl w:val="0"/>
          <w:numId w:val="133"/>
        </w:numPr>
        <w:suppressAutoHyphens w:val="0"/>
        <w:jc w:val="both"/>
        <w:rPr>
          <w:rFonts w:ascii="Times New Roman" w:hAnsi="Times New Roman"/>
          <w:bCs/>
          <w:spacing w:val="4"/>
          <w:sz w:val="24"/>
          <w:szCs w:val="24"/>
          <w:lang w:eastAsia="en-US"/>
        </w:rPr>
      </w:pPr>
      <w:r>
        <w:rPr>
          <w:rFonts w:ascii="Times New Roman" w:hAnsi="Times New Roman"/>
          <w:sz w:val="24"/>
          <w:szCs w:val="24"/>
          <w:shd w:val="clear" w:color="auto" w:fill="FFFFFF"/>
          <w:lang w:bidi="ru-RU"/>
        </w:rPr>
        <w:t xml:space="preserve">развитии и коррекции эмоционально-волевой сферы </w:t>
      </w:r>
      <w:proofErr w:type="gramStart"/>
      <w:r>
        <w:rPr>
          <w:rFonts w:ascii="Times New Roman" w:hAnsi="Times New Roman"/>
          <w:sz w:val="24"/>
          <w:szCs w:val="24"/>
          <w:shd w:val="clear" w:color="auto" w:fill="FFFFFF"/>
          <w:lang w:bidi="ru-RU"/>
        </w:rPr>
        <w:t>обучающихся</w:t>
      </w:r>
      <w:proofErr w:type="gramEnd"/>
      <w:r>
        <w:rPr>
          <w:rFonts w:ascii="Times New Roman" w:hAnsi="Times New Roman"/>
          <w:sz w:val="24"/>
          <w:szCs w:val="24"/>
          <w:shd w:val="clear" w:color="auto" w:fill="FFFFFF"/>
          <w:lang w:bidi="ru-RU"/>
        </w:rPr>
        <w:t xml:space="preserve">; </w:t>
      </w:r>
    </w:p>
    <w:p w:rsidR="00626A74" w:rsidRDefault="00626A74" w:rsidP="002D1E00">
      <w:pPr>
        <w:pStyle w:val="af"/>
        <w:numPr>
          <w:ilvl w:val="0"/>
          <w:numId w:val="133"/>
        </w:numPr>
        <w:suppressAutoHyphens w:val="0"/>
        <w:jc w:val="both"/>
        <w:rPr>
          <w:rFonts w:ascii="Times New Roman" w:hAnsi="Times New Roman"/>
          <w:bCs/>
          <w:spacing w:val="4"/>
          <w:sz w:val="24"/>
          <w:szCs w:val="24"/>
          <w:lang w:eastAsia="en-US"/>
        </w:rPr>
      </w:pPr>
      <w:proofErr w:type="gramStart"/>
      <w:r>
        <w:rPr>
          <w:rFonts w:ascii="Times New Roman" w:hAnsi="Times New Roman"/>
          <w:sz w:val="24"/>
          <w:szCs w:val="24"/>
          <w:shd w:val="clear" w:color="auto" w:fill="FFFFFF"/>
          <w:lang w:bidi="ru-RU"/>
        </w:rPr>
        <w:t>совершенствовании</w:t>
      </w:r>
      <w:proofErr w:type="gramEnd"/>
      <w:r>
        <w:rPr>
          <w:rFonts w:ascii="Times New Roman" w:hAnsi="Times New Roman"/>
          <w:sz w:val="24"/>
          <w:szCs w:val="24"/>
          <w:shd w:val="clear" w:color="auto" w:fill="FFFFFF"/>
          <w:lang w:bidi="ru-RU"/>
        </w:rPr>
        <w:t xml:space="preserve"> навыков социализации и расширении социального взаимоде</w:t>
      </w:r>
      <w:r>
        <w:rPr>
          <w:rFonts w:ascii="Times New Roman" w:hAnsi="Times New Roman"/>
          <w:sz w:val="24"/>
          <w:szCs w:val="24"/>
          <w:shd w:val="clear" w:color="auto" w:fill="FFFFFF"/>
          <w:lang w:bidi="ru-RU"/>
        </w:rPr>
        <w:t>й</w:t>
      </w:r>
      <w:r>
        <w:rPr>
          <w:rFonts w:ascii="Times New Roman" w:hAnsi="Times New Roman"/>
          <w:sz w:val="24"/>
          <w:szCs w:val="24"/>
          <w:shd w:val="clear" w:color="auto" w:fill="FFFFFF"/>
          <w:lang w:bidi="ru-RU"/>
        </w:rPr>
        <w:t xml:space="preserve">ствия со сверстниками (совместно с социальным педагогом); </w:t>
      </w:r>
    </w:p>
    <w:p w:rsidR="00626A74" w:rsidRDefault="00626A74" w:rsidP="002D1E00">
      <w:pPr>
        <w:pStyle w:val="af"/>
        <w:numPr>
          <w:ilvl w:val="0"/>
          <w:numId w:val="133"/>
        </w:numPr>
        <w:suppressAutoHyphens w:val="0"/>
        <w:jc w:val="both"/>
        <w:rPr>
          <w:rFonts w:ascii="Times New Roman" w:hAnsi="Times New Roman"/>
          <w:bCs/>
          <w:spacing w:val="4"/>
          <w:sz w:val="24"/>
          <w:szCs w:val="24"/>
          <w:lang w:eastAsia="en-US"/>
        </w:rPr>
      </w:pPr>
      <w:r>
        <w:rPr>
          <w:rFonts w:ascii="Times New Roman" w:hAnsi="Times New Roman"/>
          <w:sz w:val="24"/>
          <w:szCs w:val="24"/>
          <w:shd w:val="clear" w:color="auto" w:fill="FFFFFF"/>
          <w:lang w:bidi="ru-RU"/>
        </w:rPr>
        <w:t>разработке и осуществлении развивающих программ; психологической профила</w:t>
      </w:r>
      <w:r>
        <w:rPr>
          <w:rFonts w:ascii="Times New Roman" w:hAnsi="Times New Roman"/>
          <w:sz w:val="24"/>
          <w:szCs w:val="24"/>
          <w:shd w:val="clear" w:color="auto" w:fill="FFFFFF"/>
          <w:lang w:bidi="ru-RU"/>
        </w:rPr>
        <w:t>к</w:t>
      </w:r>
      <w:r>
        <w:rPr>
          <w:rFonts w:ascii="Times New Roman" w:hAnsi="Times New Roman"/>
          <w:sz w:val="24"/>
          <w:szCs w:val="24"/>
          <w:shd w:val="clear" w:color="auto" w:fill="FFFFFF"/>
          <w:lang w:bidi="ru-RU"/>
        </w:rPr>
        <w:t>тике, направленной на сохранение, укрепление и развитие психологического зд</w:t>
      </w:r>
      <w:r>
        <w:rPr>
          <w:rFonts w:ascii="Times New Roman" w:hAnsi="Times New Roman"/>
          <w:sz w:val="24"/>
          <w:szCs w:val="24"/>
          <w:shd w:val="clear" w:color="auto" w:fill="FFFFFF"/>
          <w:lang w:bidi="ru-RU"/>
        </w:rPr>
        <w:t>о</w:t>
      </w:r>
      <w:r>
        <w:rPr>
          <w:rFonts w:ascii="Times New Roman" w:hAnsi="Times New Roman"/>
          <w:sz w:val="24"/>
          <w:szCs w:val="24"/>
          <w:shd w:val="clear" w:color="auto" w:fill="FFFFFF"/>
          <w:lang w:bidi="ru-RU"/>
        </w:rPr>
        <w:t>ровья обучающихся с ограниченными возможностями здоровья.</w:t>
      </w:r>
    </w:p>
    <w:p w:rsidR="00626A74" w:rsidRDefault="00626A74" w:rsidP="00626A74">
      <w:pPr>
        <w:pStyle w:val="af"/>
        <w:ind w:firstLine="360"/>
        <w:jc w:val="both"/>
        <w:rPr>
          <w:rFonts w:ascii="Times New Roman" w:hAnsi="Times New Roman"/>
          <w:bCs/>
          <w:spacing w:val="4"/>
          <w:sz w:val="24"/>
          <w:szCs w:val="24"/>
        </w:rPr>
      </w:pPr>
      <w:r>
        <w:rPr>
          <w:rFonts w:ascii="Times New Roman" w:hAnsi="Times New Roman"/>
          <w:sz w:val="24"/>
          <w:szCs w:val="24"/>
          <w:shd w:val="clear" w:color="auto" w:fill="FFFFFF"/>
          <w:lang w:bidi="ru-RU"/>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proofErr w:type="gramStart"/>
      <w:r>
        <w:rPr>
          <w:rFonts w:ascii="Times New Roman" w:hAnsi="Times New Roman"/>
          <w:sz w:val="24"/>
          <w:szCs w:val="24"/>
          <w:shd w:val="clear" w:color="auto" w:fill="FFFFFF"/>
          <w:lang w:bidi="ru-RU"/>
        </w:rPr>
        <w:t>обучающихся</w:t>
      </w:r>
      <w:proofErr w:type="gramEnd"/>
      <w:r>
        <w:rPr>
          <w:rFonts w:ascii="Times New Roman" w:hAnsi="Times New Roman"/>
          <w:sz w:val="24"/>
          <w:szCs w:val="24"/>
          <w:shd w:val="clear" w:color="auto" w:fill="FFFFFF"/>
          <w:lang w:bidi="ru-RU"/>
        </w:rPr>
        <w:t>.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626A74" w:rsidRDefault="00626A74" w:rsidP="00626A74">
      <w:pPr>
        <w:pStyle w:val="af"/>
        <w:ind w:firstLine="360"/>
        <w:jc w:val="both"/>
        <w:rPr>
          <w:rFonts w:ascii="Times New Roman" w:hAnsi="Times New Roman"/>
          <w:sz w:val="24"/>
          <w:szCs w:val="24"/>
          <w:shd w:val="clear" w:color="auto" w:fill="FFFFFF"/>
          <w:lang w:bidi="ru-RU"/>
        </w:rPr>
      </w:pPr>
      <w:proofErr w:type="gramStart"/>
      <w:r>
        <w:rPr>
          <w:rFonts w:ascii="Times New Roman" w:hAnsi="Times New Roman"/>
          <w:sz w:val="24"/>
          <w:szCs w:val="24"/>
          <w:shd w:val="clear" w:color="auto" w:fill="FFFFFF"/>
          <w:lang w:bidi="ru-RU"/>
        </w:rPr>
        <w:t xml:space="preserve">Значительная роль в организации психолого-педагогического сопровождения обучающихся с ОВЗ принадлежит </w:t>
      </w:r>
      <w:r>
        <w:rPr>
          <w:rFonts w:ascii="Times New Roman" w:hAnsi="Times New Roman"/>
          <w:b/>
          <w:sz w:val="24"/>
          <w:szCs w:val="24"/>
          <w:shd w:val="clear" w:color="auto" w:fill="FFFFFF"/>
          <w:lang w:bidi="ru-RU"/>
        </w:rPr>
        <w:t>психолого-педагогическому консилиуму образовательной организации (ППк</w:t>
      </w:r>
      <w:r>
        <w:rPr>
          <w:rFonts w:ascii="Times New Roman" w:hAnsi="Times New Roman"/>
          <w:sz w:val="24"/>
          <w:szCs w:val="24"/>
          <w:shd w:val="clear" w:color="auto" w:fill="FFFFFF"/>
          <w:lang w:bidi="ru-RU"/>
        </w:rPr>
        <w:t>).</w:t>
      </w:r>
      <w:proofErr w:type="gramEnd"/>
      <w:r>
        <w:rPr>
          <w:rFonts w:ascii="Times New Roman" w:hAnsi="Times New Roman"/>
          <w:bCs/>
          <w:spacing w:val="4"/>
          <w:sz w:val="24"/>
          <w:szCs w:val="24"/>
        </w:rPr>
        <w:t xml:space="preserve"> </w:t>
      </w:r>
      <w:r>
        <w:rPr>
          <w:rFonts w:ascii="Times New Roman" w:hAnsi="Times New Roman"/>
          <w:sz w:val="24"/>
          <w:szCs w:val="24"/>
          <w:shd w:val="clear" w:color="auto" w:fill="FFFFFF"/>
          <w:lang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rFonts w:ascii="Times New Roman" w:hAnsi="Times New Roman"/>
          <w:color w:val="222222"/>
          <w:sz w:val="24"/>
          <w:szCs w:val="24"/>
          <w:shd w:val="clear" w:color="auto" w:fill="FFFFFF"/>
        </w:rPr>
        <w:t xml:space="preserve">продвижения </w:t>
      </w:r>
      <w:r>
        <w:rPr>
          <w:rFonts w:ascii="Times New Roman" w:hAnsi="Times New Roman"/>
          <w:sz w:val="24"/>
          <w:szCs w:val="24"/>
          <w:shd w:val="clear" w:color="auto" w:fill="FFFFFF"/>
          <w:lang w:bidi="ru-RU"/>
        </w:rPr>
        <w:t xml:space="preserve">школьников </w:t>
      </w:r>
      <w:r>
        <w:rPr>
          <w:rFonts w:ascii="Times New Roman" w:hAnsi="Times New Roman"/>
          <w:color w:val="222222"/>
          <w:sz w:val="24"/>
          <w:szCs w:val="24"/>
          <w:shd w:val="clear" w:color="auto" w:fill="FFFFFF"/>
        </w:rPr>
        <w:t xml:space="preserve">в рамках освоения основной программы обучения </w:t>
      </w:r>
      <w:r>
        <w:rPr>
          <w:rFonts w:ascii="Times New Roman" w:hAnsi="Times New Roman"/>
          <w:sz w:val="24"/>
          <w:szCs w:val="24"/>
          <w:shd w:val="clear" w:color="auto" w:fill="FFFFFF"/>
          <w:lang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 состав ППк входят: психолог, дефектолог, логопед, педагоги и представитель администрации. Родители уведомляются о проведении ППк.</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Психолого-педагогический консилиум оранизации собирается не реже двух раз в месяц. На заседаниях консилиума проводится комплексное обследование школьников в следующих случаях: </w:t>
      </w:r>
    </w:p>
    <w:p w:rsidR="00626A74" w:rsidRDefault="00626A74" w:rsidP="002D1E00">
      <w:pPr>
        <w:pStyle w:val="af"/>
        <w:numPr>
          <w:ilvl w:val="0"/>
          <w:numId w:val="134"/>
        </w:numPr>
        <w:suppressAutoHyphens w:val="0"/>
        <w:jc w:val="both"/>
        <w:rPr>
          <w:rFonts w:ascii="Times New Roman" w:hAnsi="Times New Roman"/>
          <w:sz w:val="24"/>
          <w:szCs w:val="24"/>
        </w:rPr>
      </w:pPr>
      <w:r>
        <w:rPr>
          <w:rFonts w:ascii="Times New Roman" w:hAnsi="Times New Roman"/>
          <w:sz w:val="24"/>
          <w:szCs w:val="24"/>
        </w:rPr>
        <w:lastRenderedPageBreak/>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626A74" w:rsidRDefault="00626A74" w:rsidP="002D1E00">
      <w:pPr>
        <w:pStyle w:val="af"/>
        <w:numPr>
          <w:ilvl w:val="0"/>
          <w:numId w:val="134"/>
        </w:numPr>
        <w:suppressAutoHyphens w:val="0"/>
        <w:jc w:val="both"/>
        <w:rPr>
          <w:rFonts w:ascii="Times New Roman" w:hAnsi="Times New Roman"/>
          <w:sz w:val="24"/>
          <w:szCs w:val="24"/>
        </w:rPr>
      </w:pPr>
      <w:r>
        <w:rPr>
          <w:rFonts w:ascii="Times New Roman" w:hAnsi="Times New Roman"/>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626A74" w:rsidRDefault="00626A74" w:rsidP="002D1E00">
      <w:pPr>
        <w:pStyle w:val="af"/>
        <w:numPr>
          <w:ilvl w:val="0"/>
          <w:numId w:val="134"/>
        </w:numPr>
        <w:suppressAutoHyphens w:val="0"/>
        <w:jc w:val="both"/>
        <w:rPr>
          <w:rFonts w:ascii="Times New Roman" w:hAnsi="Times New Roman"/>
          <w:sz w:val="24"/>
          <w:szCs w:val="24"/>
        </w:rPr>
      </w:pPr>
      <w:r>
        <w:rPr>
          <w:rFonts w:ascii="Times New Roman" w:hAnsi="Times New Roman"/>
          <w:sz w:val="24"/>
          <w:szCs w:val="24"/>
        </w:rPr>
        <w:t>диагностики по окончании четверти (триместра) и учебного года с целью монит</w:t>
      </w:r>
      <w:r>
        <w:rPr>
          <w:rFonts w:ascii="Times New Roman" w:hAnsi="Times New Roman"/>
          <w:sz w:val="24"/>
          <w:szCs w:val="24"/>
        </w:rPr>
        <w:t>о</w:t>
      </w:r>
      <w:r>
        <w:rPr>
          <w:rFonts w:ascii="Times New Roman" w:hAnsi="Times New Roman"/>
          <w:sz w:val="24"/>
          <w:szCs w:val="24"/>
        </w:rPr>
        <w:t xml:space="preserve">ринга динамики школьника и выработки рекомендаций по дальнейшему обучению; </w:t>
      </w:r>
    </w:p>
    <w:p w:rsidR="00626A74" w:rsidRDefault="00626A74" w:rsidP="002D1E00">
      <w:pPr>
        <w:pStyle w:val="af"/>
        <w:numPr>
          <w:ilvl w:val="0"/>
          <w:numId w:val="134"/>
        </w:numPr>
        <w:suppressAutoHyphens w:val="0"/>
        <w:jc w:val="both"/>
        <w:rPr>
          <w:rFonts w:ascii="Times New Roman" w:hAnsi="Times New Roman"/>
          <w:sz w:val="24"/>
          <w:szCs w:val="24"/>
        </w:rPr>
      </w:pPr>
      <w:r>
        <w:rPr>
          <w:rFonts w:ascii="Times New Roman" w:hAnsi="Times New Roman"/>
          <w:sz w:val="24"/>
          <w:szCs w:val="24"/>
        </w:rPr>
        <w:t>диагностики в нештатных (конфликтных) случаях.</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Формы обследования учеников могут варьироваться: групповая, подгрупповая, индивидуальная.</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626A74" w:rsidRDefault="00626A74" w:rsidP="00626A74">
      <w:pPr>
        <w:pStyle w:val="af"/>
        <w:jc w:val="both"/>
        <w:rPr>
          <w:rFonts w:ascii="Times New Roman" w:hAnsi="Times New Roman"/>
          <w:sz w:val="24"/>
          <w:szCs w:val="24"/>
        </w:rPr>
      </w:pPr>
      <w:r>
        <w:rPr>
          <w:rFonts w:ascii="Times New Roman" w:hAnsi="Times New Roman"/>
          <w:sz w:val="24"/>
          <w:szCs w:val="24"/>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626A74" w:rsidRDefault="00626A74" w:rsidP="00626A74">
      <w:pPr>
        <w:pStyle w:val="af"/>
        <w:ind w:firstLine="708"/>
        <w:jc w:val="both"/>
        <w:rPr>
          <w:rFonts w:ascii="Times New Roman" w:hAnsi="Times New Roman"/>
          <w:bCs/>
          <w:spacing w:val="4"/>
          <w:sz w:val="24"/>
          <w:szCs w:val="24"/>
        </w:rPr>
      </w:pPr>
      <w:r>
        <w:rPr>
          <w:rFonts w:ascii="Times New Roman" w:hAnsi="Times New Roman"/>
          <w:sz w:val="24"/>
          <w:szCs w:val="24"/>
          <w:shd w:val="clear" w:color="auto" w:fill="FFFFFF"/>
          <w:lang w:bidi="ru-RU"/>
        </w:rPr>
        <w:t xml:space="preserve">Реализация системы комплексного психолого-медико-социального сопровождения и </w:t>
      </w:r>
      <w:proofErr w:type="gramStart"/>
      <w:r>
        <w:rPr>
          <w:rFonts w:ascii="Times New Roman" w:hAnsi="Times New Roman"/>
          <w:sz w:val="24"/>
          <w:szCs w:val="24"/>
          <w:shd w:val="clear" w:color="auto" w:fill="FFFFFF"/>
          <w:lang w:bidi="ru-RU"/>
        </w:rPr>
        <w:t>поддержки</w:t>
      </w:r>
      <w:proofErr w:type="gramEnd"/>
      <w:r>
        <w:rPr>
          <w:rFonts w:ascii="Times New Roman" w:hAnsi="Times New Roman"/>
          <w:sz w:val="24"/>
          <w:szCs w:val="24"/>
          <w:shd w:val="clear" w:color="auto" w:fill="FFFFFF"/>
          <w:lang w:bidi="ru-RU"/>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626A74" w:rsidRDefault="00626A74" w:rsidP="00626A74">
      <w:pPr>
        <w:pStyle w:val="af"/>
        <w:ind w:firstLine="708"/>
        <w:jc w:val="both"/>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w:t>
      </w:r>
      <w:proofErr w:type="gramStart"/>
      <w:r>
        <w:rPr>
          <w:rFonts w:ascii="Times New Roman" w:hAnsi="Times New Roman"/>
          <w:sz w:val="24"/>
          <w:szCs w:val="24"/>
          <w:shd w:val="clear" w:color="auto" w:fill="FFFFFF"/>
          <w:lang w:bidi="ru-RU"/>
        </w:rPr>
        <w:t>поддержки</w:t>
      </w:r>
      <w:proofErr w:type="gramEnd"/>
      <w:r>
        <w:rPr>
          <w:rFonts w:ascii="Times New Roman" w:hAnsi="Times New Roman"/>
          <w:sz w:val="24"/>
          <w:szCs w:val="24"/>
          <w:shd w:val="clear" w:color="auto" w:fill="FFFFFF"/>
          <w:lang w:bidi="ru-RU"/>
        </w:rPr>
        <w:t xml:space="preserve">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626A74" w:rsidRDefault="00626A74" w:rsidP="00626A74">
      <w:pPr>
        <w:pStyle w:val="af"/>
        <w:jc w:val="both"/>
        <w:rPr>
          <w:rFonts w:ascii="Times New Roman" w:hAnsi="Times New Roman"/>
          <w:sz w:val="24"/>
          <w:szCs w:val="24"/>
          <w:shd w:val="clear" w:color="auto" w:fill="FFFFFF"/>
          <w:lang w:bidi="ru-RU"/>
        </w:rPr>
      </w:pPr>
    </w:p>
    <w:p w:rsidR="00626A74" w:rsidRDefault="00626A74" w:rsidP="00626A74">
      <w:pPr>
        <w:pStyle w:val="af"/>
        <w:jc w:val="both"/>
        <w:rPr>
          <w:rFonts w:ascii="Times New Roman" w:hAnsi="Times New Roman"/>
          <w:b/>
          <w:sz w:val="24"/>
          <w:szCs w:val="24"/>
          <w:lang w:eastAsia="en-US"/>
        </w:rPr>
      </w:pPr>
      <w:bookmarkStart w:id="111" w:name="_Toc435412737"/>
      <w:bookmarkStart w:id="112" w:name="_Toc453968212"/>
      <w:r>
        <w:rPr>
          <w:rFonts w:ascii="Times New Roman" w:hAnsi="Times New Roman"/>
          <w:b/>
          <w:sz w:val="24"/>
          <w:szCs w:val="24"/>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11"/>
      <w:bookmarkEnd w:id="112"/>
      <w:r>
        <w:rPr>
          <w:rFonts w:ascii="Times New Roman" w:hAnsi="Times New Roman"/>
          <w:b/>
          <w:sz w:val="24"/>
          <w:szCs w:val="24"/>
        </w:rPr>
        <w:t xml:space="preserve"> </w:t>
      </w:r>
    </w:p>
    <w:p w:rsidR="00626A74" w:rsidRDefault="00626A74" w:rsidP="00626A74">
      <w:pPr>
        <w:pStyle w:val="af"/>
        <w:ind w:firstLine="708"/>
        <w:jc w:val="both"/>
        <w:rPr>
          <w:rFonts w:ascii="Times New Roman" w:hAnsi="Times New Roman"/>
          <w:color w:val="000000"/>
          <w:sz w:val="24"/>
          <w:szCs w:val="24"/>
        </w:rPr>
      </w:pPr>
      <w:proofErr w:type="gramStart"/>
      <w:r>
        <w:rPr>
          <w:rFonts w:ascii="Times New Roman" w:hAnsi="Times New Roman"/>
          <w:sz w:val="24"/>
          <w:szCs w:val="24"/>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Pr>
          <w:rFonts w:ascii="Times New Roman" w:hAnsi="Times New Roman"/>
          <w:color w:val="000000"/>
          <w:sz w:val="24"/>
          <w:szCs w:val="24"/>
        </w:rPr>
        <w:t>в сетевом взаимодействии специалистов различного профиля  (в том числе – в образовательных холдингах);</w:t>
      </w:r>
      <w:proofErr w:type="gramEnd"/>
      <w:r>
        <w:rPr>
          <w:rFonts w:ascii="Times New Roman" w:hAnsi="Times New Roman"/>
          <w:color w:val="000000"/>
          <w:sz w:val="24"/>
          <w:szCs w:val="24"/>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Pr>
          <w:rFonts w:ascii="Times New Roman" w:hAnsi="Times New Roman"/>
          <w:sz w:val="24"/>
          <w:szCs w:val="24"/>
        </w:rPr>
        <w:t>с</w:t>
      </w:r>
      <w:r>
        <w:rPr>
          <w:rFonts w:ascii="Times New Roman" w:hAnsi="Times New Roman"/>
          <w:color w:val="000000"/>
          <w:sz w:val="24"/>
          <w:szCs w:val="24"/>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Pr>
          <w:rFonts w:ascii="Times New Roman" w:hAnsi="Times New Roman"/>
          <w:sz w:val="24"/>
          <w:szCs w:val="24"/>
        </w:rPr>
        <w:t>.</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lastRenderedPageBreak/>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626A74" w:rsidRDefault="00626A74" w:rsidP="00626A74">
      <w:pPr>
        <w:pStyle w:val="af"/>
        <w:ind w:firstLine="708"/>
        <w:jc w:val="both"/>
        <w:rPr>
          <w:rFonts w:ascii="Times New Roman" w:hAnsi="Times New Roman"/>
          <w:sz w:val="24"/>
          <w:szCs w:val="24"/>
        </w:rPr>
      </w:pPr>
      <w:proofErr w:type="gramStart"/>
      <w:r>
        <w:rPr>
          <w:rFonts w:ascii="Times New Roman" w:hAnsi="Times New Roman"/>
          <w:sz w:val="24"/>
          <w:szCs w:val="24"/>
        </w:rPr>
        <w:t xml:space="preserve">В части, формируемой участниками образовательных отношений, реализация коррекционной работы </w:t>
      </w:r>
      <w:r>
        <w:rPr>
          <w:rFonts w:ascii="Times New Roman" w:hAnsi="Times New Roman"/>
          <w:iCs/>
          <w:sz w:val="24"/>
          <w:szCs w:val="24"/>
        </w:rPr>
        <w:t>в учебной урочной деятельности</w:t>
      </w:r>
      <w:r>
        <w:rPr>
          <w:rFonts w:ascii="Times New Roman" w:hAnsi="Times New Roman"/>
          <w:sz w:val="24"/>
          <w:szCs w:val="24"/>
        </w:rPr>
        <w:t xml:space="preserve">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roofErr w:type="gramEnd"/>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Эта работа также проводится </w:t>
      </w:r>
      <w:r>
        <w:rPr>
          <w:rFonts w:ascii="Times New Roman" w:hAnsi="Times New Roman"/>
          <w:iCs/>
          <w:sz w:val="24"/>
          <w:szCs w:val="24"/>
        </w:rPr>
        <w:t>в учебной внеурочной деятельности</w:t>
      </w:r>
      <w:r>
        <w:rPr>
          <w:rFonts w:ascii="Times New Roman" w:hAnsi="Times New Roman"/>
          <w:sz w:val="24"/>
          <w:szCs w:val="24"/>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626A74" w:rsidRDefault="00626A74" w:rsidP="002D1E00">
      <w:pPr>
        <w:pStyle w:val="af"/>
        <w:numPr>
          <w:ilvl w:val="0"/>
          <w:numId w:val="135"/>
        </w:numPr>
        <w:suppressAutoHyphens w:val="0"/>
        <w:jc w:val="both"/>
        <w:rPr>
          <w:rFonts w:ascii="Times New Roman" w:hAnsi="Times New Roman"/>
          <w:sz w:val="24"/>
          <w:szCs w:val="24"/>
        </w:rPr>
      </w:pPr>
      <w:r>
        <w:rPr>
          <w:rFonts w:ascii="Times New Roman" w:hAnsi="Times New Roman"/>
          <w:sz w:val="24"/>
          <w:szCs w:val="24"/>
        </w:rPr>
        <w:t xml:space="preserve">для слабовидящих подростков – по специальным предметам: «Социально-бытовая ориентировка», «Развитие мимики и пантомимики»; </w:t>
      </w:r>
    </w:p>
    <w:p w:rsidR="00626A74" w:rsidRDefault="00626A74" w:rsidP="002D1E00">
      <w:pPr>
        <w:pStyle w:val="af"/>
        <w:numPr>
          <w:ilvl w:val="0"/>
          <w:numId w:val="135"/>
        </w:numPr>
        <w:suppressAutoHyphens w:val="0"/>
        <w:jc w:val="both"/>
        <w:rPr>
          <w:rFonts w:ascii="Times New Roman" w:hAnsi="Times New Roman"/>
          <w:sz w:val="24"/>
          <w:szCs w:val="24"/>
        </w:rPr>
      </w:pPr>
      <w:r>
        <w:rPr>
          <w:rFonts w:ascii="Times New Roman" w:hAnsi="Times New Roman"/>
          <w:sz w:val="24"/>
          <w:szCs w:val="24"/>
        </w:rPr>
        <w:t xml:space="preserve">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w:t>
      </w:r>
    </w:p>
    <w:p w:rsidR="00626A74" w:rsidRDefault="00626A74" w:rsidP="002D1E00">
      <w:pPr>
        <w:pStyle w:val="af"/>
        <w:numPr>
          <w:ilvl w:val="0"/>
          <w:numId w:val="135"/>
        </w:numPr>
        <w:suppressAutoHyphens w:val="0"/>
        <w:jc w:val="both"/>
        <w:rPr>
          <w:rFonts w:ascii="Times New Roman" w:hAnsi="Times New Roman"/>
          <w:sz w:val="24"/>
          <w:szCs w:val="24"/>
        </w:rPr>
      </w:pPr>
      <w:r>
        <w:rPr>
          <w:rFonts w:ascii="Times New Roman" w:hAnsi="Times New Roman"/>
          <w:sz w:val="24"/>
          <w:szCs w:val="24"/>
        </w:rPr>
        <w:t>в курс литературы включается модуль «Литературное краеведение» (выбор по у</w:t>
      </w:r>
      <w:r>
        <w:rPr>
          <w:rFonts w:ascii="Times New Roman" w:hAnsi="Times New Roman"/>
          <w:sz w:val="24"/>
          <w:szCs w:val="24"/>
        </w:rPr>
        <w:t>с</w:t>
      </w:r>
      <w:r>
        <w:rPr>
          <w:rFonts w:ascii="Times New Roman" w:hAnsi="Times New Roman"/>
          <w:sz w:val="24"/>
          <w:szCs w:val="24"/>
        </w:rPr>
        <w:t>мотрению образовательной организации).</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626A74" w:rsidRDefault="00626A74" w:rsidP="00626A74">
      <w:pPr>
        <w:pStyle w:val="af"/>
        <w:jc w:val="both"/>
        <w:rPr>
          <w:rFonts w:ascii="Times New Roman" w:hAnsi="Times New Roman"/>
          <w:sz w:val="24"/>
          <w:szCs w:val="24"/>
        </w:rPr>
      </w:pPr>
    </w:p>
    <w:p w:rsidR="00626A74" w:rsidRDefault="00626A74" w:rsidP="00626A74">
      <w:pPr>
        <w:pStyle w:val="af"/>
        <w:jc w:val="both"/>
        <w:rPr>
          <w:rFonts w:ascii="Times New Roman" w:hAnsi="Times New Roman"/>
          <w:b/>
          <w:sz w:val="24"/>
          <w:szCs w:val="24"/>
          <w:lang w:eastAsia="en-US"/>
        </w:rPr>
      </w:pPr>
      <w:bookmarkStart w:id="113" w:name="_Toc435412738"/>
      <w:bookmarkStart w:id="114" w:name="_Toc453968213"/>
      <w:r>
        <w:rPr>
          <w:rFonts w:ascii="Times New Roman" w:hAnsi="Times New Roman"/>
          <w:b/>
          <w:sz w:val="24"/>
          <w:szCs w:val="24"/>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13"/>
      <w:bookmarkEnd w:id="114"/>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В итоге проведения коррекционной </w:t>
      </w:r>
      <w:proofErr w:type="gramStart"/>
      <w:r>
        <w:rPr>
          <w:rFonts w:ascii="Times New Roman" w:hAnsi="Times New Roman"/>
          <w:sz w:val="24"/>
          <w:szCs w:val="24"/>
        </w:rPr>
        <w:t>работы</w:t>
      </w:r>
      <w:proofErr w:type="gramEnd"/>
      <w:r>
        <w:rPr>
          <w:rFonts w:ascii="Times New Roman" w:hAnsi="Times New Roman"/>
          <w:sz w:val="24"/>
          <w:szCs w:val="24"/>
        </w:rPr>
        <w:t xml:space="preserve"> обучающиеся с ОВЗ в достаточной мере осваивают основную образовательную программу ФГОС СОО.</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Результаты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626A74" w:rsidRDefault="00626A74" w:rsidP="00626A74">
      <w:pPr>
        <w:pStyle w:val="af"/>
        <w:ind w:firstLine="708"/>
        <w:jc w:val="both"/>
        <w:rPr>
          <w:rFonts w:ascii="Times New Roman" w:hAnsi="Times New Roman"/>
          <w:sz w:val="24"/>
          <w:szCs w:val="24"/>
        </w:rPr>
      </w:pPr>
      <w:r>
        <w:rPr>
          <w:rFonts w:ascii="Times New Roman" w:hAnsi="Times New Roman"/>
          <w:color w:val="000000"/>
          <w:sz w:val="24"/>
          <w:szCs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626A74" w:rsidRDefault="00626A74" w:rsidP="00626A74">
      <w:pPr>
        <w:pStyle w:val="af"/>
        <w:jc w:val="both"/>
        <w:rPr>
          <w:rFonts w:ascii="Times New Roman" w:hAnsi="Times New Roman"/>
          <w:b/>
          <w:sz w:val="24"/>
          <w:szCs w:val="24"/>
        </w:rPr>
      </w:pPr>
      <w:r>
        <w:rPr>
          <w:rFonts w:ascii="Times New Roman" w:hAnsi="Times New Roman"/>
          <w:b/>
          <w:sz w:val="24"/>
          <w:szCs w:val="24"/>
        </w:rPr>
        <w:lastRenderedPageBreak/>
        <w:t>Личностные результаты:</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сформированная мотивация к труду;</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ответственное отношение к выполнению заданий;</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адекватная самооценка и оценка окружающих людей;</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сформированный самоконтроль на основе развития эмоциональных и волевых к</w:t>
      </w:r>
      <w:r>
        <w:rPr>
          <w:rFonts w:ascii="Times New Roman" w:hAnsi="Times New Roman"/>
          <w:sz w:val="24"/>
          <w:szCs w:val="24"/>
        </w:rPr>
        <w:t>а</w:t>
      </w:r>
      <w:r>
        <w:rPr>
          <w:rFonts w:ascii="Times New Roman" w:hAnsi="Times New Roman"/>
          <w:sz w:val="24"/>
          <w:szCs w:val="24"/>
        </w:rPr>
        <w:t>честв;</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умение вести диалог с разными людьми, достигать в нем взаимопонимания, нах</w:t>
      </w:r>
      <w:r>
        <w:rPr>
          <w:rFonts w:ascii="Times New Roman" w:hAnsi="Times New Roman"/>
          <w:sz w:val="24"/>
          <w:szCs w:val="24"/>
        </w:rPr>
        <w:t>о</w:t>
      </w:r>
      <w:r>
        <w:rPr>
          <w:rFonts w:ascii="Times New Roman" w:hAnsi="Times New Roman"/>
          <w:sz w:val="24"/>
          <w:szCs w:val="24"/>
        </w:rPr>
        <w:t>дить общие цели и сотрудничать для их достижения;</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w:t>
      </w:r>
      <w:r>
        <w:rPr>
          <w:rFonts w:ascii="Times New Roman" w:hAnsi="Times New Roman"/>
          <w:sz w:val="24"/>
          <w:szCs w:val="24"/>
        </w:rPr>
        <w:t>я</w:t>
      </w:r>
      <w:r>
        <w:rPr>
          <w:rFonts w:ascii="Times New Roman" w:hAnsi="Times New Roman"/>
          <w:sz w:val="24"/>
          <w:szCs w:val="24"/>
        </w:rPr>
        <w:t xml:space="preserve">тельностью; </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понимание и неприятие вредных привычек (курения, употребления алкоголя, на</w:t>
      </w:r>
      <w:r>
        <w:rPr>
          <w:rFonts w:ascii="Times New Roman" w:hAnsi="Times New Roman"/>
          <w:sz w:val="24"/>
          <w:szCs w:val="24"/>
        </w:rPr>
        <w:t>р</w:t>
      </w:r>
      <w:r>
        <w:rPr>
          <w:rFonts w:ascii="Times New Roman" w:hAnsi="Times New Roman"/>
          <w:sz w:val="24"/>
          <w:szCs w:val="24"/>
        </w:rPr>
        <w:t>котиков);</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осознанный выбор будущей профессии и адекватная оценка собственных возмо</w:t>
      </w:r>
      <w:r>
        <w:rPr>
          <w:rFonts w:ascii="Times New Roman" w:hAnsi="Times New Roman"/>
          <w:sz w:val="24"/>
          <w:szCs w:val="24"/>
        </w:rPr>
        <w:t>ж</w:t>
      </w:r>
      <w:r>
        <w:rPr>
          <w:rFonts w:ascii="Times New Roman" w:hAnsi="Times New Roman"/>
          <w:sz w:val="24"/>
          <w:szCs w:val="24"/>
        </w:rPr>
        <w:t xml:space="preserve">ностей по реализации жизненных планов; </w:t>
      </w:r>
    </w:p>
    <w:p w:rsidR="00626A74" w:rsidRDefault="00626A74" w:rsidP="002D1E00">
      <w:pPr>
        <w:pStyle w:val="af"/>
        <w:numPr>
          <w:ilvl w:val="0"/>
          <w:numId w:val="136"/>
        </w:numPr>
        <w:suppressAutoHyphens w:val="0"/>
        <w:jc w:val="both"/>
        <w:rPr>
          <w:rFonts w:ascii="Times New Roman" w:hAnsi="Times New Roman"/>
          <w:sz w:val="24"/>
          <w:szCs w:val="24"/>
        </w:rPr>
      </w:pPr>
      <w:r>
        <w:rPr>
          <w:rFonts w:ascii="Times New Roman" w:hAnsi="Times New Roman"/>
          <w:sz w:val="24"/>
          <w:szCs w:val="24"/>
        </w:rPr>
        <w:t xml:space="preserve">ответственное отношение к созданию семьи на основе осмысленного принятия ценностей семейной жизни. </w:t>
      </w:r>
    </w:p>
    <w:p w:rsidR="00626A74" w:rsidRDefault="00626A74" w:rsidP="00626A74">
      <w:pPr>
        <w:pStyle w:val="af"/>
        <w:jc w:val="both"/>
        <w:rPr>
          <w:rFonts w:ascii="Times New Roman" w:hAnsi="Times New Roman"/>
          <w:b/>
          <w:sz w:val="24"/>
          <w:szCs w:val="24"/>
        </w:rPr>
      </w:pPr>
    </w:p>
    <w:p w:rsidR="00626A74" w:rsidRDefault="00626A74" w:rsidP="00626A74">
      <w:pPr>
        <w:pStyle w:val="af"/>
        <w:jc w:val="both"/>
        <w:rPr>
          <w:rFonts w:ascii="Times New Roman" w:hAnsi="Times New Roman"/>
          <w:sz w:val="24"/>
          <w:szCs w:val="24"/>
        </w:rPr>
      </w:pPr>
      <w:r>
        <w:rPr>
          <w:rFonts w:ascii="Times New Roman" w:hAnsi="Times New Roman"/>
          <w:b/>
          <w:sz w:val="24"/>
          <w:szCs w:val="24"/>
        </w:rPr>
        <w:t>Метапредметные результаты</w:t>
      </w:r>
      <w:r>
        <w:rPr>
          <w:rFonts w:ascii="Times New Roman" w:hAnsi="Times New Roman"/>
          <w:sz w:val="24"/>
          <w:szCs w:val="24"/>
        </w:rPr>
        <w:t>:</w:t>
      </w:r>
    </w:p>
    <w:p w:rsidR="00626A74" w:rsidRDefault="00626A74" w:rsidP="002D1E00">
      <w:pPr>
        <w:pStyle w:val="af"/>
        <w:numPr>
          <w:ilvl w:val="0"/>
          <w:numId w:val="137"/>
        </w:numPr>
        <w:suppressAutoHyphens w:val="0"/>
        <w:jc w:val="both"/>
        <w:rPr>
          <w:rFonts w:ascii="Times New Roman" w:hAnsi="Times New Roman"/>
          <w:sz w:val="24"/>
          <w:szCs w:val="24"/>
        </w:rPr>
      </w:pPr>
      <w:r>
        <w:rPr>
          <w:rFonts w:ascii="Times New Roman" w:hAnsi="Times New Roman"/>
          <w:sz w:val="24"/>
          <w:szCs w:val="24"/>
        </w:rPr>
        <w:t>продуктивное общение и взаимодействие в процессе совместной деятельности, с</w:t>
      </w:r>
      <w:r>
        <w:rPr>
          <w:rFonts w:ascii="Times New Roman" w:hAnsi="Times New Roman"/>
          <w:sz w:val="24"/>
          <w:szCs w:val="24"/>
        </w:rPr>
        <w:t>о</w:t>
      </w:r>
      <w:r>
        <w:rPr>
          <w:rFonts w:ascii="Times New Roman" w:hAnsi="Times New Roman"/>
          <w:sz w:val="24"/>
          <w:szCs w:val="24"/>
        </w:rPr>
        <w:t>гласование позиции с другими участниками деятельности, эффективное разреш</w:t>
      </w:r>
      <w:r>
        <w:rPr>
          <w:rFonts w:ascii="Times New Roman" w:hAnsi="Times New Roman"/>
          <w:sz w:val="24"/>
          <w:szCs w:val="24"/>
        </w:rPr>
        <w:t>е</w:t>
      </w:r>
      <w:r>
        <w:rPr>
          <w:rFonts w:ascii="Times New Roman" w:hAnsi="Times New Roman"/>
          <w:sz w:val="24"/>
          <w:szCs w:val="24"/>
        </w:rPr>
        <w:t xml:space="preserve">ние и предотвращение конфликтов; </w:t>
      </w:r>
    </w:p>
    <w:p w:rsidR="00626A74" w:rsidRDefault="00626A74" w:rsidP="002D1E00">
      <w:pPr>
        <w:pStyle w:val="af"/>
        <w:numPr>
          <w:ilvl w:val="0"/>
          <w:numId w:val="137"/>
        </w:numPr>
        <w:suppressAutoHyphens w:val="0"/>
        <w:jc w:val="both"/>
        <w:rPr>
          <w:rFonts w:ascii="Times New Roman" w:hAnsi="Times New Roman"/>
          <w:sz w:val="24"/>
          <w:szCs w:val="24"/>
        </w:rPr>
      </w:pPr>
      <w:r>
        <w:rPr>
          <w:rFonts w:ascii="Times New Roman" w:hAnsi="Times New Roman"/>
          <w:sz w:val="24"/>
          <w:szCs w:val="24"/>
        </w:rPr>
        <w:t>овладение навыками познавательной, учебно-исследовательской и проектной де</w:t>
      </w:r>
      <w:r>
        <w:rPr>
          <w:rFonts w:ascii="Times New Roman" w:hAnsi="Times New Roman"/>
          <w:sz w:val="24"/>
          <w:szCs w:val="24"/>
        </w:rPr>
        <w:t>я</w:t>
      </w:r>
      <w:r>
        <w:rPr>
          <w:rFonts w:ascii="Times New Roman" w:hAnsi="Times New Roman"/>
          <w:sz w:val="24"/>
          <w:szCs w:val="24"/>
        </w:rPr>
        <w:t xml:space="preserve">тельности, навыками разрешения проблем; </w:t>
      </w:r>
    </w:p>
    <w:p w:rsidR="00626A74" w:rsidRDefault="00626A74" w:rsidP="002D1E00">
      <w:pPr>
        <w:pStyle w:val="af"/>
        <w:numPr>
          <w:ilvl w:val="0"/>
          <w:numId w:val="137"/>
        </w:numPr>
        <w:suppressAutoHyphens w:val="0"/>
        <w:jc w:val="both"/>
        <w:rPr>
          <w:rFonts w:ascii="Times New Roman" w:hAnsi="Times New Roman"/>
          <w:sz w:val="24"/>
          <w:szCs w:val="24"/>
        </w:rPr>
      </w:pPr>
      <w:r>
        <w:rPr>
          <w:rFonts w:ascii="Times New Roman" w:hAnsi="Times New Roman"/>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626A74" w:rsidRDefault="00626A74" w:rsidP="002D1E00">
      <w:pPr>
        <w:pStyle w:val="af"/>
        <w:numPr>
          <w:ilvl w:val="0"/>
          <w:numId w:val="137"/>
        </w:numPr>
        <w:suppressAutoHyphens w:val="0"/>
        <w:jc w:val="both"/>
        <w:rPr>
          <w:rFonts w:ascii="Times New Roman" w:hAnsi="Times New Roman"/>
          <w:sz w:val="24"/>
          <w:szCs w:val="24"/>
        </w:rPr>
      </w:pPr>
      <w:r>
        <w:rPr>
          <w:rFonts w:ascii="Times New Roman" w:hAnsi="Times New Roman"/>
          <w:sz w:val="24"/>
          <w:szCs w:val="24"/>
        </w:rPr>
        <w:t>ориентирование в различных источниках информации, самостоятельное или с п</w:t>
      </w:r>
      <w:r>
        <w:rPr>
          <w:rFonts w:ascii="Times New Roman" w:hAnsi="Times New Roman"/>
          <w:sz w:val="24"/>
          <w:szCs w:val="24"/>
        </w:rPr>
        <w:t>о</w:t>
      </w:r>
      <w:r>
        <w:rPr>
          <w:rFonts w:ascii="Times New Roman" w:hAnsi="Times New Roman"/>
          <w:sz w:val="24"/>
          <w:szCs w:val="24"/>
        </w:rPr>
        <w:t>мощью; критическое оценивание и интерпретация информации из различных и</w:t>
      </w:r>
      <w:r>
        <w:rPr>
          <w:rFonts w:ascii="Times New Roman" w:hAnsi="Times New Roman"/>
          <w:sz w:val="24"/>
          <w:szCs w:val="24"/>
        </w:rPr>
        <w:t>с</w:t>
      </w:r>
      <w:r>
        <w:rPr>
          <w:rFonts w:ascii="Times New Roman" w:hAnsi="Times New Roman"/>
          <w:sz w:val="24"/>
          <w:szCs w:val="24"/>
        </w:rPr>
        <w:t>точников;</w:t>
      </w:r>
    </w:p>
    <w:p w:rsidR="00626A74" w:rsidRDefault="00626A74" w:rsidP="002D1E00">
      <w:pPr>
        <w:pStyle w:val="af"/>
        <w:numPr>
          <w:ilvl w:val="0"/>
          <w:numId w:val="137"/>
        </w:numPr>
        <w:suppressAutoHyphens w:val="0"/>
        <w:jc w:val="both"/>
        <w:rPr>
          <w:rFonts w:ascii="Times New Roman" w:hAnsi="Times New Roman"/>
          <w:sz w:val="24"/>
          <w:szCs w:val="24"/>
        </w:rPr>
      </w:pPr>
      <w:r>
        <w:rPr>
          <w:rFonts w:ascii="Times New Roman" w:hAnsi="Times New Roman"/>
          <w:sz w:val="24"/>
          <w:szCs w:val="24"/>
        </w:rPr>
        <w:t>овладение языковыми средствами, умениями их адекватного использования в ц</w:t>
      </w:r>
      <w:r>
        <w:rPr>
          <w:rFonts w:ascii="Times New Roman" w:hAnsi="Times New Roman"/>
          <w:sz w:val="24"/>
          <w:szCs w:val="24"/>
        </w:rPr>
        <w:t>е</w:t>
      </w:r>
      <w:r>
        <w:rPr>
          <w:rFonts w:ascii="Times New Roman" w:hAnsi="Times New Roman"/>
          <w:sz w:val="24"/>
          <w:szCs w:val="24"/>
        </w:rPr>
        <w:t>лях общения, устного и письменного представления смысловой программы выск</w:t>
      </w:r>
      <w:r>
        <w:rPr>
          <w:rFonts w:ascii="Times New Roman" w:hAnsi="Times New Roman"/>
          <w:sz w:val="24"/>
          <w:szCs w:val="24"/>
        </w:rPr>
        <w:t>а</w:t>
      </w:r>
      <w:r>
        <w:rPr>
          <w:rFonts w:ascii="Times New Roman" w:hAnsi="Times New Roman"/>
          <w:sz w:val="24"/>
          <w:szCs w:val="24"/>
        </w:rPr>
        <w:t>зывания, ее оформления;</w:t>
      </w:r>
    </w:p>
    <w:p w:rsidR="00626A74" w:rsidRDefault="00626A74" w:rsidP="002D1E00">
      <w:pPr>
        <w:pStyle w:val="af"/>
        <w:numPr>
          <w:ilvl w:val="0"/>
          <w:numId w:val="137"/>
        </w:numPr>
        <w:suppressAutoHyphens w:val="0"/>
        <w:jc w:val="both"/>
        <w:rPr>
          <w:rFonts w:ascii="Times New Roman" w:hAnsi="Times New Roman"/>
          <w:sz w:val="24"/>
          <w:szCs w:val="24"/>
        </w:rPr>
      </w:pPr>
      <w:r>
        <w:rPr>
          <w:rFonts w:ascii="Times New Roman" w:hAnsi="Times New Roman"/>
          <w:sz w:val="24"/>
          <w:szCs w:val="24"/>
        </w:rPr>
        <w:t>определение назначения и функций различных социальных институтов.</w:t>
      </w:r>
    </w:p>
    <w:p w:rsidR="00626A74" w:rsidRDefault="00626A74" w:rsidP="00626A74">
      <w:pPr>
        <w:pStyle w:val="af"/>
        <w:jc w:val="both"/>
        <w:rPr>
          <w:rFonts w:ascii="Times New Roman" w:hAnsi="Times New Roman"/>
          <w:sz w:val="24"/>
          <w:szCs w:val="24"/>
        </w:rPr>
      </w:pPr>
      <w:r>
        <w:rPr>
          <w:rFonts w:ascii="Times New Roman" w:hAnsi="Times New Roman"/>
          <w:b/>
          <w:sz w:val="24"/>
          <w:szCs w:val="24"/>
        </w:rPr>
        <w:t>П</w:t>
      </w:r>
      <w:r>
        <w:rPr>
          <w:rFonts w:ascii="Times New Roman" w:hAnsi="Times New Roman"/>
          <w:b/>
          <w:spacing w:val="-6"/>
          <w:sz w:val="24"/>
          <w:szCs w:val="24"/>
        </w:rPr>
        <w:t>редметные результаты</w:t>
      </w:r>
      <w:r>
        <w:rPr>
          <w:rFonts w:ascii="Times New Roman" w:hAnsi="Times New Roman"/>
          <w:spacing w:val="-6"/>
          <w:sz w:val="24"/>
          <w:szCs w:val="24"/>
        </w:rPr>
        <w:t xml:space="preserve"> освоения основной</w:t>
      </w:r>
      <w:r>
        <w:rPr>
          <w:rFonts w:ascii="Times New Roman" w:hAnsi="Times New Roman"/>
          <w:sz w:val="24"/>
          <w:szCs w:val="24"/>
        </w:rPr>
        <w:t xml:space="preserve">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626A74" w:rsidRDefault="00626A74" w:rsidP="00626A74">
      <w:pPr>
        <w:pStyle w:val="af"/>
        <w:ind w:firstLine="708"/>
        <w:jc w:val="both"/>
        <w:rPr>
          <w:rFonts w:ascii="Times New Roman" w:hAnsi="Times New Roman"/>
          <w:sz w:val="24"/>
          <w:szCs w:val="24"/>
        </w:rPr>
      </w:pPr>
      <w:r>
        <w:rPr>
          <w:rFonts w:ascii="Times New Roman" w:hAnsi="Times New Roman"/>
          <w:b/>
          <w:bCs/>
          <w:sz w:val="24"/>
          <w:szCs w:val="24"/>
        </w:rPr>
        <w:t>На базовом уровне</w:t>
      </w:r>
      <w:r>
        <w:rPr>
          <w:rFonts w:ascii="Times New Roman" w:hAnsi="Times New Roman"/>
          <w:sz w:val="24"/>
          <w:szCs w:val="24"/>
        </w:rPr>
        <w:t xml:space="preserve">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с ОВЗ овладевают общеобразовательными и общекультурными компетенциями в рамках предметных областей ООП СОО.</w:t>
      </w:r>
    </w:p>
    <w:p w:rsidR="00626A74" w:rsidRDefault="00626A74" w:rsidP="00626A74">
      <w:pPr>
        <w:pStyle w:val="af"/>
        <w:ind w:firstLine="708"/>
        <w:jc w:val="both"/>
        <w:rPr>
          <w:rFonts w:ascii="Times New Roman" w:hAnsi="Times New Roman"/>
          <w:sz w:val="24"/>
          <w:szCs w:val="24"/>
        </w:rPr>
      </w:pPr>
      <w:r>
        <w:rPr>
          <w:rFonts w:ascii="Times New Roman" w:hAnsi="Times New Roman"/>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626A74" w:rsidRDefault="00626A74" w:rsidP="00626A74">
      <w:pPr>
        <w:pStyle w:val="af"/>
        <w:jc w:val="both"/>
        <w:rPr>
          <w:rFonts w:ascii="Times New Roman" w:hAnsi="Times New Roman"/>
          <w:b/>
          <w:sz w:val="24"/>
          <w:szCs w:val="24"/>
        </w:rPr>
      </w:pPr>
      <w:r>
        <w:rPr>
          <w:rFonts w:ascii="Times New Roman" w:hAnsi="Times New Roman"/>
          <w:b/>
          <w:sz w:val="24"/>
          <w:szCs w:val="24"/>
        </w:rPr>
        <w:t>Предметные результаты:</w:t>
      </w:r>
    </w:p>
    <w:p w:rsidR="00626A74" w:rsidRDefault="00626A74" w:rsidP="002D1E00">
      <w:pPr>
        <w:pStyle w:val="af"/>
        <w:numPr>
          <w:ilvl w:val="0"/>
          <w:numId w:val="138"/>
        </w:numPr>
        <w:suppressAutoHyphens w:val="0"/>
        <w:jc w:val="both"/>
        <w:rPr>
          <w:rFonts w:ascii="Times New Roman" w:hAnsi="Times New Roman"/>
          <w:sz w:val="24"/>
          <w:szCs w:val="24"/>
        </w:rPr>
      </w:pPr>
      <w:r>
        <w:rPr>
          <w:rFonts w:ascii="Times New Roman" w:hAnsi="Times New Roman"/>
          <w:sz w:val="24"/>
          <w:szCs w:val="24"/>
        </w:rPr>
        <w:t>освоение программы учебных предметов на углубленном уровне при сформир</w:t>
      </w:r>
      <w:r>
        <w:rPr>
          <w:rFonts w:ascii="Times New Roman" w:hAnsi="Times New Roman"/>
          <w:sz w:val="24"/>
          <w:szCs w:val="24"/>
        </w:rPr>
        <w:t>о</w:t>
      </w:r>
      <w:r>
        <w:rPr>
          <w:rFonts w:ascii="Times New Roman" w:hAnsi="Times New Roman"/>
          <w:sz w:val="24"/>
          <w:szCs w:val="24"/>
        </w:rPr>
        <w:t>ванной учебной деятельности и высоких познавательных и/или речевых способн</w:t>
      </w:r>
      <w:r>
        <w:rPr>
          <w:rFonts w:ascii="Times New Roman" w:hAnsi="Times New Roman"/>
          <w:sz w:val="24"/>
          <w:szCs w:val="24"/>
        </w:rPr>
        <w:t>о</w:t>
      </w:r>
      <w:r>
        <w:rPr>
          <w:rFonts w:ascii="Times New Roman" w:hAnsi="Times New Roman"/>
          <w:sz w:val="24"/>
          <w:szCs w:val="24"/>
        </w:rPr>
        <w:t xml:space="preserve">стях и возможностях; </w:t>
      </w:r>
    </w:p>
    <w:p w:rsidR="00626A74" w:rsidRDefault="00626A74" w:rsidP="002D1E00">
      <w:pPr>
        <w:pStyle w:val="af"/>
        <w:numPr>
          <w:ilvl w:val="0"/>
          <w:numId w:val="138"/>
        </w:numPr>
        <w:suppressAutoHyphens w:val="0"/>
        <w:jc w:val="both"/>
        <w:rPr>
          <w:rFonts w:ascii="Times New Roman" w:hAnsi="Times New Roman"/>
          <w:sz w:val="24"/>
          <w:szCs w:val="24"/>
        </w:rPr>
      </w:pPr>
      <w:r>
        <w:rPr>
          <w:rFonts w:ascii="Times New Roman" w:hAnsi="Times New Roman"/>
          <w:sz w:val="24"/>
          <w:szCs w:val="24"/>
        </w:rPr>
        <w:lastRenderedPageBreak/>
        <w:t>освоение программы учебных предметов на базовом уровне при сформированной в целом учебной деятельности и достаточных познавательных, речевых, эмоци</w:t>
      </w:r>
      <w:r>
        <w:rPr>
          <w:rFonts w:ascii="Times New Roman" w:hAnsi="Times New Roman"/>
          <w:sz w:val="24"/>
          <w:szCs w:val="24"/>
        </w:rPr>
        <w:t>о</w:t>
      </w:r>
      <w:r>
        <w:rPr>
          <w:rFonts w:ascii="Times New Roman" w:hAnsi="Times New Roman"/>
          <w:sz w:val="24"/>
          <w:szCs w:val="24"/>
        </w:rPr>
        <w:t xml:space="preserve">нально-волевых возможностях; </w:t>
      </w:r>
    </w:p>
    <w:p w:rsidR="00626A74" w:rsidRDefault="00626A74" w:rsidP="002D1E00">
      <w:pPr>
        <w:pStyle w:val="af"/>
        <w:numPr>
          <w:ilvl w:val="0"/>
          <w:numId w:val="138"/>
        </w:numPr>
        <w:suppressAutoHyphens w:val="0"/>
        <w:jc w:val="both"/>
        <w:rPr>
          <w:rFonts w:ascii="Times New Roman" w:hAnsi="Times New Roman"/>
          <w:sz w:val="24"/>
          <w:szCs w:val="24"/>
        </w:rPr>
      </w:pPr>
      <w:r>
        <w:rPr>
          <w:rFonts w:ascii="Times New Roman" w:hAnsi="Times New Roman"/>
          <w:sz w:val="24"/>
          <w:szCs w:val="24"/>
        </w:rPr>
        <w:t>освоение элементов учебных предметов на базовом уровне и элементов интегрир</w:t>
      </w:r>
      <w:r>
        <w:rPr>
          <w:rFonts w:ascii="Times New Roman" w:hAnsi="Times New Roman"/>
          <w:sz w:val="24"/>
          <w:szCs w:val="24"/>
        </w:rPr>
        <w:t>о</w:t>
      </w:r>
      <w:r>
        <w:rPr>
          <w:rFonts w:ascii="Times New Roman" w:hAnsi="Times New Roman"/>
          <w:sz w:val="24"/>
          <w:szCs w:val="24"/>
        </w:rPr>
        <w:t>ванных учебных предметов (подростки с когнитивными нарушениями).</w:t>
      </w:r>
    </w:p>
    <w:p w:rsidR="00626A74" w:rsidRDefault="00626A74" w:rsidP="00626A74">
      <w:pPr>
        <w:pStyle w:val="af"/>
        <w:ind w:firstLine="360"/>
        <w:jc w:val="both"/>
        <w:rPr>
          <w:rFonts w:ascii="Times New Roman" w:hAnsi="Times New Roman"/>
          <w:sz w:val="24"/>
          <w:szCs w:val="24"/>
        </w:rPr>
      </w:pPr>
      <w:r>
        <w:rPr>
          <w:rFonts w:ascii="Times New Roman" w:hAnsi="Times New Roman"/>
          <w:b/>
          <w:sz w:val="24"/>
          <w:szCs w:val="24"/>
        </w:rPr>
        <w:t>Итоговая аттестация</w:t>
      </w:r>
      <w:r>
        <w:rPr>
          <w:rFonts w:ascii="Times New Roman" w:hAnsi="Times New Roman"/>
          <w:sz w:val="24"/>
          <w:szCs w:val="24"/>
        </w:rPr>
        <w:t xml:space="preserve">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626A74" w:rsidRPr="00626A74" w:rsidRDefault="00626A74" w:rsidP="00626A74">
      <w:pPr>
        <w:pStyle w:val="af"/>
        <w:ind w:firstLine="360"/>
        <w:jc w:val="both"/>
        <w:rPr>
          <w:rFonts w:ascii="Times New Roman" w:hAnsi="Times New Roman"/>
          <w:sz w:val="24"/>
          <w:szCs w:val="24"/>
        </w:rPr>
      </w:pPr>
      <w:r>
        <w:rPr>
          <w:rFonts w:ascii="Times New Roman" w:hAnsi="Times New Roman"/>
          <w:sz w:val="24"/>
          <w:szCs w:val="24"/>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Pr>
          <w:rFonts w:ascii="Times New Roman" w:hAnsi="Times New Roman"/>
          <w:sz w:val="24"/>
          <w:szCs w:val="24"/>
        </w:rPr>
        <w:t>обучения по образцу</w:t>
      </w:r>
      <w:proofErr w:type="gramEnd"/>
      <w:r>
        <w:rPr>
          <w:rFonts w:ascii="Times New Roman" w:hAnsi="Times New Roman"/>
          <w:sz w:val="24"/>
          <w:szCs w:val="24"/>
        </w:rPr>
        <w:t>, разработанному образовательной организацией</w:t>
      </w:r>
      <w:bookmarkStart w:id="115" w:name="_Toc425604159"/>
      <w:bookmarkStart w:id="116" w:name="_Toc231265559"/>
      <w:bookmarkEnd w:id="76"/>
    </w:p>
    <w:p w:rsidR="00781E2E" w:rsidRDefault="00781E2E" w:rsidP="006E14F2">
      <w:pPr>
        <w:pStyle w:val="affc"/>
        <w:jc w:val="left"/>
        <w:rPr>
          <w:b/>
          <w:sz w:val="24"/>
          <w:szCs w:val="24"/>
        </w:rPr>
      </w:pPr>
    </w:p>
    <w:p w:rsidR="00626A74" w:rsidRPr="009501A8" w:rsidRDefault="00626A74" w:rsidP="00626A74">
      <w:pPr>
        <w:pStyle w:val="af"/>
        <w:jc w:val="center"/>
        <w:rPr>
          <w:rFonts w:ascii="Times New Roman" w:hAnsi="Times New Roman"/>
          <w:b/>
          <w:sz w:val="24"/>
          <w:szCs w:val="24"/>
        </w:rPr>
      </w:pPr>
      <w:bookmarkStart w:id="117" w:name="_Toc453968214"/>
      <w:r w:rsidRPr="009501A8">
        <w:rPr>
          <w:rFonts w:ascii="Times New Roman" w:hAnsi="Times New Roman"/>
          <w:b/>
          <w:sz w:val="24"/>
          <w:szCs w:val="24"/>
        </w:rPr>
        <w:t xml:space="preserve"> Организационный раздел  основной образовательной программы среднего общего образования</w:t>
      </w:r>
      <w:bookmarkEnd w:id="117"/>
    </w:p>
    <w:p w:rsidR="00626A74" w:rsidRPr="009501A8" w:rsidRDefault="00626A74" w:rsidP="00626A74">
      <w:pPr>
        <w:pStyle w:val="af"/>
        <w:jc w:val="both"/>
        <w:rPr>
          <w:rFonts w:ascii="Times New Roman" w:hAnsi="Times New Roman"/>
          <w:sz w:val="24"/>
          <w:szCs w:val="24"/>
        </w:rPr>
      </w:pPr>
    </w:p>
    <w:p w:rsidR="00626A74" w:rsidRPr="009501A8" w:rsidRDefault="00626A74" w:rsidP="00626A74">
      <w:pPr>
        <w:pStyle w:val="af"/>
        <w:jc w:val="both"/>
        <w:rPr>
          <w:rFonts w:ascii="Times New Roman" w:hAnsi="Times New Roman"/>
          <w:b/>
          <w:sz w:val="24"/>
          <w:szCs w:val="24"/>
        </w:rPr>
      </w:pPr>
      <w:bookmarkStart w:id="118" w:name="_Toc453968215"/>
      <w:r>
        <w:rPr>
          <w:rFonts w:ascii="Times New Roman" w:hAnsi="Times New Roman"/>
          <w:b/>
          <w:sz w:val="24"/>
          <w:szCs w:val="24"/>
        </w:rPr>
        <w:t xml:space="preserve"> У</w:t>
      </w:r>
      <w:r w:rsidRPr="009501A8">
        <w:rPr>
          <w:rFonts w:ascii="Times New Roman" w:hAnsi="Times New Roman"/>
          <w:b/>
          <w:sz w:val="24"/>
          <w:szCs w:val="24"/>
        </w:rPr>
        <w:t>чебный план</w:t>
      </w:r>
      <w:bookmarkEnd w:id="118"/>
    </w:p>
    <w:p w:rsidR="00626A74" w:rsidRPr="009501A8" w:rsidRDefault="00626A74" w:rsidP="00626A74">
      <w:pPr>
        <w:pStyle w:val="af"/>
        <w:jc w:val="both"/>
        <w:rPr>
          <w:rFonts w:ascii="Times New Roman" w:hAnsi="Times New Roman"/>
          <w:b/>
          <w:sz w:val="24"/>
          <w:szCs w:val="24"/>
        </w:rPr>
      </w:pPr>
    </w:p>
    <w:p w:rsidR="00626A74" w:rsidRPr="009501A8" w:rsidRDefault="00626A74" w:rsidP="00626A74">
      <w:pPr>
        <w:pStyle w:val="af"/>
        <w:ind w:firstLine="708"/>
        <w:jc w:val="both"/>
        <w:rPr>
          <w:rFonts w:ascii="Times New Roman" w:hAnsi="Times New Roman"/>
          <w:sz w:val="24"/>
          <w:szCs w:val="24"/>
        </w:rPr>
      </w:pPr>
      <w:r w:rsidRPr="009501A8">
        <w:rPr>
          <w:rFonts w:ascii="Times New Roman" w:hAnsi="Times New Roman"/>
          <w:sz w:val="24"/>
          <w:szCs w:val="24"/>
        </w:rPr>
        <w:t>Учебный план образовательных организаций,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626A74" w:rsidRPr="009501A8" w:rsidRDefault="00626A74" w:rsidP="00626A74">
      <w:pPr>
        <w:pStyle w:val="af"/>
        <w:ind w:firstLine="708"/>
        <w:jc w:val="both"/>
        <w:rPr>
          <w:rFonts w:ascii="Times New Roman" w:hAnsi="Times New Roman"/>
          <w:sz w:val="24"/>
          <w:szCs w:val="24"/>
        </w:rPr>
      </w:pPr>
      <w:r w:rsidRPr="009501A8">
        <w:rPr>
          <w:rFonts w:ascii="Times New Roman" w:hAnsi="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626A74" w:rsidRPr="009501A8" w:rsidRDefault="00626A74" w:rsidP="00626A74">
      <w:pPr>
        <w:pStyle w:val="af"/>
        <w:jc w:val="both"/>
        <w:rPr>
          <w:rFonts w:ascii="Times New Roman" w:hAnsi="Times New Roman"/>
          <w:sz w:val="24"/>
          <w:szCs w:val="24"/>
        </w:rPr>
      </w:pPr>
      <w:r w:rsidRPr="009501A8">
        <w:rPr>
          <w:rFonts w:ascii="Times New Roman" w:hAnsi="Times New Roman"/>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626A74" w:rsidRPr="009501A8" w:rsidRDefault="00626A74" w:rsidP="00626A74">
      <w:pPr>
        <w:pStyle w:val="af"/>
        <w:ind w:firstLine="708"/>
        <w:jc w:val="both"/>
        <w:rPr>
          <w:rFonts w:ascii="Times New Roman" w:hAnsi="Times New Roman"/>
          <w:sz w:val="24"/>
          <w:szCs w:val="24"/>
        </w:rPr>
      </w:pPr>
      <w:r w:rsidRPr="009501A8">
        <w:rPr>
          <w:rFonts w:ascii="Times New Roman" w:hAnsi="Times New Roman"/>
          <w:bCs/>
          <w:sz w:val="24"/>
          <w:szCs w:val="24"/>
        </w:rPr>
        <w:t>ФГОС СОО о</w:t>
      </w:r>
      <w:r w:rsidRPr="009501A8">
        <w:rPr>
          <w:rFonts w:ascii="Times New Roman" w:hAnsi="Times New Roman"/>
          <w:sz w:val="24"/>
          <w:szCs w:val="24"/>
        </w:rPr>
        <w:t xml:space="preserve">пределяет </w:t>
      </w:r>
      <w:r w:rsidRPr="009501A8">
        <w:rPr>
          <w:rFonts w:ascii="Times New Roman" w:hAnsi="Times New Roman"/>
          <w:bCs/>
          <w:sz w:val="24"/>
          <w:szCs w:val="24"/>
        </w:rPr>
        <w:t>минимальное</w:t>
      </w:r>
      <w:r w:rsidRPr="009501A8">
        <w:rPr>
          <w:rFonts w:ascii="Times New Roman" w:hAnsi="Times New Roman"/>
          <w:sz w:val="24"/>
          <w:szCs w:val="24"/>
        </w:rPr>
        <w:t xml:space="preserve"> и </w:t>
      </w:r>
      <w:r w:rsidRPr="009501A8">
        <w:rPr>
          <w:rFonts w:ascii="Times New Roman" w:hAnsi="Times New Roman"/>
          <w:bCs/>
          <w:sz w:val="24"/>
          <w:szCs w:val="24"/>
        </w:rPr>
        <w:t>максимальное количество часов</w:t>
      </w:r>
      <w:r w:rsidRPr="009501A8">
        <w:rPr>
          <w:rFonts w:ascii="Times New Roman" w:hAnsi="Times New Roman"/>
          <w:sz w:val="24"/>
          <w:szCs w:val="24"/>
        </w:rPr>
        <w:t xml:space="preserve"> учебных занятий на уровень среднего общего образования и </w:t>
      </w:r>
      <w:r w:rsidRPr="009501A8">
        <w:rPr>
          <w:rFonts w:ascii="Times New Roman" w:hAnsi="Times New Roman"/>
          <w:bCs/>
          <w:sz w:val="24"/>
          <w:szCs w:val="24"/>
        </w:rPr>
        <w:t>перечень обязательных учебных предметов</w:t>
      </w:r>
      <w:r w:rsidRPr="009501A8">
        <w:rPr>
          <w:rFonts w:ascii="Times New Roman" w:hAnsi="Times New Roman"/>
          <w:sz w:val="24"/>
          <w:szCs w:val="24"/>
        </w:rPr>
        <w:t>.</w:t>
      </w:r>
    </w:p>
    <w:p w:rsidR="00626A74" w:rsidRPr="009501A8" w:rsidRDefault="00626A74" w:rsidP="00626A74">
      <w:pPr>
        <w:pStyle w:val="af"/>
        <w:ind w:firstLine="708"/>
        <w:jc w:val="both"/>
        <w:rPr>
          <w:rFonts w:ascii="Times New Roman" w:hAnsi="Times New Roman"/>
          <w:sz w:val="24"/>
          <w:szCs w:val="24"/>
        </w:rPr>
      </w:pPr>
      <w:r w:rsidRPr="009501A8">
        <w:rPr>
          <w:rFonts w:ascii="Times New Roman" w:hAnsi="Times New Roman"/>
          <w:sz w:val="24"/>
          <w:szCs w:val="24"/>
        </w:rPr>
        <w:t xml:space="preserve">Образовательная организация предоставляет </w:t>
      </w:r>
      <w:proofErr w:type="gramStart"/>
      <w:r w:rsidRPr="009501A8">
        <w:rPr>
          <w:rFonts w:ascii="Times New Roman" w:hAnsi="Times New Roman"/>
          <w:sz w:val="24"/>
          <w:szCs w:val="24"/>
        </w:rPr>
        <w:t>обучающимся</w:t>
      </w:r>
      <w:proofErr w:type="gramEnd"/>
      <w:r w:rsidRPr="009501A8">
        <w:rPr>
          <w:rFonts w:ascii="Times New Roman" w:hAnsi="Times New Roman"/>
          <w:sz w:val="24"/>
          <w:szCs w:val="24"/>
        </w:rPr>
        <w:t xml:space="preserve"> возможность формирования индивидуальных учебных планов.</w:t>
      </w:r>
    </w:p>
    <w:p w:rsidR="00626A74" w:rsidRPr="009501A8" w:rsidRDefault="00626A74" w:rsidP="00626A74">
      <w:pPr>
        <w:pStyle w:val="af"/>
        <w:ind w:firstLine="708"/>
        <w:jc w:val="both"/>
        <w:rPr>
          <w:rFonts w:ascii="Times New Roman" w:hAnsi="Times New Roman"/>
          <w:sz w:val="24"/>
          <w:szCs w:val="24"/>
        </w:rPr>
      </w:pPr>
      <w:proofErr w:type="gramStart"/>
      <w:r w:rsidRPr="009501A8">
        <w:rPr>
          <w:rFonts w:ascii="Times New Roman" w:hAnsi="Times New Roman"/>
          <w:sz w:val="24"/>
          <w:szCs w:val="24"/>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w:t>
      </w:r>
      <w:r w:rsidRPr="009501A8">
        <w:rPr>
          <w:rFonts w:ascii="Times New Roman" w:hAnsi="Times New Roman"/>
          <w:sz w:val="24"/>
          <w:szCs w:val="24"/>
        </w:rPr>
        <w:lastRenderedPageBreak/>
        <w:t>предлагаемого образовательной организацией, (после получения основного общего образования);</w:t>
      </w:r>
      <w:proofErr w:type="gramEnd"/>
      <w:r w:rsidRPr="009501A8">
        <w:rPr>
          <w:rFonts w:ascii="Times New Roman" w:hAnsi="Times New Roman"/>
          <w:sz w:val="24"/>
          <w:szCs w:val="24"/>
        </w:rPr>
        <w:t xml:space="preserve">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образовательной организации, в установленном ею порядке, а также реализуемых в сетевой форме учебных предметов, курсов (модулей). </w:t>
      </w:r>
    </w:p>
    <w:p w:rsidR="00626A74" w:rsidRPr="009501A8" w:rsidRDefault="00626A74" w:rsidP="00626A74">
      <w:pPr>
        <w:pStyle w:val="af"/>
        <w:ind w:firstLine="708"/>
        <w:jc w:val="both"/>
        <w:rPr>
          <w:rFonts w:ascii="Times New Roman" w:hAnsi="Times New Roman"/>
          <w:sz w:val="24"/>
          <w:szCs w:val="24"/>
        </w:rPr>
      </w:pPr>
      <w:r w:rsidRPr="009501A8">
        <w:rPr>
          <w:rFonts w:ascii="Times New Roman" w:hAnsi="Times New Roman"/>
          <w:sz w:val="24"/>
          <w:szCs w:val="24"/>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bookmarkEnd w:id="115"/>
    <w:bookmarkEnd w:id="116"/>
    <w:p w:rsidR="00F6412A" w:rsidRDefault="00F6412A" w:rsidP="00FF04DF">
      <w:pPr>
        <w:rPr>
          <w:b/>
          <w:bCs/>
        </w:rPr>
      </w:pPr>
    </w:p>
    <w:p w:rsidR="00F6412A" w:rsidRPr="00BC6813" w:rsidRDefault="00F6412A" w:rsidP="00F6412A">
      <w:pPr>
        <w:jc w:val="center"/>
        <w:rPr>
          <w:b/>
          <w:bCs/>
          <w:sz w:val="28"/>
          <w:szCs w:val="28"/>
        </w:rPr>
      </w:pPr>
      <w:r w:rsidRPr="00BC6813">
        <w:rPr>
          <w:b/>
          <w:bCs/>
          <w:sz w:val="28"/>
          <w:szCs w:val="28"/>
        </w:rPr>
        <w:t xml:space="preserve"> Среднее общее образование (срок освоения -2 года)</w:t>
      </w:r>
    </w:p>
    <w:p w:rsidR="00F6412A" w:rsidRDefault="00F6412A" w:rsidP="00F6412A">
      <w:pPr>
        <w:shd w:val="clear" w:color="auto" w:fill="FFFFFF"/>
        <w:jc w:val="center"/>
        <w:rPr>
          <w:b/>
        </w:rPr>
      </w:pPr>
      <w:r w:rsidRPr="00150E2C">
        <w:rPr>
          <w:b/>
        </w:rPr>
        <w:t xml:space="preserve"> </w:t>
      </w:r>
      <w:r>
        <w:rPr>
          <w:b/>
        </w:rPr>
        <w:t>У</w:t>
      </w:r>
      <w:r w:rsidRPr="00150E2C">
        <w:rPr>
          <w:b/>
        </w:rPr>
        <w:t>чебный п</w:t>
      </w:r>
      <w:r>
        <w:rPr>
          <w:b/>
        </w:rPr>
        <w:t xml:space="preserve">лан среднего общего образования </w:t>
      </w:r>
    </w:p>
    <w:p w:rsidR="00F6412A" w:rsidRDefault="00F6412A" w:rsidP="00F6412A">
      <w:pPr>
        <w:shd w:val="clear" w:color="auto" w:fill="FFFFFF"/>
        <w:jc w:val="center"/>
        <w:rPr>
          <w:b/>
        </w:rPr>
      </w:pPr>
      <w:r>
        <w:rPr>
          <w:b/>
        </w:rPr>
        <w:t>(естественн</w:t>
      </w:r>
      <w:proofErr w:type="gramStart"/>
      <w:r>
        <w:rPr>
          <w:b/>
        </w:rPr>
        <w:t>о-</w:t>
      </w:r>
      <w:proofErr w:type="gramEnd"/>
      <w:r>
        <w:rPr>
          <w:b/>
        </w:rPr>
        <w:t xml:space="preserve"> научный профиль )</w:t>
      </w:r>
    </w:p>
    <w:p w:rsidR="00F6412A" w:rsidRDefault="00F6412A" w:rsidP="00F6412A">
      <w:pPr>
        <w:rPr>
          <w:b/>
        </w:rPr>
      </w:pPr>
    </w:p>
    <w:tbl>
      <w:tblPr>
        <w:tblStyle w:val="16"/>
        <w:tblW w:w="10318" w:type="dxa"/>
        <w:tblInd w:w="-318" w:type="dxa"/>
        <w:tblLook w:val="04A0"/>
      </w:tblPr>
      <w:tblGrid>
        <w:gridCol w:w="2553"/>
        <w:gridCol w:w="3685"/>
        <w:gridCol w:w="1496"/>
        <w:gridCol w:w="1368"/>
        <w:gridCol w:w="1216"/>
      </w:tblGrid>
      <w:tr w:rsidR="00F6412A" w:rsidRPr="003D525D" w:rsidTr="00BF5F67">
        <w:tc>
          <w:tcPr>
            <w:tcW w:w="2553" w:type="dxa"/>
            <w:vMerge w:val="restart"/>
          </w:tcPr>
          <w:p w:rsidR="00F6412A" w:rsidRPr="003D525D" w:rsidRDefault="00F6412A" w:rsidP="00BF5F67">
            <w:pPr>
              <w:jc w:val="center"/>
              <w:rPr>
                <w:sz w:val="24"/>
                <w:szCs w:val="24"/>
              </w:rPr>
            </w:pPr>
          </w:p>
          <w:p w:rsidR="00F6412A" w:rsidRPr="003D525D" w:rsidRDefault="00F6412A" w:rsidP="00BF5F67">
            <w:pPr>
              <w:jc w:val="center"/>
              <w:rPr>
                <w:sz w:val="24"/>
                <w:szCs w:val="24"/>
              </w:rPr>
            </w:pPr>
            <w:r w:rsidRPr="003D525D">
              <w:rPr>
                <w:sz w:val="24"/>
                <w:szCs w:val="24"/>
              </w:rPr>
              <w:t>Предметная область</w:t>
            </w:r>
          </w:p>
        </w:tc>
        <w:tc>
          <w:tcPr>
            <w:tcW w:w="3685" w:type="dxa"/>
            <w:vMerge w:val="restart"/>
          </w:tcPr>
          <w:p w:rsidR="00F6412A" w:rsidRPr="003D525D" w:rsidRDefault="00F6412A" w:rsidP="00BF5F67">
            <w:pPr>
              <w:jc w:val="center"/>
              <w:rPr>
                <w:sz w:val="24"/>
                <w:szCs w:val="24"/>
              </w:rPr>
            </w:pPr>
          </w:p>
          <w:p w:rsidR="00F6412A" w:rsidRPr="003D525D" w:rsidRDefault="00F6412A" w:rsidP="00BF5F67">
            <w:pPr>
              <w:jc w:val="center"/>
              <w:rPr>
                <w:sz w:val="24"/>
                <w:szCs w:val="24"/>
              </w:rPr>
            </w:pPr>
            <w:r w:rsidRPr="003D525D">
              <w:rPr>
                <w:sz w:val="24"/>
                <w:szCs w:val="24"/>
              </w:rPr>
              <w:t>Учебные предметы</w:t>
            </w:r>
          </w:p>
        </w:tc>
        <w:tc>
          <w:tcPr>
            <w:tcW w:w="4080" w:type="dxa"/>
            <w:gridSpan w:val="3"/>
          </w:tcPr>
          <w:p w:rsidR="00F6412A" w:rsidRPr="003D525D" w:rsidRDefault="00F6412A" w:rsidP="00BF5F67">
            <w:pPr>
              <w:jc w:val="center"/>
              <w:rPr>
                <w:b/>
                <w:sz w:val="24"/>
                <w:szCs w:val="24"/>
              </w:rPr>
            </w:pPr>
            <w:r w:rsidRPr="003D525D">
              <w:rPr>
                <w:sz w:val="24"/>
                <w:szCs w:val="24"/>
              </w:rPr>
              <w:t>Количество часов в неделю</w:t>
            </w:r>
            <w:r>
              <w:rPr>
                <w:sz w:val="24"/>
                <w:szCs w:val="24"/>
              </w:rPr>
              <w:t>/год</w:t>
            </w:r>
          </w:p>
        </w:tc>
      </w:tr>
      <w:tr w:rsidR="00F6412A" w:rsidRPr="003D525D" w:rsidTr="00BF5F67">
        <w:tc>
          <w:tcPr>
            <w:tcW w:w="2553" w:type="dxa"/>
            <w:vMerge/>
          </w:tcPr>
          <w:p w:rsidR="00F6412A" w:rsidRPr="003D525D" w:rsidRDefault="00F6412A" w:rsidP="00BF5F67">
            <w:pPr>
              <w:jc w:val="center"/>
              <w:rPr>
                <w:b/>
                <w:sz w:val="24"/>
                <w:szCs w:val="24"/>
              </w:rPr>
            </w:pPr>
          </w:p>
        </w:tc>
        <w:tc>
          <w:tcPr>
            <w:tcW w:w="3685" w:type="dxa"/>
            <w:vMerge/>
          </w:tcPr>
          <w:p w:rsidR="00F6412A" w:rsidRPr="003D525D" w:rsidRDefault="00F6412A" w:rsidP="00BF5F67">
            <w:pPr>
              <w:jc w:val="center"/>
              <w:rPr>
                <w:b/>
                <w:sz w:val="24"/>
                <w:szCs w:val="24"/>
              </w:rPr>
            </w:pPr>
          </w:p>
        </w:tc>
        <w:tc>
          <w:tcPr>
            <w:tcW w:w="1496" w:type="dxa"/>
          </w:tcPr>
          <w:p w:rsidR="00F6412A" w:rsidRPr="003D525D" w:rsidRDefault="00F6412A" w:rsidP="00BF5F67">
            <w:pPr>
              <w:jc w:val="center"/>
              <w:rPr>
                <w:b/>
                <w:sz w:val="24"/>
                <w:szCs w:val="24"/>
              </w:rPr>
            </w:pPr>
            <w:r w:rsidRPr="003D525D">
              <w:rPr>
                <w:sz w:val="24"/>
                <w:szCs w:val="24"/>
              </w:rPr>
              <w:t>Х класс</w:t>
            </w:r>
          </w:p>
        </w:tc>
        <w:tc>
          <w:tcPr>
            <w:tcW w:w="1368" w:type="dxa"/>
          </w:tcPr>
          <w:p w:rsidR="00F6412A" w:rsidRPr="003D525D" w:rsidRDefault="00F6412A" w:rsidP="00BF5F67">
            <w:pPr>
              <w:jc w:val="center"/>
              <w:rPr>
                <w:b/>
                <w:sz w:val="24"/>
                <w:szCs w:val="24"/>
              </w:rPr>
            </w:pPr>
            <w:r w:rsidRPr="003D525D">
              <w:rPr>
                <w:sz w:val="24"/>
                <w:szCs w:val="24"/>
              </w:rPr>
              <w:t>Х</w:t>
            </w:r>
            <w:proofErr w:type="gramStart"/>
            <w:r w:rsidRPr="003D525D">
              <w:rPr>
                <w:sz w:val="24"/>
                <w:szCs w:val="24"/>
                <w:lang w:val="en-US"/>
              </w:rPr>
              <w:t>I</w:t>
            </w:r>
            <w:proofErr w:type="gramEnd"/>
            <w:r w:rsidRPr="004358ED">
              <w:rPr>
                <w:sz w:val="24"/>
                <w:szCs w:val="24"/>
              </w:rPr>
              <w:t xml:space="preserve"> </w:t>
            </w:r>
            <w:r w:rsidRPr="003D525D">
              <w:rPr>
                <w:sz w:val="24"/>
                <w:szCs w:val="24"/>
              </w:rPr>
              <w:t>класс</w:t>
            </w:r>
          </w:p>
        </w:tc>
        <w:tc>
          <w:tcPr>
            <w:tcW w:w="1216" w:type="dxa"/>
          </w:tcPr>
          <w:p w:rsidR="00F6412A" w:rsidRPr="003D525D" w:rsidRDefault="00F6412A" w:rsidP="00BF5F67">
            <w:pPr>
              <w:jc w:val="center"/>
              <w:rPr>
                <w:sz w:val="24"/>
                <w:szCs w:val="24"/>
              </w:rPr>
            </w:pPr>
            <w:r>
              <w:rPr>
                <w:sz w:val="24"/>
                <w:szCs w:val="24"/>
              </w:rPr>
              <w:t>В</w:t>
            </w:r>
            <w:r w:rsidRPr="003D525D">
              <w:rPr>
                <w:sz w:val="24"/>
                <w:szCs w:val="24"/>
              </w:rPr>
              <w:t>сего</w:t>
            </w:r>
          </w:p>
        </w:tc>
      </w:tr>
      <w:tr w:rsidR="00F6412A" w:rsidRPr="003D525D" w:rsidTr="00BF5F67">
        <w:tc>
          <w:tcPr>
            <w:tcW w:w="10318" w:type="dxa"/>
            <w:gridSpan w:val="5"/>
          </w:tcPr>
          <w:p w:rsidR="00F6412A" w:rsidRPr="003D525D" w:rsidRDefault="00F6412A" w:rsidP="00BF5F67">
            <w:pPr>
              <w:jc w:val="center"/>
              <w:rPr>
                <w:b/>
                <w:sz w:val="24"/>
                <w:szCs w:val="24"/>
              </w:rPr>
            </w:pPr>
            <w:r w:rsidRPr="003D525D">
              <w:rPr>
                <w:b/>
                <w:i/>
                <w:sz w:val="24"/>
                <w:szCs w:val="24"/>
              </w:rPr>
              <w:t>Обязательная часть</w:t>
            </w:r>
            <w:r>
              <w:rPr>
                <w:b/>
                <w:i/>
                <w:sz w:val="24"/>
                <w:szCs w:val="24"/>
              </w:rPr>
              <w:t xml:space="preserve"> </w:t>
            </w:r>
          </w:p>
        </w:tc>
      </w:tr>
      <w:tr w:rsidR="00F6412A" w:rsidRPr="003D525D" w:rsidTr="00BF5F67">
        <w:tc>
          <w:tcPr>
            <w:tcW w:w="2553" w:type="dxa"/>
            <w:vMerge w:val="restart"/>
          </w:tcPr>
          <w:p w:rsidR="00F6412A" w:rsidRPr="003D525D" w:rsidRDefault="00F6412A" w:rsidP="00BF5F67">
            <w:pPr>
              <w:rPr>
                <w:b/>
              </w:rPr>
            </w:pPr>
            <w:r w:rsidRPr="003D525D">
              <w:rPr>
                <w:b/>
              </w:rPr>
              <w:t>Русский язык и лит</w:t>
            </w:r>
            <w:r w:rsidRPr="003D525D">
              <w:rPr>
                <w:b/>
              </w:rPr>
              <w:t>е</w:t>
            </w:r>
            <w:r w:rsidRPr="003D525D">
              <w:rPr>
                <w:b/>
              </w:rPr>
              <w:t>ратура</w:t>
            </w:r>
          </w:p>
        </w:tc>
        <w:tc>
          <w:tcPr>
            <w:tcW w:w="3685" w:type="dxa"/>
          </w:tcPr>
          <w:p w:rsidR="00F6412A" w:rsidRPr="003D525D" w:rsidRDefault="00F6412A" w:rsidP="00BF5F67">
            <w:r w:rsidRPr="003D525D">
              <w:t>Русский язык</w:t>
            </w:r>
          </w:p>
        </w:tc>
        <w:tc>
          <w:tcPr>
            <w:tcW w:w="1496" w:type="dxa"/>
          </w:tcPr>
          <w:p w:rsidR="00F6412A" w:rsidRPr="003D525D" w:rsidRDefault="00F6412A" w:rsidP="00BF5F67">
            <w:pPr>
              <w:jc w:val="center"/>
            </w:pPr>
            <w:r w:rsidRPr="003D525D">
              <w:t>1/34</w:t>
            </w:r>
          </w:p>
        </w:tc>
        <w:tc>
          <w:tcPr>
            <w:tcW w:w="1368" w:type="dxa"/>
          </w:tcPr>
          <w:p w:rsidR="00F6412A" w:rsidRPr="003D525D" w:rsidRDefault="00F6412A" w:rsidP="00BF5F67">
            <w:pPr>
              <w:jc w:val="center"/>
            </w:pPr>
            <w:r w:rsidRPr="003D525D">
              <w:t>1/34</w:t>
            </w:r>
          </w:p>
        </w:tc>
        <w:tc>
          <w:tcPr>
            <w:tcW w:w="1216" w:type="dxa"/>
          </w:tcPr>
          <w:p w:rsidR="00F6412A" w:rsidRPr="003D525D" w:rsidRDefault="00F6412A" w:rsidP="00BF5F67">
            <w:pPr>
              <w:jc w:val="center"/>
            </w:pPr>
            <w:r w:rsidRPr="003D525D">
              <w:t>2/68</w:t>
            </w:r>
          </w:p>
        </w:tc>
      </w:tr>
      <w:tr w:rsidR="00F6412A" w:rsidRPr="003D525D" w:rsidTr="00BF5F67">
        <w:tc>
          <w:tcPr>
            <w:tcW w:w="2553" w:type="dxa"/>
            <w:vMerge/>
          </w:tcPr>
          <w:p w:rsidR="00F6412A" w:rsidRPr="003D525D" w:rsidRDefault="00F6412A" w:rsidP="00BF5F67">
            <w:pPr>
              <w:jc w:val="center"/>
              <w:rPr>
                <w:b/>
                <w:sz w:val="24"/>
                <w:szCs w:val="24"/>
              </w:rPr>
            </w:pPr>
          </w:p>
        </w:tc>
        <w:tc>
          <w:tcPr>
            <w:tcW w:w="3685" w:type="dxa"/>
          </w:tcPr>
          <w:p w:rsidR="00F6412A" w:rsidRPr="003D525D" w:rsidRDefault="00F6412A" w:rsidP="00BF5F67">
            <w:r w:rsidRPr="003D525D">
              <w:t xml:space="preserve">Литература </w:t>
            </w:r>
          </w:p>
        </w:tc>
        <w:tc>
          <w:tcPr>
            <w:tcW w:w="1496" w:type="dxa"/>
          </w:tcPr>
          <w:p w:rsidR="00F6412A" w:rsidRPr="003D525D" w:rsidRDefault="00F6412A" w:rsidP="00BF5F67">
            <w:pPr>
              <w:jc w:val="center"/>
            </w:pPr>
            <w:r w:rsidRPr="003D525D">
              <w:t>3/102</w:t>
            </w:r>
          </w:p>
        </w:tc>
        <w:tc>
          <w:tcPr>
            <w:tcW w:w="1368" w:type="dxa"/>
          </w:tcPr>
          <w:p w:rsidR="00F6412A" w:rsidRPr="003D525D" w:rsidRDefault="00F6412A" w:rsidP="00BF5F67">
            <w:pPr>
              <w:jc w:val="center"/>
            </w:pPr>
            <w:r w:rsidRPr="003D525D">
              <w:t>3/102</w:t>
            </w:r>
          </w:p>
        </w:tc>
        <w:tc>
          <w:tcPr>
            <w:tcW w:w="1216" w:type="dxa"/>
          </w:tcPr>
          <w:p w:rsidR="00F6412A" w:rsidRPr="003D525D" w:rsidRDefault="00F6412A" w:rsidP="00BF5F67">
            <w:pPr>
              <w:jc w:val="center"/>
            </w:pPr>
            <w:r w:rsidRPr="003D525D">
              <w:t>6/204</w:t>
            </w:r>
          </w:p>
        </w:tc>
      </w:tr>
      <w:tr w:rsidR="00F6412A" w:rsidRPr="003D525D" w:rsidTr="00BF5F67">
        <w:tc>
          <w:tcPr>
            <w:tcW w:w="2553" w:type="dxa"/>
          </w:tcPr>
          <w:p w:rsidR="00F6412A" w:rsidRPr="003D525D" w:rsidRDefault="00F6412A" w:rsidP="00BF5F67">
            <w:pPr>
              <w:rPr>
                <w:b/>
              </w:rPr>
            </w:pPr>
            <w:r w:rsidRPr="003D525D">
              <w:rPr>
                <w:b/>
              </w:rPr>
              <w:t>Родной язык и родная литература</w:t>
            </w:r>
          </w:p>
        </w:tc>
        <w:tc>
          <w:tcPr>
            <w:tcW w:w="3685" w:type="dxa"/>
          </w:tcPr>
          <w:p w:rsidR="00F6412A" w:rsidRPr="00EA20A2" w:rsidRDefault="00F6412A" w:rsidP="00BF5F67">
            <w:r w:rsidRPr="00EA20A2">
              <w:t>Родной язык (кумыкский)</w:t>
            </w:r>
          </w:p>
        </w:tc>
        <w:tc>
          <w:tcPr>
            <w:tcW w:w="1496" w:type="dxa"/>
          </w:tcPr>
          <w:p w:rsidR="00F6412A" w:rsidRPr="003D525D" w:rsidRDefault="00F6412A" w:rsidP="00BF5F67">
            <w:pPr>
              <w:jc w:val="center"/>
            </w:pPr>
            <w:r w:rsidRPr="003D525D">
              <w:t>1/34</w:t>
            </w:r>
          </w:p>
        </w:tc>
        <w:tc>
          <w:tcPr>
            <w:tcW w:w="1368" w:type="dxa"/>
          </w:tcPr>
          <w:p w:rsidR="00F6412A" w:rsidRPr="003D525D" w:rsidRDefault="00F6412A" w:rsidP="00BF5F67">
            <w:pPr>
              <w:jc w:val="center"/>
            </w:pPr>
            <w:r w:rsidRPr="003D525D">
              <w:t>1/34</w:t>
            </w:r>
          </w:p>
        </w:tc>
        <w:tc>
          <w:tcPr>
            <w:tcW w:w="1216" w:type="dxa"/>
          </w:tcPr>
          <w:p w:rsidR="00F6412A" w:rsidRPr="003D525D" w:rsidRDefault="00F6412A" w:rsidP="00BF5F67">
            <w:pPr>
              <w:jc w:val="center"/>
            </w:pPr>
            <w:r w:rsidRPr="003D525D">
              <w:t>2/68</w:t>
            </w:r>
          </w:p>
        </w:tc>
      </w:tr>
      <w:tr w:rsidR="00F6412A" w:rsidRPr="003D525D" w:rsidTr="00BF5F67">
        <w:tc>
          <w:tcPr>
            <w:tcW w:w="2553" w:type="dxa"/>
          </w:tcPr>
          <w:p w:rsidR="00F6412A" w:rsidRPr="003D525D" w:rsidRDefault="00F6412A" w:rsidP="00BF5F67">
            <w:pPr>
              <w:rPr>
                <w:b/>
              </w:rPr>
            </w:pPr>
            <w:r w:rsidRPr="003D525D">
              <w:rPr>
                <w:b/>
              </w:rPr>
              <w:t>Иностранные языки</w:t>
            </w:r>
          </w:p>
        </w:tc>
        <w:tc>
          <w:tcPr>
            <w:tcW w:w="3685" w:type="dxa"/>
          </w:tcPr>
          <w:p w:rsidR="00F6412A" w:rsidRPr="00EA20A2" w:rsidRDefault="00F6412A" w:rsidP="00BF5F67">
            <w:r w:rsidRPr="00EA20A2">
              <w:t>Английский язык</w:t>
            </w:r>
          </w:p>
        </w:tc>
        <w:tc>
          <w:tcPr>
            <w:tcW w:w="1496" w:type="dxa"/>
          </w:tcPr>
          <w:p w:rsidR="00F6412A" w:rsidRPr="003D525D" w:rsidRDefault="00F6412A" w:rsidP="00BF5F67">
            <w:pPr>
              <w:jc w:val="center"/>
            </w:pPr>
            <w:r w:rsidRPr="003D525D">
              <w:t>3/102</w:t>
            </w:r>
          </w:p>
        </w:tc>
        <w:tc>
          <w:tcPr>
            <w:tcW w:w="1368" w:type="dxa"/>
          </w:tcPr>
          <w:p w:rsidR="00F6412A" w:rsidRPr="003D525D" w:rsidRDefault="00F6412A" w:rsidP="00BF5F67">
            <w:pPr>
              <w:jc w:val="center"/>
            </w:pPr>
            <w:r w:rsidRPr="003D525D">
              <w:t>3/102</w:t>
            </w:r>
          </w:p>
        </w:tc>
        <w:tc>
          <w:tcPr>
            <w:tcW w:w="1216" w:type="dxa"/>
          </w:tcPr>
          <w:p w:rsidR="00F6412A" w:rsidRPr="003D525D" w:rsidRDefault="00F6412A" w:rsidP="00BF5F67">
            <w:pPr>
              <w:jc w:val="center"/>
            </w:pPr>
            <w:r w:rsidRPr="003D525D">
              <w:t>6/204</w:t>
            </w:r>
          </w:p>
        </w:tc>
      </w:tr>
      <w:tr w:rsidR="00F6412A" w:rsidRPr="003D525D" w:rsidTr="00BF5F67">
        <w:tc>
          <w:tcPr>
            <w:tcW w:w="2553" w:type="dxa"/>
            <w:vMerge w:val="restart"/>
          </w:tcPr>
          <w:p w:rsidR="00F6412A" w:rsidRPr="003D525D" w:rsidRDefault="00F6412A" w:rsidP="00BF5F67">
            <w:pPr>
              <w:rPr>
                <w:b/>
              </w:rPr>
            </w:pPr>
            <w:r w:rsidRPr="003D525D">
              <w:rPr>
                <w:b/>
              </w:rPr>
              <w:t>Общественные науки</w:t>
            </w:r>
          </w:p>
        </w:tc>
        <w:tc>
          <w:tcPr>
            <w:tcW w:w="3685" w:type="dxa"/>
          </w:tcPr>
          <w:p w:rsidR="00F6412A" w:rsidRPr="00EA20A2" w:rsidRDefault="00F6412A" w:rsidP="00BF5F67">
            <w:r w:rsidRPr="00EA20A2">
              <w:t>История России. Всеобщая история</w:t>
            </w:r>
          </w:p>
        </w:tc>
        <w:tc>
          <w:tcPr>
            <w:tcW w:w="1496" w:type="dxa"/>
          </w:tcPr>
          <w:p w:rsidR="00F6412A" w:rsidRPr="003D525D" w:rsidRDefault="00F6412A" w:rsidP="00BF5F67">
            <w:pPr>
              <w:jc w:val="center"/>
            </w:pPr>
            <w:r w:rsidRPr="003D525D">
              <w:t>2/68</w:t>
            </w:r>
          </w:p>
        </w:tc>
        <w:tc>
          <w:tcPr>
            <w:tcW w:w="1368" w:type="dxa"/>
          </w:tcPr>
          <w:p w:rsidR="00F6412A" w:rsidRPr="003D525D" w:rsidRDefault="00F6412A" w:rsidP="00BF5F67">
            <w:pPr>
              <w:jc w:val="center"/>
            </w:pPr>
            <w:r w:rsidRPr="003D525D">
              <w:t>2/68</w:t>
            </w:r>
          </w:p>
        </w:tc>
        <w:tc>
          <w:tcPr>
            <w:tcW w:w="1216" w:type="dxa"/>
          </w:tcPr>
          <w:p w:rsidR="00F6412A" w:rsidRPr="003D525D" w:rsidRDefault="00F6412A" w:rsidP="00BF5F67">
            <w:pPr>
              <w:jc w:val="center"/>
            </w:pPr>
            <w:r w:rsidRPr="003D525D">
              <w:t>4/136</w:t>
            </w:r>
          </w:p>
        </w:tc>
      </w:tr>
      <w:tr w:rsidR="00F6412A" w:rsidRPr="003D525D" w:rsidTr="00BF5F67">
        <w:tc>
          <w:tcPr>
            <w:tcW w:w="2553" w:type="dxa"/>
            <w:vMerge/>
          </w:tcPr>
          <w:p w:rsidR="00F6412A" w:rsidRPr="003D525D" w:rsidRDefault="00F6412A" w:rsidP="00BF5F67">
            <w:pPr>
              <w:jc w:val="center"/>
              <w:rPr>
                <w:b/>
                <w:sz w:val="24"/>
                <w:szCs w:val="24"/>
              </w:rPr>
            </w:pPr>
          </w:p>
        </w:tc>
        <w:tc>
          <w:tcPr>
            <w:tcW w:w="3685" w:type="dxa"/>
          </w:tcPr>
          <w:p w:rsidR="00F6412A" w:rsidRPr="00EA20A2" w:rsidRDefault="00F6412A" w:rsidP="00BF5F67">
            <w:r w:rsidRPr="00EA20A2">
              <w:t>Обществознание</w:t>
            </w:r>
          </w:p>
        </w:tc>
        <w:tc>
          <w:tcPr>
            <w:tcW w:w="1496" w:type="dxa"/>
          </w:tcPr>
          <w:p w:rsidR="00F6412A" w:rsidRPr="003D525D" w:rsidRDefault="00811F15" w:rsidP="00BF5F67">
            <w:pPr>
              <w:jc w:val="center"/>
            </w:pPr>
            <w:r>
              <w:t>2</w:t>
            </w:r>
            <w:r w:rsidR="00F6412A">
              <w:t>/</w:t>
            </w:r>
            <w:r>
              <w:t>68</w:t>
            </w:r>
          </w:p>
        </w:tc>
        <w:tc>
          <w:tcPr>
            <w:tcW w:w="1368" w:type="dxa"/>
          </w:tcPr>
          <w:p w:rsidR="00F6412A" w:rsidRPr="003D525D" w:rsidRDefault="00811F15" w:rsidP="00BF5F67">
            <w:pPr>
              <w:jc w:val="center"/>
            </w:pPr>
            <w:r>
              <w:t>2</w:t>
            </w:r>
            <w:r w:rsidR="00F6412A">
              <w:t>/</w:t>
            </w:r>
            <w:r>
              <w:t>68</w:t>
            </w:r>
          </w:p>
        </w:tc>
        <w:tc>
          <w:tcPr>
            <w:tcW w:w="1216" w:type="dxa"/>
          </w:tcPr>
          <w:p w:rsidR="00F6412A" w:rsidRPr="003D525D" w:rsidRDefault="00811F15" w:rsidP="00BF5F67">
            <w:pPr>
              <w:jc w:val="center"/>
            </w:pPr>
            <w:r w:rsidRPr="003D525D">
              <w:t>4/136</w:t>
            </w:r>
          </w:p>
        </w:tc>
      </w:tr>
      <w:tr w:rsidR="00F6412A" w:rsidRPr="003D525D" w:rsidTr="00BF5F67">
        <w:tc>
          <w:tcPr>
            <w:tcW w:w="2553" w:type="dxa"/>
            <w:vMerge w:val="restart"/>
          </w:tcPr>
          <w:p w:rsidR="00F6412A" w:rsidRPr="003D525D" w:rsidRDefault="00F6412A" w:rsidP="00BF5F67">
            <w:pPr>
              <w:rPr>
                <w:b/>
              </w:rPr>
            </w:pPr>
            <w:r w:rsidRPr="003D525D">
              <w:rPr>
                <w:b/>
              </w:rPr>
              <w:t>Математика и инфо</w:t>
            </w:r>
            <w:r w:rsidRPr="003D525D">
              <w:rPr>
                <w:b/>
              </w:rPr>
              <w:t>р</w:t>
            </w:r>
            <w:r w:rsidRPr="003D525D">
              <w:rPr>
                <w:b/>
              </w:rPr>
              <w:t>матика</w:t>
            </w:r>
          </w:p>
        </w:tc>
        <w:tc>
          <w:tcPr>
            <w:tcW w:w="3685" w:type="dxa"/>
          </w:tcPr>
          <w:p w:rsidR="00F6412A" w:rsidRPr="00EA20A2" w:rsidRDefault="00F6412A" w:rsidP="00BF5F67">
            <w:r w:rsidRPr="00EA20A2">
              <w:t>Математика (алгебра и начала м</w:t>
            </w:r>
            <w:r w:rsidRPr="00EA20A2">
              <w:t>а</w:t>
            </w:r>
            <w:r w:rsidRPr="00EA20A2">
              <w:t>тематического анализа</w:t>
            </w:r>
            <w:proofErr w:type="gramStart"/>
            <w:r>
              <w:t xml:space="preserve"> </w:t>
            </w:r>
            <w:r w:rsidRPr="00EA20A2">
              <w:t>)</w:t>
            </w:r>
            <w:proofErr w:type="gramEnd"/>
            <w:r w:rsidRPr="00EA20A2">
              <w:t xml:space="preserve"> </w:t>
            </w:r>
          </w:p>
        </w:tc>
        <w:tc>
          <w:tcPr>
            <w:tcW w:w="1496" w:type="dxa"/>
          </w:tcPr>
          <w:p w:rsidR="00F6412A" w:rsidRDefault="00B937B2" w:rsidP="00B937B2">
            <w:r>
              <w:t xml:space="preserve">        </w:t>
            </w:r>
            <w:r w:rsidR="00811F15">
              <w:t>2/68</w:t>
            </w:r>
          </w:p>
          <w:p w:rsidR="00F6412A" w:rsidRPr="003D525D" w:rsidRDefault="00F6412A" w:rsidP="00BF5F67">
            <w:pPr>
              <w:jc w:val="center"/>
            </w:pPr>
          </w:p>
        </w:tc>
        <w:tc>
          <w:tcPr>
            <w:tcW w:w="1368" w:type="dxa"/>
          </w:tcPr>
          <w:p w:rsidR="00F6412A" w:rsidRPr="003D525D" w:rsidRDefault="00811F15" w:rsidP="00BF5F67">
            <w:pPr>
              <w:jc w:val="center"/>
            </w:pPr>
            <w:r>
              <w:t>2/68</w:t>
            </w:r>
          </w:p>
        </w:tc>
        <w:tc>
          <w:tcPr>
            <w:tcW w:w="1216" w:type="dxa"/>
          </w:tcPr>
          <w:p w:rsidR="00F6412A" w:rsidRPr="003D525D" w:rsidRDefault="00B937B2" w:rsidP="00BF5F67">
            <w:pPr>
              <w:jc w:val="center"/>
            </w:pPr>
            <w:r w:rsidRPr="003D525D">
              <w:t>4/136</w:t>
            </w:r>
          </w:p>
        </w:tc>
      </w:tr>
      <w:tr w:rsidR="00F6412A" w:rsidRPr="003D525D" w:rsidTr="00BF5F67">
        <w:tc>
          <w:tcPr>
            <w:tcW w:w="2553" w:type="dxa"/>
            <w:vMerge/>
          </w:tcPr>
          <w:p w:rsidR="00F6412A" w:rsidRPr="003D525D" w:rsidRDefault="00F6412A" w:rsidP="00BF5F67">
            <w:pPr>
              <w:rPr>
                <w:b/>
              </w:rPr>
            </w:pPr>
          </w:p>
        </w:tc>
        <w:tc>
          <w:tcPr>
            <w:tcW w:w="3685" w:type="dxa"/>
          </w:tcPr>
          <w:p w:rsidR="00F6412A" w:rsidRPr="003D525D" w:rsidRDefault="00F6412A" w:rsidP="00BF5F67">
            <w:r>
              <w:t>Математика (геометрия)</w:t>
            </w:r>
          </w:p>
        </w:tc>
        <w:tc>
          <w:tcPr>
            <w:tcW w:w="1496" w:type="dxa"/>
          </w:tcPr>
          <w:p w:rsidR="00F6412A" w:rsidRPr="003D525D" w:rsidRDefault="00F6412A" w:rsidP="00BF5F67">
            <w:pPr>
              <w:jc w:val="center"/>
            </w:pPr>
            <w:r w:rsidRPr="003D525D">
              <w:t>2/68</w:t>
            </w:r>
          </w:p>
        </w:tc>
        <w:tc>
          <w:tcPr>
            <w:tcW w:w="1368" w:type="dxa"/>
          </w:tcPr>
          <w:p w:rsidR="00F6412A" w:rsidRPr="003D525D" w:rsidRDefault="00F6412A" w:rsidP="00BF5F67">
            <w:pPr>
              <w:jc w:val="center"/>
            </w:pPr>
            <w:r w:rsidRPr="003D525D">
              <w:t>2/68</w:t>
            </w:r>
          </w:p>
        </w:tc>
        <w:tc>
          <w:tcPr>
            <w:tcW w:w="1216" w:type="dxa"/>
          </w:tcPr>
          <w:p w:rsidR="00F6412A" w:rsidRPr="003D525D" w:rsidRDefault="00F6412A" w:rsidP="00BF5F67">
            <w:pPr>
              <w:jc w:val="center"/>
            </w:pPr>
            <w:r w:rsidRPr="003D525D">
              <w:t>4/136</w:t>
            </w:r>
          </w:p>
        </w:tc>
      </w:tr>
      <w:tr w:rsidR="00F6412A" w:rsidRPr="003D525D" w:rsidTr="00BF5F67">
        <w:tc>
          <w:tcPr>
            <w:tcW w:w="2553" w:type="dxa"/>
            <w:vMerge w:val="restart"/>
          </w:tcPr>
          <w:p w:rsidR="00F6412A" w:rsidRPr="003D525D" w:rsidRDefault="00F6412A" w:rsidP="00BF5F67">
            <w:pPr>
              <w:rPr>
                <w:b/>
                <w:sz w:val="24"/>
                <w:szCs w:val="24"/>
              </w:rPr>
            </w:pPr>
            <w:r w:rsidRPr="003D525D">
              <w:rPr>
                <w:b/>
              </w:rPr>
              <w:t>Естественные науки</w:t>
            </w:r>
          </w:p>
        </w:tc>
        <w:tc>
          <w:tcPr>
            <w:tcW w:w="3685" w:type="dxa"/>
          </w:tcPr>
          <w:p w:rsidR="00F6412A" w:rsidRPr="003D525D" w:rsidRDefault="00F6412A" w:rsidP="00BF5F67">
            <w:r>
              <w:t xml:space="preserve">Химия </w:t>
            </w:r>
            <w:proofErr w:type="gramStart"/>
            <w:r>
              <w:t>-У</w:t>
            </w:r>
            <w:proofErr w:type="gramEnd"/>
          </w:p>
        </w:tc>
        <w:tc>
          <w:tcPr>
            <w:tcW w:w="1496" w:type="dxa"/>
          </w:tcPr>
          <w:p w:rsidR="00F6412A" w:rsidRPr="003D525D" w:rsidRDefault="00F6412A" w:rsidP="00BF5F67">
            <w:pPr>
              <w:jc w:val="center"/>
            </w:pPr>
            <w:r>
              <w:t>5/170</w:t>
            </w:r>
          </w:p>
        </w:tc>
        <w:tc>
          <w:tcPr>
            <w:tcW w:w="1368" w:type="dxa"/>
          </w:tcPr>
          <w:p w:rsidR="00F6412A" w:rsidRPr="003D525D" w:rsidRDefault="00F6412A" w:rsidP="00BF5F67">
            <w:pPr>
              <w:jc w:val="center"/>
            </w:pPr>
            <w:r>
              <w:t>5/170</w:t>
            </w:r>
          </w:p>
        </w:tc>
        <w:tc>
          <w:tcPr>
            <w:tcW w:w="1216" w:type="dxa"/>
          </w:tcPr>
          <w:p w:rsidR="00F6412A" w:rsidRPr="003D525D" w:rsidRDefault="00F6412A" w:rsidP="00BF5F67">
            <w:pPr>
              <w:jc w:val="center"/>
            </w:pPr>
            <w:r w:rsidRPr="003D525D">
              <w:t>1</w:t>
            </w:r>
            <w:r>
              <w:t>0</w:t>
            </w:r>
            <w:r w:rsidRPr="003D525D">
              <w:t>/34</w:t>
            </w:r>
            <w:r>
              <w:t>0</w:t>
            </w:r>
          </w:p>
        </w:tc>
      </w:tr>
      <w:tr w:rsidR="00F6412A" w:rsidRPr="003D525D" w:rsidTr="00BF5F67">
        <w:tc>
          <w:tcPr>
            <w:tcW w:w="2553" w:type="dxa"/>
            <w:vMerge/>
          </w:tcPr>
          <w:p w:rsidR="00F6412A" w:rsidRPr="003D525D" w:rsidRDefault="00F6412A" w:rsidP="00BF5F67">
            <w:pPr>
              <w:rPr>
                <w:b/>
              </w:rPr>
            </w:pPr>
          </w:p>
        </w:tc>
        <w:tc>
          <w:tcPr>
            <w:tcW w:w="3685" w:type="dxa"/>
          </w:tcPr>
          <w:p w:rsidR="00F6412A" w:rsidRPr="003D525D" w:rsidRDefault="00F6412A" w:rsidP="00BF5F67">
            <w:proofErr w:type="gramStart"/>
            <w:r>
              <w:t>Биология-У</w:t>
            </w:r>
            <w:proofErr w:type="gramEnd"/>
          </w:p>
        </w:tc>
        <w:tc>
          <w:tcPr>
            <w:tcW w:w="1496" w:type="dxa"/>
          </w:tcPr>
          <w:p w:rsidR="00F6412A" w:rsidRPr="003D525D" w:rsidRDefault="00F6412A" w:rsidP="00BF5F67">
            <w:pPr>
              <w:jc w:val="center"/>
            </w:pPr>
            <w:r>
              <w:t>3/102</w:t>
            </w:r>
          </w:p>
        </w:tc>
        <w:tc>
          <w:tcPr>
            <w:tcW w:w="1368" w:type="dxa"/>
          </w:tcPr>
          <w:p w:rsidR="00F6412A" w:rsidRPr="003D525D" w:rsidRDefault="00F6412A" w:rsidP="00BF5F67">
            <w:pPr>
              <w:jc w:val="center"/>
            </w:pPr>
            <w:r>
              <w:t>3/102</w:t>
            </w:r>
          </w:p>
        </w:tc>
        <w:tc>
          <w:tcPr>
            <w:tcW w:w="1216" w:type="dxa"/>
          </w:tcPr>
          <w:p w:rsidR="00F6412A" w:rsidRPr="003D525D" w:rsidRDefault="00F6412A" w:rsidP="00BF5F67">
            <w:pPr>
              <w:jc w:val="center"/>
            </w:pPr>
            <w:r>
              <w:t>6/204</w:t>
            </w:r>
          </w:p>
        </w:tc>
      </w:tr>
      <w:tr w:rsidR="00F6412A" w:rsidRPr="003D525D" w:rsidTr="00BF5F67">
        <w:tc>
          <w:tcPr>
            <w:tcW w:w="2553" w:type="dxa"/>
            <w:vMerge/>
          </w:tcPr>
          <w:p w:rsidR="00F6412A" w:rsidRPr="003D525D" w:rsidRDefault="00F6412A" w:rsidP="00BF5F67">
            <w:pPr>
              <w:rPr>
                <w:b/>
              </w:rPr>
            </w:pPr>
          </w:p>
        </w:tc>
        <w:tc>
          <w:tcPr>
            <w:tcW w:w="3685" w:type="dxa"/>
          </w:tcPr>
          <w:p w:rsidR="00F6412A" w:rsidRPr="003D525D" w:rsidRDefault="00F6412A" w:rsidP="00BF5F67">
            <w:r>
              <w:t>Астрономия</w:t>
            </w:r>
          </w:p>
        </w:tc>
        <w:tc>
          <w:tcPr>
            <w:tcW w:w="1496" w:type="dxa"/>
          </w:tcPr>
          <w:p w:rsidR="00F6412A" w:rsidRPr="003D525D" w:rsidRDefault="00F6412A" w:rsidP="00BF5F67">
            <w:pPr>
              <w:jc w:val="center"/>
            </w:pPr>
            <w:r>
              <w:t>1/34</w:t>
            </w:r>
          </w:p>
        </w:tc>
        <w:tc>
          <w:tcPr>
            <w:tcW w:w="1368" w:type="dxa"/>
          </w:tcPr>
          <w:p w:rsidR="00F6412A" w:rsidRPr="003D525D" w:rsidRDefault="00F6412A" w:rsidP="00BF5F67">
            <w:pPr>
              <w:jc w:val="center"/>
            </w:pPr>
            <w:r>
              <w:t>-</w:t>
            </w:r>
          </w:p>
        </w:tc>
        <w:tc>
          <w:tcPr>
            <w:tcW w:w="1216" w:type="dxa"/>
          </w:tcPr>
          <w:p w:rsidR="00F6412A" w:rsidRPr="003D525D" w:rsidRDefault="00F6412A" w:rsidP="00BF5F67">
            <w:pPr>
              <w:jc w:val="center"/>
            </w:pPr>
            <w:r>
              <w:t>1/34</w:t>
            </w:r>
          </w:p>
        </w:tc>
      </w:tr>
      <w:tr w:rsidR="00F6412A" w:rsidRPr="003D525D" w:rsidTr="00BF5F67">
        <w:tc>
          <w:tcPr>
            <w:tcW w:w="2553" w:type="dxa"/>
            <w:vMerge w:val="restart"/>
          </w:tcPr>
          <w:p w:rsidR="00F6412A" w:rsidRPr="003D525D" w:rsidRDefault="00F6412A" w:rsidP="00BF5F67">
            <w:pPr>
              <w:rPr>
                <w:b/>
                <w:sz w:val="24"/>
                <w:szCs w:val="24"/>
              </w:rPr>
            </w:pPr>
            <w:r w:rsidRPr="003D525D">
              <w:rPr>
                <w:b/>
              </w:rPr>
              <w:t>Физическая культура, экология и основы безопасности жизн</w:t>
            </w:r>
            <w:r w:rsidRPr="003D525D">
              <w:rPr>
                <w:b/>
              </w:rPr>
              <w:t>е</w:t>
            </w:r>
            <w:r w:rsidRPr="003D525D">
              <w:rPr>
                <w:b/>
              </w:rPr>
              <w:t>деятельности</w:t>
            </w:r>
          </w:p>
        </w:tc>
        <w:tc>
          <w:tcPr>
            <w:tcW w:w="3685" w:type="dxa"/>
          </w:tcPr>
          <w:p w:rsidR="00F6412A" w:rsidRPr="003D525D" w:rsidRDefault="00F6412A" w:rsidP="00BF5F67">
            <w:r w:rsidRPr="003D525D">
              <w:t>Физическая культура</w:t>
            </w:r>
          </w:p>
        </w:tc>
        <w:tc>
          <w:tcPr>
            <w:tcW w:w="1496" w:type="dxa"/>
          </w:tcPr>
          <w:p w:rsidR="00F6412A" w:rsidRPr="003D525D" w:rsidRDefault="00B937B2" w:rsidP="00BF5F67">
            <w:pPr>
              <w:jc w:val="center"/>
            </w:pPr>
            <w:r>
              <w:t>2/68</w:t>
            </w:r>
          </w:p>
        </w:tc>
        <w:tc>
          <w:tcPr>
            <w:tcW w:w="1368" w:type="dxa"/>
          </w:tcPr>
          <w:p w:rsidR="00F6412A" w:rsidRPr="003D525D" w:rsidRDefault="00F6412A" w:rsidP="00BF5F67">
            <w:pPr>
              <w:jc w:val="center"/>
            </w:pPr>
            <w:r>
              <w:t>2/68</w:t>
            </w:r>
          </w:p>
        </w:tc>
        <w:tc>
          <w:tcPr>
            <w:tcW w:w="1216" w:type="dxa"/>
          </w:tcPr>
          <w:p w:rsidR="00F6412A" w:rsidRPr="003D525D" w:rsidRDefault="00B937B2" w:rsidP="00BF5F67">
            <w:pPr>
              <w:jc w:val="center"/>
            </w:pPr>
            <w:r w:rsidRPr="003D525D">
              <w:t>4/136</w:t>
            </w:r>
          </w:p>
        </w:tc>
      </w:tr>
      <w:tr w:rsidR="00F6412A" w:rsidRPr="003D525D" w:rsidTr="00BF5F67">
        <w:tc>
          <w:tcPr>
            <w:tcW w:w="2553" w:type="dxa"/>
            <w:vMerge/>
          </w:tcPr>
          <w:p w:rsidR="00F6412A" w:rsidRPr="003D525D" w:rsidRDefault="00F6412A" w:rsidP="00BF5F67">
            <w:pPr>
              <w:jc w:val="center"/>
              <w:rPr>
                <w:b/>
                <w:sz w:val="24"/>
                <w:szCs w:val="24"/>
              </w:rPr>
            </w:pPr>
          </w:p>
        </w:tc>
        <w:tc>
          <w:tcPr>
            <w:tcW w:w="3685" w:type="dxa"/>
          </w:tcPr>
          <w:p w:rsidR="00F6412A" w:rsidRPr="003D525D" w:rsidRDefault="00F6412A" w:rsidP="00BF5F67">
            <w:r w:rsidRPr="003D525D">
              <w:t>Основы безопасности жизнеде</w:t>
            </w:r>
            <w:r w:rsidRPr="003D525D">
              <w:t>я</w:t>
            </w:r>
            <w:r w:rsidRPr="003D525D">
              <w:t>тельности</w:t>
            </w:r>
          </w:p>
        </w:tc>
        <w:tc>
          <w:tcPr>
            <w:tcW w:w="1496" w:type="dxa"/>
          </w:tcPr>
          <w:p w:rsidR="00F6412A" w:rsidRPr="003D525D" w:rsidRDefault="00F6412A" w:rsidP="00BF5F67">
            <w:pPr>
              <w:jc w:val="center"/>
            </w:pPr>
            <w:r w:rsidRPr="003D525D">
              <w:t>1/34</w:t>
            </w:r>
          </w:p>
        </w:tc>
        <w:tc>
          <w:tcPr>
            <w:tcW w:w="1368" w:type="dxa"/>
          </w:tcPr>
          <w:p w:rsidR="00F6412A" w:rsidRPr="003D525D" w:rsidRDefault="00F6412A" w:rsidP="00BF5F67">
            <w:pPr>
              <w:jc w:val="center"/>
            </w:pPr>
            <w:r w:rsidRPr="003D525D">
              <w:t>1/34</w:t>
            </w:r>
          </w:p>
        </w:tc>
        <w:tc>
          <w:tcPr>
            <w:tcW w:w="1216" w:type="dxa"/>
          </w:tcPr>
          <w:p w:rsidR="00F6412A" w:rsidRPr="003D525D" w:rsidRDefault="00F6412A" w:rsidP="00BF5F67">
            <w:pPr>
              <w:jc w:val="center"/>
            </w:pPr>
            <w:r w:rsidRPr="003D525D">
              <w:t>2/68</w:t>
            </w:r>
          </w:p>
        </w:tc>
      </w:tr>
      <w:tr w:rsidR="00F6412A" w:rsidRPr="003D525D" w:rsidTr="00BF5F67">
        <w:tc>
          <w:tcPr>
            <w:tcW w:w="2553" w:type="dxa"/>
          </w:tcPr>
          <w:p w:rsidR="00F6412A" w:rsidRPr="003D525D" w:rsidRDefault="00F6412A" w:rsidP="00BF5F67">
            <w:pPr>
              <w:rPr>
                <w:b/>
                <w:sz w:val="24"/>
                <w:szCs w:val="24"/>
              </w:rPr>
            </w:pPr>
            <w:proofErr w:type="gramStart"/>
            <w:r w:rsidRPr="003D525D">
              <w:rPr>
                <w:b/>
                <w:sz w:val="24"/>
                <w:szCs w:val="24"/>
              </w:rPr>
              <w:t>Индивидуальный проект</w:t>
            </w:r>
            <w:proofErr w:type="gramEnd"/>
          </w:p>
        </w:tc>
        <w:tc>
          <w:tcPr>
            <w:tcW w:w="3685" w:type="dxa"/>
          </w:tcPr>
          <w:p w:rsidR="00F6412A" w:rsidRPr="003D525D" w:rsidRDefault="00F6412A" w:rsidP="00BF5F67">
            <w:r>
              <w:t>Биология</w:t>
            </w:r>
          </w:p>
        </w:tc>
        <w:tc>
          <w:tcPr>
            <w:tcW w:w="1496" w:type="dxa"/>
          </w:tcPr>
          <w:p w:rsidR="00F6412A" w:rsidRPr="003D525D" w:rsidRDefault="00B937B2" w:rsidP="00BF5F67">
            <w:pPr>
              <w:jc w:val="center"/>
            </w:pPr>
            <w:r w:rsidRPr="003D525D">
              <w:t>3/102</w:t>
            </w:r>
          </w:p>
        </w:tc>
        <w:tc>
          <w:tcPr>
            <w:tcW w:w="1368" w:type="dxa"/>
          </w:tcPr>
          <w:p w:rsidR="00F6412A" w:rsidRPr="003D525D" w:rsidRDefault="00B937B2" w:rsidP="00BF5F67">
            <w:pPr>
              <w:jc w:val="center"/>
            </w:pPr>
            <w:r w:rsidRPr="003D525D">
              <w:t>3/102</w:t>
            </w:r>
          </w:p>
        </w:tc>
        <w:tc>
          <w:tcPr>
            <w:tcW w:w="1216" w:type="dxa"/>
          </w:tcPr>
          <w:p w:rsidR="00F6412A" w:rsidRPr="003D525D" w:rsidRDefault="00B937B2" w:rsidP="00BF5F67">
            <w:pPr>
              <w:jc w:val="center"/>
            </w:pPr>
            <w:r>
              <w:t>6/204</w:t>
            </w:r>
          </w:p>
        </w:tc>
      </w:tr>
      <w:tr w:rsidR="00F6412A" w:rsidRPr="003D525D" w:rsidTr="00BF5F67">
        <w:tc>
          <w:tcPr>
            <w:tcW w:w="6238" w:type="dxa"/>
            <w:gridSpan w:val="2"/>
          </w:tcPr>
          <w:p w:rsidR="00F6412A" w:rsidRPr="003D525D" w:rsidRDefault="00F6412A" w:rsidP="00BF5F67">
            <w:pPr>
              <w:rPr>
                <w:b/>
              </w:rPr>
            </w:pPr>
            <w:r w:rsidRPr="003D525D">
              <w:rPr>
                <w:b/>
              </w:rPr>
              <w:t xml:space="preserve">Итого </w:t>
            </w:r>
          </w:p>
        </w:tc>
        <w:tc>
          <w:tcPr>
            <w:tcW w:w="1496" w:type="dxa"/>
          </w:tcPr>
          <w:p w:rsidR="00F6412A" w:rsidRPr="009C1D35" w:rsidRDefault="004A03B0" w:rsidP="00BF5F67">
            <w:pPr>
              <w:jc w:val="center"/>
              <w:rPr>
                <w:b/>
                <w:sz w:val="24"/>
                <w:szCs w:val="24"/>
              </w:rPr>
            </w:pPr>
            <w:r>
              <w:rPr>
                <w:b/>
                <w:sz w:val="24"/>
                <w:szCs w:val="24"/>
              </w:rPr>
              <w:t>31/1054</w:t>
            </w:r>
          </w:p>
        </w:tc>
        <w:tc>
          <w:tcPr>
            <w:tcW w:w="1368" w:type="dxa"/>
          </w:tcPr>
          <w:p w:rsidR="00F6412A" w:rsidRPr="009C1D35" w:rsidRDefault="004A03B0" w:rsidP="00BF5F67">
            <w:pPr>
              <w:jc w:val="center"/>
              <w:rPr>
                <w:b/>
                <w:sz w:val="24"/>
                <w:szCs w:val="24"/>
              </w:rPr>
            </w:pPr>
            <w:r>
              <w:rPr>
                <w:b/>
                <w:sz w:val="24"/>
                <w:szCs w:val="24"/>
              </w:rPr>
              <w:t>30/1020</w:t>
            </w:r>
          </w:p>
        </w:tc>
        <w:tc>
          <w:tcPr>
            <w:tcW w:w="1216" w:type="dxa"/>
          </w:tcPr>
          <w:p w:rsidR="00F6412A" w:rsidRPr="009C1D35" w:rsidRDefault="004A03B0" w:rsidP="00B937B2">
            <w:pPr>
              <w:jc w:val="center"/>
              <w:rPr>
                <w:b/>
                <w:sz w:val="24"/>
                <w:szCs w:val="24"/>
              </w:rPr>
            </w:pPr>
            <w:r>
              <w:rPr>
                <w:b/>
                <w:sz w:val="24"/>
                <w:szCs w:val="24"/>
              </w:rPr>
              <w:t>61/2074</w:t>
            </w:r>
          </w:p>
        </w:tc>
      </w:tr>
      <w:tr w:rsidR="00F6412A" w:rsidRPr="003D525D" w:rsidTr="00BF5F67">
        <w:tc>
          <w:tcPr>
            <w:tcW w:w="10318" w:type="dxa"/>
            <w:gridSpan w:val="5"/>
          </w:tcPr>
          <w:p w:rsidR="00F6412A" w:rsidRPr="003D525D" w:rsidRDefault="00F6412A" w:rsidP="00BF5F67">
            <w:pPr>
              <w:jc w:val="center"/>
              <w:rPr>
                <w:b/>
                <w:sz w:val="24"/>
                <w:szCs w:val="24"/>
              </w:rPr>
            </w:pPr>
            <w:r w:rsidRPr="003D525D">
              <w:rPr>
                <w:b/>
                <w:i/>
                <w:sz w:val="24"/>
                <w:szCs w:val="24"/>
              </w:rPr>
              <w:t>Часть, формируемая участ</w:t>
            </w:r>
            <w:r>
              <w:rPr>
                <w:b/>
                <w:i/>
                <w:sz w:val="24"/>
                <w:szCs w:val="24"/>
              </w:rPr>
              <w:t>никами образовательных отношений</w:t>
            </w:r>
          </w:p>
        </w:tc>
      </w:tr>
      <w:tr w:rsidR="00F6412A" w:rsidRPr="003D525D" w:rsidTr="00BF5F67">
        <w:tc>
          <w:tcPr>
            <w:tcW w:w="10318" w:type="dxa"/>
            <w:gridSpan w:val="5"/>
          </w:tcPr>
          <w:p w:rsidR="00F6412A" w:rsidRPr="003D525D" w:rsidRDefault="00F6412A" w:rsidP="00BF5F67">
            <w:pPr>
              <w:tabs>
                <w:tab w:val="left" w:pos="540"/>
              </w:tabs>
              <w:rPr>
                <w:b/>
                <w:i/>
                <w:sz w:val="24"/>
                <w:szCs w:val="24"/>
              </w:rPr>
            </w:pPr>
            <w:r>
              <w:rPr>
                <w:b/>
                <w:i/>
                <w:sz w:val="24"/>
                <w:szCs w:val="24"/>
              </w:rPr>
              <w:tab/>
              <w:t xml:space="preserve">               Дополнттельные учебные предметы, курсы по выбору</w:t>
            </w:r>
          </w:p>
        </w:tc>
      </w:tr>
      <w:tr w:rsidR="00B937B2" w:rsidRPr="003D525D" w:rsidTr="00E4578C">
        <w:tc>
          <w:tcPr>
            <w:tcW w:w="6238" w:type="dxa"/>
            <w:gridSpan w:val="2"/>
          </w:tcPr>
          <w:p w:rsidR="00B937B2" w:rsidRPr="003D525D" w:rsidRDefault="00B937B2" w:rsidP="00BF5F67">
            <w:r>
              <w:rPr>
                <w:b/>
              </w:rPr>
              <w:t>Родной язык                      (кумыкский)</w:t>
            </w:r>
          </w:p>
        </w:tc>
        <w:tc>
          <w:tcPr>
            <w:tcW w:w="1496" w:type="dxa"/>
          </w:tcPr>
          <w:p w:rsidR="00B937B2" w:rsidRPr="003D525D" w:rsidRDefault="00B937B2" w:rsidP="00BF5F67">
            <w:pPr>
              <w:jc w:val="center"/>
            </w:pPr>
            <w:r w:rsidRPr="003D525D">
              <w:t>1/34</w:t>
            </w:r>
          </w:p>
        </w:tc>
        <w:tc>
          <w:tcPr>
            <w:tcW w:w="1368" w:type="dxa"/>
          </w:tcPr>
          <w:p w:rsidR="00B937B2" w:rsidRPr="003D525D" w:rsidRDefault="00B937B2" w:rsidP="00BF5F67">
            <w:pPr>
              <w:jc w:val="center"/>
            </w:pPr>
            <w:r w:rsidRPr="003D525D">
              <w:t>1/34</w:t>
            </w:r>
          </w:p>
        </w:tc>
        <w:tc>
          <w:tcPr>
            <w:tcW w:w="1216" w:type="dxa"/>
          </w:tcPr>
          <w:p w:rsidR="00B937B2" w:rsidRPr="003D525D" w:rsidRDefault="00B937B2" w:rsidP="00BF5F67">
            <w:pPr>
              <w:jc w:val="center"/>
            </w:pPr>
            <w:r w:rsidRPr="003D525D">
              <w:t>2/68</w:t>
            </w:r>
          </w:p>
        </w:tc>
      </w:tr>
      <w:tr w:rsidR="00F6412A" w:rsidRPr="003D525D" w:rsidTr="00BF5F67">
        <w:tc>
          <w:tcPr>
            <w:tcW w:w="6238" w:type="dxa"/>
            <w:gridSpan w:val="2"/>
          </w:tcPr>
          <w:p w:rsidR="00F6412A" w:rsidRPr="00EA20A2" w:rsidRDefault="00B937B2" w:rsidP="00B937B2">
            <w:pPr>
              <w:rPr>
                <w:b/>
              </w:rPr>
            </w:pPr>
            <w:proofErr w:type="gramStart"/>
            <w:r>
              <w:rPr>
                <w:b/>
              </w:rPr>
              <w:t>Индивидуальный проект</w:t>
            </w:r>
            <w:proofErr w:type="gramEnd"/>
            <w:r>
              <w:rPr>
                <w:b/>
              </w:rPr>
              <w:t xml:space="preserve">                  </w:t>
            </w:r>
            <w:r w:rsidR="00F6412A" w:rsidRPr="00EA20A2">
              <w:rPr>
                <w:b/>
              </w:rPr>
              <w:t xml:space="preserve">                            ЭК</w:t>
            </w:r>
          </w:p>
        </w:tc>
        <w:tc>
          <w:tcPr>
            <w:tcW w:w="1496" w:type="dxa"/>
          </w:tcPr>
          <w:p w:rsidR="00F6412A" w:rsidRPr="00EA20A2" w:rsidRDefault="00F6412A" w:rsidP="00BF5F67">
            <w:pPr>
              <w:jc w:val="center"/>
            </w:pPr>
            <w:r w:rsidRPr="00EA20A2">
              <w:t>1/34</w:t>
            </w:r>
          </w:p>
        </w:tc>
        <w:tc>
          <w:tcPr>
            <w:tcW w:w="1368" w:type="dxa"/>
          </w:tcPr>
          <w:p w:rsidR="00F6412A" w:rsidRPr="00EA20A2" w:rsidRDefault="00F6412A" w:rsidP="00BF5F67">
            <w:pPr>
              <w:jc w:val="center"/>
            </w:pPr>
            <w:r w:rsidRPr="00EA20A2">
              <w:t>1/34</w:t>
            </w:r>
          </w:p>
        </w:tc>
        <w:tc>
          <w:tcPr>
            <w:tcW w:w="1216" w:type="dxa"/>
          </w:tcPr>
          <w:p w:rsidR="00F6412A" w:rsidRPr="00EA20A2" w:rsidRDefault="00F6412A" w:rsidP="00BF5F67">
            <w:pPr>
              <w:jc w:val="center"/>
            </w:pPr>
            <w:r w:rsidRPr="00EA20A2">
              <w:t>2/68</w:t>
            </w:r>
          </w:p>
        </w:tc>
      </w:tr>
      <w:tr w:rsidR="00F6412A" w:rsidRPr="003D525D" w:rsidTr="00BF5F67">
        <w:tc>
          <w:tcPr>
            <w:tcW w:w="6238" w:type="dxa"/>
            <w:gridSpan w:val="2"/>
          </w:tcPr>
          <w:p w:rsidR="00F6412A" w:rsidRPr="00EA20A2" w:rsidRDefault="00F6412A" w:rsidP="00BF5F67">
            <w:pPr>
              <w:rPr>
                <w:b/>
              </w:rPr>
            </w:pPr>
            <w:r w:rsidRPr="00EA20A2">
              <w:rPr>
                <w:b/>
              </w:rPr>
              <w:t xml:space="preserve">Химия в задачах                                                             </w:t>
            </w:r>
            <w:proofErr w:type="gramStart"/>
            <w:r w:rsidRPr="00EA20A2">
              <w:rPr>
                <w:b/>
              </w:rPr>
              <w:t>ЭК</w:t>
            </w:r>
            <w:proofErr w:type="gramEnd"/>
          </w:p>
        </w:tc>
        <w:tc>
          <w:tcPr>
            <w:tcW w:w="1496" w:type="dxa"/>
          </w:tcPr>
          <w:p w:rsidR="00F6412A" w:rsidRPr="00EA20A2" w:rsidRDefault="00F6412A" w:rsidP="00BF5F67">
            <w:pPr>
              <w:jc w:val="center"/>
            </w:pPr>
            <w:r w:rsidRPr="00EA20A2">
              <w:t>1/34</w:t>
            </w:r>
          </w:p>
        </w:tc>
        <w:tc>
          <w:tcPr>
            <w:tcW w:w="1368" w:type="dxa"/>
          </w:tcPr>
          <w:p w:rsidR="00F6412A" w:rsidRPr="00EA20A2" w:rsidRDefault="00F6412A" w:rsidP="00BF5F67">
            <w:pPr>
              <w:jc w:val="center"/>
            </w:pPr>
            <w:r w:rsidRPr="00EA20A2">
              <w:t>2/68</w:t>
            </w:r>
          </w:p>
        </w:tc>
        <w:tc>
          <w:tcPr>
            <w:tcW w:w="1216" w:type="dxa"/>
          </w:tcPr>
          <w:p w:rsidR="00F6412A" w:rsidRPr="00EA20A2" w:rsidRDefault="00F6412A" w:rsidP="00BF5F67">
            <w:pPr>
              <w:jc w:val="center"/>
            </w:pPr>
            <w:r w:rsidRPr="00EA20A2">
              <w:t>3/102</w:t>
            </w:r>
          </w:p>
        </w:tc>
      </w:tr>
      <w:tr w:rsidR="00F6412A" w:rsidRPr="003D525D" w:rsidTr="00BF5F67">
        <w:tc>
          <w:tcPr>
            <w:tcW w:w="6238" w:type="dxa"/>
            <w:gridSpan w:val="2"/>
          </w:tcPr>
          <w:p w:rsidR="00F6412A" w:rsidRPr="00EA20A2" w:rsidRDefault="00F6412A" w:rsidP="00BF5F67">
            <w:pPr>
              <w:rPr>
                <w:b/>
              </w:rPr>
            </w:pPr>
            <w:r w:rsidRPr="00EA20A2">
              <w:rPr>
                <w:b/>
              </w:rPr>
              <w:t xml:space="preserve">Многообразие органического мира                            </w:t>
            </w:r>
            <w:proofErr w:type="gramStart"/>
            <w:r w:rsidRPr="00EA20A2">
              <w:rPr>
                <w:b/>
              </w:rPr>
              <w:t>ЭК</w:t>
            </w:r>
            <w:proofErr w:type="gramEnd"/>
          </w:p>
        </w:tc>
        <w:tc>
          <w:tcPr>
            <w:tcW w:w="1496" w:type="dxa"/>
          </w:tcPr>
          <w:p w:rsidR="00F6412A" w:rsidRPr="00EA20A2" w:rsidRDefault="00F6412A" w:rsidP="00BF5F67">
            <w:pPr>
              <w:jc w:val="center"/>
            </w:pPr>
            <w:r w:rsidRPr="00EA20A2">
              <w:t>1/34</w:t>
            </w:r>
          </w:p>
        </w:tc>
        <w:tc>
          <w:tcPr>
            <w:tcW w:w="1368" w:type="dxa"/>
          </w:tcPr>
          <w:p w:rsidR="00F6412A" w:rsidRPr="00EA20A2" w:rsidRDefault="00F6412A" w:rsidP="00BF5F67">
            <w:pPr>
              <w:jc w:val="center"/>
            </w:pPr>
            <w:r w:rsidRPr="00EA20A2">
              <w:t>2/68</w:t>
            </w:r>
          </w:p>
        </w:tc>
        <w:tc>
          <w:tcPr>
            <w:tcW w:w="1216" w:type="dxa"/>
          </w:tcPr>
          <w:p w:rsidR="00F6412A" w:rsidRPr="00EA20A2" w:rsidRDefault="00F6412A" w:rsidP="00BF5F67">
            <w:pPr>
              <w:jc w:val="center"/>
            </w:pPr>
            <w:r w:rsidRPr="00EA20A2">
              <w:t>3/102</w:t>
            </w:r>
          </w:p>
        </w:tc>
      </w:tr>
      <w:tr w:rsidR="00F6412A" w:rsidRPr="003D525D" w:rsidTr="00BF5F67">
        <w:tc>
          <w:tcPr>
            <w:tcW w:w="6238" w:type="dxa"/>
            <w:gridSpan w:val="2"/>
          </w:tcPr>
          <w:p w:rsidR="00F6412A" w:rsidRPr="00EA20A2" w:rsidRDefault="00F6412A" w:rsidP="00BF5F67">
            <w:pPr>
              <w:rPr>
                <w:b/>
              </w:rPr>
            </w:pPr>
            <w:r w:rsidRPr="00EA20A2">
              <w:rPr>
                <w:b/>
              </w:rPr>
              <w:t xml:space="preserve">Смысловое чтение и работа с текстом                      </w:t>
            </w:r>
            <w:proofErr w:type="gramStart"/>
            <w:r w:rsidRPr="00EA20A2">
              <w:rPr>
                <w:b/>
              </w:rPr>
              <w:t>ЭК</w:t>
            </w:r>
            <w:proofErr w:type="gramEnd"/>
          </w:p>
        </w:tc>
        <w:tc>
          <w:tcPr>
            <w:tcW w:w="1496" w:type="dxa"/>
          </w:tcPr>
          <w:p w:rsidR="00F6412A" w:rsidRPr="00EA20A2" w:rsidRDefault="00B937B2" w:rsidP="00B937B2">
            <w:pPr>
              <w:jc w:val="center"/>
            </w:pPr>
            <w:r>
              <w:t>2</w:t>
            </w:r>
            <w:r w:rsidR="00F6412A" w:rsidRPr="00EA20A2">
              <w:t>/</w:t>
            </w:r>
            <w:r>
              <w:t>68</w:t>
            </w:r>
          </w:p>
        </w:tc>
        <w:tc>
          <w:tcPr>
            <w:tcW w:w="1368" w:type="dxa"/>
          </w:tcPr>
          <w:p w:rsidR="00F6412A" w:rsidRPr="00EA20A2" w:rsidRDefault="00F6412A" w:rsidP="00BF5F67">
            <w:pPr>
              <w:jc w:val="center"/>
            </w:pPr>
            <w:r w:rsidRPr="00EA20A2">
              <w:t>2/68</w:t>
            </w:r>
          </w:p>
        </w:tc>
        <w:tc>
          <w:tcPr>
            <w:tcW w:w="1216" w:type="dxa"/>
          </w:tcPr>
          <w:p w:rsidR="00F6412A" w:rsidRPr="00EA20A2" w:rsidRDefault="00B937B2" w:rsidP="00BF5F67">
            <w:pPr>
              <w:jc w:val="center"/>
            </w:pPr>
            <w:r>
              <w:t>4/136</w:t>
            </w:r>
          </w:p>
        </w:tc>
      </w:tr>
      <w:tr w:rsidR="00F6412A" w:rsidRPr="003D525D" w:rsidTr="00BF5F67">
        <w:tc>
          <w:tcPr>
            <w:tcW w:w="6238" w:type="dxa"/>
            <w:gridSpan w:val="2"/>
          </w:tcPr>
          <w:p w:rsidR="00F6412A" w:rsidRPr="003D525D" w:rsidRDefault="00F6412A" w:rsidP="00BF5F67">
            <w:r w:rsidRPr="003D525D">
              <w:rPr>
                <w:b/>
              </w:rPr>
              <w:t>Итого</w:t>
            </w:r>
          </w:p>
        </w:tc>
        <w:tc>
          <w:tcPr>
            <w:tcW w:w="1496" w:type="dxa"/>
          </w:tcPr>
          <w:p w:rsidR="00F6412A" w:rsidRPr="005666EA" w:rsidRDefault="004A03B0" w:rsidP="00BF5F67">
            <w:pPr>
              <w:jc w:val="center"/>
              <w:rPr>
                <w:b/>
              </w:rPr>
            </w:pPr>
            <w:r>
              <w:rPr>
                <w:b/>
              </w:rPr>
              <w:t>6/204</w:t>
            </w:r>
          </w:p>
        </w:tc>
        <w:tc>
          <w:tcPr>
            <w:tcW w:w="1368" w:type="dxa"/>
          </w:tcPr>
          <w:p w:rsidR="00F6412A" w:rsidRPr="00A243F8" w:rsidRDefault="004A03B0" w:rsidP="00BF5F67">
            <w:pPr>
              <w:jc w:val="center"/>
              <w:rPr>
                <w:b/>
              </w:rPr>
            </w:pPr>
            <w:r>
              <w:rPr>
                <w:b/>
              </w:rPr>
              <w:t>8/272</w:t>
            </w:r>
          </w:p>
        </w:tc>
        <w:tc>
          <w:tcPr>
            <w:tcW w:w="1216" w:type="dxa"/>
          </w:tcPr>
          <w:p w:rsidR="00F6412A" w:rsidRPr="005666EA" w:rsidRDefault="004A03B0" w:rsidP="00BF5F67">
            <w:pPr>
              <w:jc w:val="center"/>
              <w:rPr>
                <w:b/>
              </w:rPr>
            </w:pPr>
            <w:r>
              <w:rPr>
                <w:b/>
              </w:rPr>
              <w:t>14/476</w:t>
            </w:r>
          </w:p>
        </w:tc>
      </w:tr>
      <w:tr w:rsidR="00F6412A" w:rsidRPr="003D525D" w:rsidTr="00B937B2">
        <w:trPr>
          <w:trHeight w:val="121"/>
        </w:trPr>
        <w:tc>
          <w:tcPr>
            <w:tcW w:w="6238" w:type="dxa"/>
            <w:gridSpan w:val="2"/>
          </w:tcPr>
          <w:p w:rsidR="00F6412A" w:rsidRPr="003D525D" w:rsidRDefault="00F6412A" w:rsidP="00BF5F67">
            <w:pPr>
              <w:rPr>
                <w:b/>
              </w:rPr>
            </w:pPr>
            <w:r w:rsidRPr="003D525D">
              <w:rPr>
                <w:b/>
              </w:rPr>
              <w:t>Максимальная нагрузка 6-дневной недели</w:t>
            </w:r>
          </w:p>
        </w:tc>
        <w:tc>
          <w:tcPr>
            <w:tcW w:w="1496" w:type="dxa"/>
          </w:tcPr>
          <w:p w:rsidR="00F6412A" w:rsidRPr="003D525D" w:rsidRDefault="00F6412A" w:rsidP="00BF5F67">
            <w:pPr>
              <w:jc w:val="center"/>
              <w:rPr>
                <w:b/>
              </w:rPr>
            </w:pPr>
          </w:p>
        </w:tc>
        <w:tc>
          <w:tcPr>
            <w:tcW w:w="1368" w:type="dxa"/>
          </w:tcPr>
          <w:p w:rsidR="00F6412A" w:rsidRPr="003D525D" w:rsidRDefault="00F6412A" w:rsidP="00BF5F67">
            <w:pPr>
              <w:jc w:val="center"/>
              <w:rPr>
                <w:b/>
              </w:rPr>
            </w:pPr>
          </w:p>
        </w:tc>
        <w:tc>
          <w:tcPr>
            <w:tcW w:w="1216" w:type="dxa"/>
          </w:tcPr>
          <w:p w:rsidR="00F6412A" w:rsidRPr="003D525D" w:rsidRDefault="004A03B0" w:rsidP="00BF5F67">
            <w:pPr>
              <w:jc w:val="center"/>
              <w:rPr>
                <w:b/>
              </w:rPr>
            </w:pPr>
            <w:r>
              <w:rPr>
                <w:b/>
              </w:rPr>
              <w:t>75/2550</w:t>
            </w:r>
          </w:p>
        </w:tc>
      </w:tr>
    </w:tbl>
    <w:p w:rsidR="00F6412A" w:rsidRPr="00EA20A2" w:rsidRDefault="00F6412A" w:rsidP="00F6412A">
      <w:r w:rsidRPr="00EA20A2">
        <w:t xml:space="preserve">Количество </w:t>
      </w:r>
      <w:proofErr w:type="gramStart"/>
      <w:r w:rsidRPr="00EA20A2">
        <w:t>учебных</w:t>
      </w:r>
      <w:proofErr w:type="gramEnd"/>
      <w:r w:rsidRPr="00EA20A2">
        <w:t xml:space="preserve"> недель-34</w:t>
      </w:r>
    </w:p>
    <w:p w:rsidR="00F6412A" w:rsidRPr="00EA20A2" w:rsidRDefault="00F6412A" w:rsidP="00F6412A">
      <w:pPr>
        <w:pStyle w:val="af"/>
        <w:rPr>
          <w:rFonts w:ascii="Times New Roman" w:hAnsi="Times New Roman"/>
          <w:sz w:val="24"/>
          <w:szCs w:val="24"/>
        </w:rPr>
      </w:pPr>
      <w:r w:rsidRPr="00EA20A2">
        <w:rPr>
          <w:rFonts w:ascii="Times New Roman" w:hAnsi="Times New Roman"/>
          <w:sz w:val="24"/>
          <w:szCs w:val="24"/>
        </w:rPr>
        <w:t>В обязательной части учебного  плана указаны предметы, которые будут общими  для всех профилей и  предметы для каждого профиля.</w:t>
      </w:r>
    </w:p>
    <w:p w:rsidR="00F6412A" w:rsidRPr="00EA20A2" w:rsidRDefault="00F6412A" w:rsidP="00F6412A">
      <w:pPr>
        <w:pStyle w:val="af"/>
        <w:rPr>
          <w:rFonts w:ascii="Times New Roman" w:hAnsi="Times New Roman"/>
          <w:sz w:val="24"/>
          <w:szCs w:val="24"/>
        </w:rPr>
      </w:pPr>
      <w:r w:rsidRPr="00EA20A2">
        <w:rPr>
          <w:rFonts w:ascii="Times New Roman" w:hAnsi="Times New Roman"/>
          <w:sz w:val="24"/>
          <w:szCs w:val="24"/>
        </w:rPr>
        <w:t>Определены предметы на базовом  уровн</w:t>
      </w:r>
      <w:proofErr w:type="gramStart"/>
      <w:r w:rsidRPr="00EA20A2">
        <w:rPr>
          <w:rFonts w:ascii="Times New Roman" w:hAnsi="Times New Roman"/>
          <w:sz w:val="24"/>
          <w:szCs w:val="24"/>
        </w:rPr>
        <w:t>е(</w:t>
      </w:r>
      <w:proofErr w:type="gramEnd"/>
      <w:r w:rsidRPr="00EA20A2">
        <w:rPr>
          <w:rFonts w:ascii="Times New Roman" w:hAnsi="Times New Roman"/>
          <w:sz w:val="24"/>
          <w:szCs w:val="24"/>
        </w:rPr>
        <w:t>Б) и углубленно (У)</w:t>
      </w:r>
    </w:p>
    <w:p w:rsidR="00F6412A" w:rsidRDefault="00F6412A" w:rsidP="00F6412A">
      <w:pPr>
        <w:pStyle w:val="af"/>
        <w:rPr>
          <w:rFonts w:ascii="Times New Roman" w:hAnsi="Times New Roman"/>
          <w:sz w:val="24"/>
          <w:szCs w:val="24"/>
        </w:rPr>
      </w:pPr>
      <w:r w:rsidRPr="00EA20A2">
        <w:rPr>
          <w:rFonts w:ascii="Times New Roman" w:hAnsi="Times New Roman"/>
          <w:sz w:val="24"/>
          <w:szCs w:val="24"/>
        </w:rPr>
        <w:t>При расчете обязательной части и части, формируемой участниками образовательных  отношений</w:t>
      </w:r>
      <w:proofErr w:type="gramStart"/>
      <w:r w:rsidRPr="00EA20A2">
        <w:rPr>
          <w:rFonts w:ascii="Times New Roman" w:hAnsi="Times New Roman"/>
          <w:sz w:val="24"/>
          <w:szCs w:val="24"/>
        </w:rPr>
        <w:t xml:space="preserve"> ,</w:t>
      </w:r>
      <w:proofErr w:type="gramEnd"/>
      <w:r w:rsidRPr="00EA20A2">
        <w:rPr>
          <w:rFonts w:ascii="Times New Roman" w:hAnsi="Times New Roman"/>
          <w:sz w:val="24"/>
          <w:szCs w:val="24"/>
        </w:rPr>
        <w:t xml:space="preserve"> учтены урочные и внеурочные занятия.</w:t>
      </w:r>
    </w:p>
    <w:p w:rsidR="00E4578C" w:rsidRDefault="00E4578C" w:rsidP="00F6412A">
      <w:pPr>
        <w:pStyle w:val="af"/>
        <w:rPr>
          <w:rFonts w:ascii="Times New Roman" w:hAnsi="Times New Roman"/>
          <w:sz w:val="24"/>
          <w:szCs w:val="24"/>
        </w:rPr>
      </w:pPr>
    </w:p>
    <w:p w:rsidR="00E4578C" w:rsidRPr="00BC6813" w:rsidRDefault="00E4578C" w:rsidP="00E4578C">
      <w:pPr>
        <w:jc w:val="center"/>
        <w:rPr>
          <w:b/>
          <w:bCs/>
          <w:sz w:val="28"/>
          <w:szCs w:val="28"/>
        </w:rPr>
      </w:pPr>
      <w:r w:rsidRPr="00BC6813">
        <w:rPr>
          <w:b/>
          <w:bCs/>
          <w:sz w:val="28"/>
          <w:szCs w:val="28"/>
        </w:rPr>
        <w:t>Среднее общее образование (срок освоения -2 года)</w:t>
      </w:r>
    </w:p>
    <w:p w:rsidR="00E4578C" w:rsidRDefault="00E4578C" w:rsidP="00E4578C">
      <w:pPr>
        <w:shd w:val="clear" w:color="auto" w:fill="FFFFFF"/>
        <w:jc w:val="center"/>
        <w:rPr>
          <w:b/>
        </w:rPr>
      </w:pPr>
      <w:r w:rsidRPr="00150E2C">
        <w:rPr>
          <w:b/>
        </w:rPr>
        <w:lastRenderedPageBreak/>
        <w:t xml:space="preserve"> </w:t>
      </w:r>
      <w:r>
        <w:rPr>
          <w:b/>
        </w:rPr>
        <w:t>У</w:t>
      </w:r>
      <w:r w:rsidRPr="00150E2C">
        <w:rPr>
          <w:b/>
        </w:rPr>
        <w:t>чебный п</w:t>
      </w:r>
      <w:r>
        <w:rPr>
          <w:b/>
        </w:rPr>
        <w:t xml:space="preserve">лан среднего общего образования </w:t>
      </w:r>
    </w:p>
    <w:p w:rsidR="00E4578C" w:rsidRDefault="00E4578C" w:rsidP="00E4578C">
      <w:pPr>
        <w:shd w:val="clear" w:color="auto" w:fill="FFFFFF"/>
        <w:jc w:val="center"/>
        <w:rPr>
          <w:b/>
        </w:rPr>
      </w:pPr>
      <w:r>
        <w:rPr>
          <w:b/>
        </w:rPr>
        <w:t>(гуманитарный профиль)</w:t>
      </w:r>
    </w:p>
    <w:p w:rsidR="00E4578C" w:rsidRDefault="00E4578C" w:rsidP="00E4578C">
      <w:pPr>
        <w:rPr>
          <w:b/>
        </w:rPr>
      </w:pPr>
    </w:p>
    <w:tbl>
      <w:tblPr>
        <w:tblStyle w:val="16"/>
        <w:tblW w:w="10318" w:type="dxa"/>
        <w:tblInd w:w="-318" w:type="dxa"/>
        <w:tblLook w:val="04A0"/>
      </w:tblPr>
      <w:tblGrid>
        <w:gridCol w:w="2553"/>
        <w:gridCol w:w="3685"/>
        <w:gridCol w:w="1496"/>
        <w:gridCol w:w="1368"/>
        <w:gridCol w:w="1216"/>
      </w:tblGrid>
      <w:tr w:rsidR="00E4578C" w:rsidRPr="003D525D" w:rsidTr="00E4578C">
        <w:tc>
          <w:tcPr>
            <w:tcW w:w="2553" w:type="dxa"/>
            <w:vMerge w:val="restart"/>
          </w:tcPr>
          <w:p w:rsidR="00E4578C" w:rsidRPr="003D525D" w:rsidRDefault="00E4578C" w:rsidP="00E4578C">
            <w:pPr>
              <w:jc w:val="center"/>
              <w:rPr>
                <w:sz w:val="24"/>
                <w:szCs w:val="24"/>
              </w:rPr>
            </w:pPr>
          </w:p>
          <w:p w:rsidR="00E4578C" w:rsidRPr="003D525D" w:rsidRDefault="00E4578C" w:rsidP="00E4578C">
            <w:pPr>
              <w:jc w:val="center"/>
              <w:rPr>
                <w:sz w:val="24"/>
                <w:szCs w:val="24"/>
              </w:rPr>
            </w:pPr>
            <w:r w:rsidRPr="003D525D">
              <w:rPr>
                <w:sz w:val="24"/>
                <w:szCs w:val="24"/>
              </w:rPr>
              <w:t>Предметная область</w:t>
            </w:r>
          </w:p>
        </w:tc>
        <w:tc>
          <w:tcPr>
            <w:tcW w:w="3685" w:type="dxa"/>
            <w:vMerge w:val="restart"/>
          </w:tcPr>
          <w:p w:rsidR="00E4578C" w:rsidRPr="003D525D" w:rsidRDefault="00E4578C" w:rsidP="00E4578C">
            <w:pPr>
              <w:jc w:val="center"/>
              <w:rPr>
                <w:sz w:val="24"/>
                <w:szCs w:val="24"/>
              </w:rPr>
            </w:pPr>
          </w:p>
          <w:p w:rsidR="00E4578C" w:rsidRPr="003D525D" w:rsidRDefault="00E4578C" w:rsidP="00E4578C">
            <w:pPr>
              <w:jc w:val="center"/>
              <w:rPr>
                <w:sz w:val="24"/>
                <w:szCs w:val="24"/>
              </w:rPr>
            </w:pPr>
            <w:r w:rsidRPr="003D525D">
              <w:rPr>
                <w:sz w:val="24"/>
                <w:szCs w:val="24"/>
              </w:rPr>
              <w:t>Учебные предметы</w:t>
            </w:r>
          </w:p>
        </w:tc>
        <w:tc>
          <w:tcPr>
            <w:tcW w:w="4080" w:type="dxa"/>
            <w:gridSpan w:val="3"/>
          </w:tcPr>
          <w:p w:rsidR="00E4578C" w:rsidRPr="003D525D" w:rsidRDefault="00E4578C" w:rsidP="00E4578C">
            <w:pPr>
              <w:jc w:val="center"/>
              <w:rPr>
                <w:b/>
                <w:sz w:val="24"/>
                <w:szCs w:val="24"/>
              </w:rPr>
            </w:pPr>
            <w:r w:rsidRPr="003D525D">
              <w:rPr>
                <w:sz w:val="24"/>
                <w:szCs w:val="24"/>
              </w:rPr>
              <w:t>Количество часов в неделю</w:t>
            </w:r>
            <w:r>
              <w:rPr>
                <w:sz w:val="24"/>
                <w:szCs w:val="24"/>
              </w:rPr>
              <w:t>/год</w:t>
            </w:r>
          </w:p>
        </w:tc>
      </w:tr>
      <w:tr w:rsidR="00E4578C" w:rsidRPr="003D525D" w:rsidTr="00E4578C">
        <w:tc>
          <w:tcPr>
            <w:tcW w:w="2553" w:type="dxa"/>
            <w:vMerge/>
          </w:tcPr>
          <w:p w:rsidR="00E4578C" w:rsidRPr="003D525D" w:rsidRDefault="00E4578C" w:rsidP="00E4578C">
            <w:pPr>
              <w:jc w:val="center"/>
              <w:rPr>
                <w:b/>
                <w:sz w:val="24"/>
                <w:szCs w:val="24"/>
              </w:rPr>
            </w:pPr>
          </w:p>
        </w:tc>
        <w:tc>
          <w:tcPr>
            <w:tcW w:w="3685" w:type="dxa"/>
            <w:vMerge/>
          </w:tcPr>
          <w:p w:rsidR="00E4578C" w:rsidRPr="003D525D" w:rsidRDefault="00E4578C" w:rsidP="00E4578C">
            <w:pPr>
              <w:jc w:val="center"/>
              <w:rPr>
                <w:b/>
                <w:sz w:val="24"/>
                <w:szCs w:val="24"/>
              </w:rPr>
            </w:pPr>
          </w:p>
        </w:tc>
        <w:tc>
          <w:tcPr>
            <w:tcW w:w="1496" w:type="dxa"/>
          </w:tcPr>
          <w:p w:rsidR="00E4578C" w:rsidRPr="003D525D" w:rsidRDefault="00E4578C" w:rsidP="00E4578C">
            <w:pPr>
              <w:jc w:val="center"/>
              <w:rPr>
                <w:b/>
                <w:sz w:val="24"/>
                <w:szCs w:val="24"/>
              </w:rPr>
            </w:pPr>
            <w:r w:rsidRPr="003D525D">
              <w:rPr>
                <w:sz w:val="24"/>
                <w:szCs w:val="24"/>
              </w:rPr>
              <w:t>Х класс</w:t>
            </w:r>
          </w:p>
        </w:tc>
        <w:tc>
          <w:tcPr>
            <w:tcW w:w="1368" w:type="dxa"/>
          </w:tcPr>
          <w:p w:rsidR="00E4578C" w:rsidRPr="003D525D" w:rsidRDefault="00E4578C" w:rsidP="00E4578C">
            <w:pPr>
              <w:jc w:val="center"/>
              <w:rPr>
                <w:b/>
                <w:sz w:val="24"/>
                <w:szCs w:val="24"/>
              </w:rPr>
            </w:pPr>
            <w:r w:rsidRPr="003D525D">
              <w:rPr>
                <w:sz w:val="24"/>
                <w:szCs w:val="24"/>
              </w:rPr>
              <w:t>Х</w:t>
            </w:r>
            <w:proofErr w:type="gramStart"/>
            <w:r w:rsidRPr="003D525D">
              <w:rPr>
                <w:sz w:val="24"/>
                <w:szCs w:val="24"/>
                <w:lang w:val="en-US"/>
              </w:rPr>
              <w:t>I</w:t>
            </w:r>
            <w:proofErr w:type="gramEnd"/>
            <w:r w:rsidRPr="004358ED">
              <w:rPr>
                <w:sz w:val="24"/>
                <w:szCs w:val="24"/>
              </w:rPr>
              <w:t xml:space="preserve"> </w:t>
            </w:r>
            <w:r w:rsidRPr="003D525D">
              <w:rPr>
                <w:sz w:val="24"/>
                <w:szCs w:val="24"/>
              </w:rPr>
              <w:t>класс</w:t>
            </w:r>
          </w:p>
        </w:tc>
        <w:tc>
          <w:tcPr>
            <w:tcW w:w="1216" w:type="dxa"/>
          </w:tcPr>
          <w:p w:rsidR="00E4578C" w:rsidRPr="003D525D" w:rsidRDefault="00E4578C" w:rsidP="00E4578C">
            <w:pPr>
              <w:jc w:val="center"/>
              <w:rPr>
                <w:sz w:val="24"/>
                <w:szCs w:val="24"/>
              </w:rPr>
            </w:pPr>
            <w:r>
              <w:rPr>
                <w:sz w:val="24"/>
                <w:szCs w:val="24"/>
              </w:rPr>
              <w:t>В</w:t>
            </w:r>
            <w:r w:rsidRPr="003D525D">
              <w:rPr>
                <w:sz w:val="24"/>
                <w:szCs w:val="24"/>
              </w:rPr>
              <w:t>сего</w:t>
            </w:r>
          </w:p>
        </w:tc>
      </w:tr>
      <w:tr w:rsidR="00E4578C" w:rsidRPr="003D525D" w:rsidTr="00E4578C">
        <w:tc>
          <w:tcPr>
            <w:tcW w:w="10318" w:type="dxa"/>
            <w:gridSpan w:val="5"/>
          </w:tcPr>
          <w:p w:rsidR="00E4578C" w:rsidRPr="003D525D" w:rsidRDefault="00E4578C" w:rsidP="00E4578C">
            <w:pPr>
              <w:jc w:val="center"/>
              <w:rPr>
                <w:b/>
                <w:sz w:val="24"/>
                <w:szCs w:val="24"/>
              </w:rPr>
            </w:pPr>
            <w:r w:rsidRPr="003D525D">
              <w:rPr>
                <w:b/>
                <w:i/>
                <w:sz w:val="24"/>
                <w:szCs w:val="24"/>
              </w:rPr>
              <w:t>Обязательная часть</w:t>
            </w:r>
            <w:r>
              <w:rPr>
                <w:b/>
                <w:i/>
                <w:sz w:val="24"/>
                <w:szCs w:val="24"/>
              </w:rPr>
              <w:t xml:space="preserve"> </w:t>
            </w:r>
          </w:p>
        </w:tc>
      </w:tr>
      <w:tr w:rsidR="00E4578C" w:rsidRPr="003D525D" w:rsidTr="00E4578C">
        <w:tc>
          <w:tcPr>
            <w:tcW w:w="2553" w:type="dxa"/>
            <w:vMerge w:val="restart"/>
          </w:tcPr>
          <w:p w:rsidR="00E4578C" w:rsidRPr="003D525D" w:rsidRDefault="00E4578C" w:rsidP="00E4578C">
            <w:pPr>
              <w:rPr>
                <w:b/>
              </w:rPr>
            </w:pPr>
            <w:r w:rsidRPr="003D525D">
              <w:rPr>
                <w:b/>
              </w:rPr>
              <w:t>Русский язык и лит</w:t>
            </w:r>
            <w:r w:rsidRPr="003D525D">
              <w:rPr>
                <w:b/>
              </w:rPr>
              <w:t>е</w:t>
            </w:r>
            <w:r w:rsidRPr="003D525D">
              <w:rPr>
                <w:b/>
              </w:rPr>
              <w:t>ратура</w:t>
            </w:r>
          </w:p>
        </w:tc>
        <w:tc>
          <w:tcPr>
            <w:tcW w:w="3685" w:type="dxa"/>
          </w:tcPr>
          <w:p w:rsidR="00E4578C" w:rsidRPr="003D525D" w:rsidRDefault="00E4578C" w:rsidP="00E4578C">
            <w:r w:rsidRPr="003D525D">
              <w:t>Русский язык</w:t>
            </w:r>
          </w:p>
        </w:tc>
        <w:tc>
          <w:tcPr>
            <w:tcW w:w="1496" w:type="dxa"/>
          </w:tcPr>
          <w:p w:rsidR="00E4578C" w:rsidRPr="003D525D" w:rsidRDefault="00E4578C" w:rsidP="00E4578C">
            <w:pPr>
              <w:jc w:val="center"/>
            </w:pPr>
            <w:r w:rsidRPr="003D525D">
              <w:t>1/34</w:t>
            </w:r>
          </w:p>
        </w:tc>
        <w:tc>
          <w:tcPr>
            <w:tcW w:w="1368" w:type="dxa"/>
          </w:tcPr>
          <w:p w:rsidR="00E4578C" w:rsidRPr="003D525D" w:rsidRDefault="00E4578C" w:rsidP="00E4578C">
            <w:pPr>
              <w:jc w:val="center"/>
            </w:pPr>
            <w:r w:rsidRPr="003D525D">
              <w:t>1/34</w:t>
            </w:r>
          </w:p>
        </w:tc>
        <w:tc>
          <w:tcPr>
            <w:tcW w:w="1216" w:type="dxa"/>
          </w:tcPr>
          <w:p w:rsidR="00E4578C" w:rsidRPr="003D525D" w:rsidRDefault="00E4578C" w:rsidP="00E4578C">
            <w:pPr>
              <w:jc w:val="center"/>
            </w:pPr>
            <w:r w:rsidRPr="003D525D">
              <w:t>2/68</w:t>
            </w:r>
          </w:p>
        </w:tc>
      </w:tr>
      <w:tr w:rsidR="00E4578C" w:rsidRPr="003D525D" w:rsidTr="00E4578C">
        <w:tc>
          <w:tcPr>
            <w:tcW w:w="2553" w:type="dxa"/>
            <w:vMerge/>
          </w:tcPr>
          <w:p w:rsidR="00E4578C" w:rsidRPr="003D525D" w:rsidRDefault="00E4578C" w:rsidP="00E4578C">
            <w:pPr>
              <w:jc w:val="center"/>
              <w:rPr>
                <w:b/>
                <w:sz w:val="24"/>
                <w:szCs w:val="24"/>
              </w:rPr>
            </w:pPr>
          </w:p>
        </w:tc>
        <w:tc>
          <w:tcPr>
            <w:tcW w:w="3685" w:type="dxa"/>
          </w:tcPr>
          <w:p w:rsidR="00E4578C" w:rsidRPr="003D525D" w:rsidRDefault="00E4578C" w:rsidP="00E4578C">
            <w:r w:rsidRPr="003D525D">
              <w:t xml:space="preserve">Литература </w:t>
            </w:r>
            <w:proofErr w:type="gramStart"/>
            <w:r w:rsidR="0094113D">
              <w:t>-У</w:t>
            </w:r>
            <w:proofErr w:type="gramEnd"/>
          </w:p>
        </w:tc>
        <w:tc>
          <w:tcPr>
            <w:tcW w:w="1496" w:type="dxa"/>
          </w:tcPr>
          <w:p w:rsidR="00E4578C" w:rsidRPr="003D525D" w:rsidRDefault="00E4578C" w:rsidP="00E4578C">
            <w:pPr>
              <w:jc w:val="center"/>
            </w:pPr>
            <w:r>
              <w:t>5</w:t>
            </w:r>
            <w:r w:rsidRPr="003D525D">
              <w:t>/1</w:t>
            </w:r>
            <w:r>
              <w:t>70</w:t>
            </w:r>
          </w:p>
        </w:tc>
        <w:tc>
          <w:tcPr>
            <w:tcW w:w="1368" w:type="dxa"/>
          </w:tcPr>
          <w:p w:rsidR="00E4578C" w:rsidRPr="003D525D" w:rsidRDefault="00E4578C" w:rsidP="00E4578C">
            <w:pPr>
              <w:jc w:val="center"/>
            </w:pPr>
            <w:r>
              <w:t>5</w:t>
            </w:r>
            <w:r w:rsidRPr="003D525D">
              <w:t>/1</w:t>
            </w:r>
            <w:r>
              <w:t>70</w:t>
            </w:r>
          </w:p>
        </w:tc>
        <w:tc>
          <w:tcPr>
            <w:tcW w:w="1216" w:type="dxa"/>
          </w:tcPr>
          <w:p w:rsidR="00E4578C" w:rsidRPr="003D525D" w:rsidRDefault="00E4578C" w:rsidP="00E4578C">
            <w:pPr>
              <w:jc w:val="center"/>
            </w:pPr>
            <w:r>
              <w:t>10/340</w:t>
            </w:r>
          </w:p>
        </w:tc>
      </w:tr>
      <w:tr w:rsidR="00E4578C" w:rsidRPr="003D525D" w:rsidTr="00E4578C">
        <w:tc>
          <w:tcPr>
            <w:tcW w:w="2553" w:type="dxa"/>
          </w:tcPr>
          <w:p w:rsidR="00E4578C" w:rsidRPr="003D525D" w:rsidRDefault="00E4578C" w:rsidP="00E4578C">
            <w:pPr>
              <w:rPr>
                <w:b/>
              </w:rPr>
            </w:pPr>
            <w:r w:rsidRPr="003D525D">
              <w:rPr>
                <w:b/>
              </w:rPr>
              <w:t>Родной язык и родная литература</w:t>
            </w:r>
          </w:p>
        </w:tc>
        <w:tc>
          <w:tcPr>
            <w:tcW w:w="3685" w:type="dxa"/>
          </w:tcPr>
          <w:p w:rsidR="00E4578C" w:rsidRPr="00EA20A2" w:rsidRDefault="00E4578C" w:rsidP="00E4578C">
            <w:r w:rsidRPr="00EA20A2">
              <w:t>Родной язык (кумыкский)</w:t>
            </w:r>
          </w:p>
        </w:tc>
        <w:tc>
          <w:tcPr>
            <w:tcW w:w="1496" w:type="dxa"/>
          </w:tcPr>
          <w:p w:rsidR="00E4578C" w:rsidRPr="003D525D" w:rsidRDefault="00E4578C" w:rsidP="00E4578C">
            <w:pPr>
              <w:jc w:val="center"/>
            </w:pPr>
            <w:r w:rsidRPr="003D525D">
              <w:t>1/34</w:t>
            </w:r>
          </w:p>
        </w:tc>
        <w:tc>
          <w:tcPr>
            <w:tcW w:w="1368" w:type="dxa"/>
          </w:tcPr>
          <w:p w:rsidR="00E4578C" w:rsidRPr="003D525D" w:rsidRDefault="00E4578C" w:rsidP="00E4578C">
            <w:pPr>
              <w:jc w:val="center"/>
            </w:pPr>
            <w:r w:rsidRPr="003D525D">
              <w:t>1/34</w:t>
            </w:r>
          </w:p>
        </w:tc>
        <w:tc>
          <w:tcPr>
            <w:tcW w:w="1216" w:type="dxa"/>
          </w:tcPr>
          <w:p w:rsidR="00E4578C" w:rsidRPr="003D525D" w:rsidRDefault="00E4578C" w:rsidP="00E4578C">
            <w:pPr>
              <w:jc w:val="center"/>
            </w:pPr>
            <w:r w:rsidRPr="003D525D">
              <w:t>2/68</w:t>
            </w:r>
          </w:p>
        </w:tc>
      </w:tr>
      <w:tr w:rsidR="00E4578C" w:rsidRPr="003D525D" w:rsidTr="00E4578C">
        <w:tc>
          <w:tcPr>
            <w:tcW w:w="2553" w:type="dxa"/>
          </w:tcPr>
          <w:p w:rsidR="00E4578C" w:rsidRPr="003D525D" w:rsidRDefault="00E4578C" w:rsidP="00E4578C">
            <w:pPr>
              <w:rPr>
                <w:b/>
              </w:rPr>
            </w:pPr>
            <w:r w:rsidRPr="003D525D">
              <w:rPr>
                <w:b/>
              </w:rPr>
              <w:t>Иностранные языки</w:t>
            </w:r>
          </w:p>
        </w:tc>
        <w:tc>
          <w:tcPr>
            <w:tcW w:w="3685" w:type="dxa"/>
          </w:tcPr>
          <w:p w:rsidR="00E4578C" w:rsidRPr="00EA20A2" w:rsidRDefault="00E4578C" w:rsidP="00E4578C">
            <w:r w:rsidRPr="00EA20A2">
              <w:t>Английский язык</w:t>
            </w:r>
          </w:p>
        </w:tc>
        <w:tc>
          <w:tcPr>
            <w:tcW w:w="1496" w:type="dxa"/>
          </w:tcPr>
          <w:p w:rsidR="00E4578C" w:rsidRPr="003D525D" w:rsidRDefault="00E4578C" w:rsidP="00E4578C">
            <w:pPr>
              <w:jc w:val="center"/>
            </w:pPr>
            <w:r w:rsidRPr="003D525D">
              <w:t>3/102</w:t>
            </w:r>
          </w:p>
        </w:tc>
        <w:tc>
          <w:tcPr>
            <w:tcW w:w="1368" w:type="dxa"/>
          </w:tcPr>
          <w:p w:rsidR="00E4578C" w:rsidRPr="003D525D" w:rsidRDefault="00E4578C" w:rsidP="00E4578C">
            <w:pPr>
              <w:jc w:val="center"/>
            </w:pPr>
            <w:r w:rsidRPr="003D525D">
              <w:t>3/102</w:t>
            </w:r>
          </w:p>
        </w:tc>
        <w:tc>
          <w:tcPr>
            <w:tcW w:w="1216" w:type="dxa"/>
          </w:tcPr>
          <w:p w:rsidR="00E4578C" w:rsidRPr="003D525D" w:rsidRDefault="00E4578C" w:rsidP="00E4578C">
            <w:pPr>
              <w:jc w:val="center"/>
            </w:pPr>
            <w:r w:rsidRPr="003D525D">
              <w:t>6/204</w:t>
            </w:r>
          </w:p>
        </w:tc>
      </w:tr>
      <w:tr w:rsidR="00E4578C" w:rsidRPr="003D525D" w:rsidTr="00E4578C">
        <w:tc>
          <w:tcPr>
            <w:tcW w:w="2553" w:type="dxa"/>
            <w:vMerge w:val="restart"/>
          </w:tcPr>
          <w:p w:rsidR="00E4578C" w:rsidRPr="003D525D" w:rsidRDefault="00E4578C" w:rsidP="00E4578C">
            <w:pPr>
              <w:rPr>
                <w:b/>
              </w:rPr>
            </w:pPr>
            <w:r w:rsidRPr="003D525D">
              <w:rPr>
                <w:b/>
              </w:rPr>
              <w:t>Общественные науки</w:t>
            </w:r>
          </w:p>
        </w:tc>
        <w:tc>
          <w:tcPr>
            <w:tcW w:w="3685" w:type="dxa"/>
          </w:tcPr>
          <w:p w:rsidR="00E4578C" w:rsidRPr="00EA20A2" w:rsidRDefault="00E4578C" w:rsidP="00E4578C">
            <w:r w:rsidRPr="00EA20A2">
              <w:t xml:space="preserve">История </w:t>
            </w:r>
            <w:proofErr w:type="gramStart"/>
            <w:r w:rsidRPr="00EA20A2">
              <w:t>России</w:t>
            </w:r>
            <w:r w:rsidR="0094113D">
              <w:t>-У</w:t>
            </w:r>
            <w:proofErr w:type="gramEnd"/>
            <w:r w:rsidRPr="00EA20A2">
              <w:t>. Всеобщая ист</w:t>
            </w:r>
            <w:r w:rsidRPr="00EA20A2">
              <w:t>о</w:t>
            </w:r>
            <w:r w:rsidRPr="00EA20A2">
              <w:t>рия</w:t>
            </w:r>
          </w:p>
        </w:tc>
        <w:tc>
          <w:tcPr>
            <w:tcW w:w="1496" w:type="dxa"/>
          </w:tcPr>
          <w:p w:rsidR="00E4578C" w:rsidRPr="003D525D" w:rsidRDefault="0094113D" w:rsidP="00E4578C">
            <w:pPr>
              <w:jc w:val="center"/>
            </w:pPr>
            <w:r w:rsidRPr="003D525D">
              <w:t>4/136</w:t>
            </w:r>
          </w:p>
        </w:tc>
        <w:tc>
          <w:tcPr>
            <w:tcW w:w="1368" w:type="dxa"/>
          </w:tcPr>
          <w:p w:rsidR="00E4578C" w:rsidRPr="003D525D" w:rsidRDefault="0094113D" w:rsidP="00E4578C">
            <w:pPr>
              <w:jc w:val="center"/>
            </w:pPr>
            <w:r w:rsidRPr="003D525D">
              <w:t>4/136</w:t>
            </w:r>
          </w:p>
        </w:tc>
        <w:tc>
          <w:tcPr>
            <w:tcW w:w="1216" w:type="dxa"/>
          </w:tcPr>
          <w:p w:rsidR="00E4578C" w:rsidRPr="003D525D" w:rsidRDefault="0094113D" w:rsidP="00E4578C">
            <w:pPr>
              <w:jc w:val="center"/>
            </w:pPr>
            <w:r>
              <w:t>8/272</w:t>
            </w:r>
          </w:p>
        </w:tc>
      </w:tr>
      <w:tr w:rsidR="00E4578C" w:rsidRPr="003D525D" w:rsidTr="00E4578C">
        <w:tc>
          <w:tcPr>
            <w:tcW w:w="2553" w:type="dxa"/>
            <w:vMerge/>
          </w:tcPr>
          <w:p w:rsidR="00E4578C" w:rsidRPr="003D525D" w:rsidRDefault="00E4578C" w:rsidP="00E4578C">
            <w:pPr>
              <w:jc w:val="center"/>
              <w:rPr>
                <w:b/>
                <w:sz w:val="24"/>
                <w:szCs w:val="24"/>
              </w:rPr>
            </w:pPr>
          </w:p>
        </w:tc>
        <w:tc>
          <w:tcPr>
            <w:tcW w:w="3685" w:type="dxa"/>
          </w:tcPr>
          <w:p w:rsidR="00E4578C" w:rsidRPr="00EA20A2" w:rsidRDefault="00E4578C" w:rsidP="00E4578C">
            <w:r w:rsidRPr="00EA20A2">
              <w:t>Обществознание</w:t>
            </w:r>
          </w:p>
        </w:tc>
        <w:tc>
          <w:tcPr>
            <w:tcW w:w="1496" w:type="dxa"/>
          </w:tcPr>
          <w:p w:rsidR="00E4578C" w:rsidRPr="003D525D" w:rsidRDefault="00E4578C" w:rsidP="00E4578C">
            <w:pPr>
              <w:jc w:val="center"/>
            </w:pPr>
            <w:r>
              <w:t>2/68</w:t>
            </w:r>
          </w:p>
        </w:tc>
        <w:tc>
          <w:tcPr>
            <w:tcW w:w="1368" w:type="dxa"/>
          </w:tcPr>
          <w:p w:rsidR="00E4578C" w:rsidRPr="003D525D" w:rsidRDefault="00E4578C" w:rsidP="00E4578C">
            <w:pPr>
              <w:jc w:val="center"/>
            </w:pPr>
            <w:r>
              <w:t>2/68</w:t>
            </w:r>
          </w:p>
        </w:tc>
        <w:tc>
          <w:tcPr>
            <w:tcW w:w="1216" w:type="dxa"/>
          </w:tcPr>
          <w:p w:rsidR="00E4578C" w:rsidRPr="003D525D" w:rsidRDefault="00E4578C" w:rsidP="00E4578C">
            <w:pPr>
              <w:jc w:val="center"/>
            </w:pPr>
            <w:r w:rsidRPr="003D525D">
              <w:t>4/136</w:t>
            </w:r>
          </w:p>
        </w:tc>
      </w:tr>
      <w:tr w:rsidR="0094113D" w:rsidRPr="003D525D" w:rsidTr="00E4578C">
        <w:tc>
          <w:tcPr>
            <w:tcW w:w="2553" w:type="dxa"/>
          </w:tcPr>
          <w:p w:rsidR="0094113D" w:rsidRPr="003D525D" w:rsidRDefault="0094113D" w:rsidP="00E4578C">
            <w:pPr>
              <w:jc w:val="center"/>
              <w:rPr>
                <w:b/>
              </w:rPr>
            </w:pPr>
          </w:p>
        </w:tc>
        <w:tc>
          <w:tcPr>
            <w:tcW w:w="3685" w:type="dxa"/>
          </w:tcPr>
          <w:p w:rsidR="0094113D" w:rsidRPr="00EA20A2" w:rsidRDefault="0094113D" w:rsidP="00E4578C">
            <w:r>
              <w:t xml:space="preserve">География </w:t>
            </w:r>
          </w:p>
        </w:tc>
        <w:tc>
          <w:tcPr>
            <w:tcW w:w="1496" w:type="dxa"/>
          </w:tcPr>
          <w:p w:rsidR="0094113D" w:rsidRDefault="0094113D" w:rsidP="00E4578C">
            <w:pPr>
              <w:jc w:val="center"/>
            </w:pPr>
            <w:r w:rsidRPr="003D525D">
              <w:t>1/34</w:t>
            </w:r>
          </w:p>
        </w:tc>
        <w:tc>
          <w:tcPr>
            <w:tcW w:w="1368" w:type="dxa"/>
          </w:tcPr>
          <w:p w:rsidR="0094113D" w:rsidRDefault="0094113D" w:rsidP="00E4578C">
            <w:pPr>
              <w:jc w:val="center"/>
            </w:pPr>
            <w:r w:rsidRPr="003D525D">
              <w:t>1/34</w:t>
            </w:r>
          </w:p>
        </w:tc>
        <w:tc>
          <w:tcPr>
            <w:tcW w:w="1216" w:type="dxa"/>
          </w:tcPr>
          <w:p w:rsidR="0094113D" w:rsidRPr="003D525D" w:rsidRDefault="0094113D" w:rsidP="00E4578C">
            <w:pPr>
              <w:jc w:val="center"/>
            </w:pPr>
            <w:r>
              <w:t>2/68</w:t>
            </w:r>
          </w:p>
        </w:tc>
      </w:tr>
      <w:tr w:rsidR="00E4578C" w:rsidRPr="003D525D" w:rsidTr="00E4578C">
        <w:tc>
          <w:tcPr>
            <w:tcW w:w="2553" w:type="dxa"/>
            <w:vMerge w:val="restart"/>
          </w:tcPr>
          <w:p w:rsidR="00E4578C" w:rsidRPr="003D525D" w:rsidRDefault="00E4578C" w:rsidP="00E4578C">
            <w:pPr>
              <w:rPr>
                <w:b/>
              </w:rPr>
            </w:pPr>
            <w:r w:rsidRPr="003D525D">
              <w:rPr>
                <w:b/>
              </w:rPr>
              <w:t>Математика и инфо</w:t>
            </w:r>
            <w:r w:rsidRPr="003D525D">
              <w:rPr>
                <w:b/>
              </w:rPr>
              <w:t>р</w:t>
            </w:r>
            <w:r w:rsidRPr="003D525D">
              <w:rPr>
                <w:b/>
              </w:rPr>
              <w:t>матика</w:t>
            </w:r>
          </w:p>
        </w:tc>
        <w:tc>
          <w:tcPr>
            <w:tcW w:w="3685" w:type="dxa"/>
          </w:tcPr>
          <w:p w:rsidR="00E4578C" w:rsidRPr="00EA20A2" w:rsidRDefault="00E4578C" w:rsidP="00E4578C">
            <w:r w:rsidRPr="00EA20A2">
              <w:t>Математика (алгебра и начала м</w:t>
            </w:r>
            <w:r w:rsidRPr="00EA20A2">
              <w:t>а</w:t>
            </w:r>
            <w:r w:rsidRPr="00EA20A2">
              <w:t>тематического анализа</w:t>
            </w:r>
            <w:proofErr w:type="gramStart"/>
            <w:r>
              <w:t xml:space="preserve"> </w:t>
            </w:r>
            <w:r w:rsidRPr="00EA20A2">
              <w:t>)</w:t>
            </w:r>
            <w:proofErr w:type="gramEnd"/>
            <w:r w:rsidRPr="00EA20A2">
              <w:t xml:space="preserve"> </w:t>
            </w:r>
          </w:p>
        </w:tc>
        <w:tc>
          <w:tcPr>
            <w:tcW w:w="1496" w:type="dxa"/>
          </w:tcPr>
          <w:p w:rsidR="00E4578C" w:rsidRDefault="00E4578C" w:rsidP="00E4578C">
            <w:r>
              <w:t xml:space="preserve">        2/68</w:t>
            </w:r>
          </w:p>
          <w:p w:rsidR="00E4578C" w:rsidRPr="003D525D" w:rsidRDefault="00E4578C" w:rsidP="00E4578C">
            <w:pPr>
              <w:jc w:val="center"/>
            </w:pPr>
          </w:p>
        </w:tc>
        <w:tc>
          <w:tcPr>
            <w:tcW w:w="1368" w:type="dxa"/>
          </w:tcPr>
          <w:p w:rsidR="00E4578C" w:rsidRPr="003D525D" w:rsidRDefault="00E4578C" w:rsidP="00E4578C">
            <w:pPr>
              <w:jc w:val="center"/>
            </w:pPr>
            <w:r>
              <w:t>2/68</w:t>
            </w:r>
          </w:p>
        </w:tc>
        <w:tc>
          <w:tcPr>
            <w:tcW w:w="1216" w:type="dxa"/>
          </w:tcPr>
          <w:p w:rsidR="00E4578C" w:rsidRPr="003D525D" w:rsidRDefault="00E4578C" w:rsidP="00E4578C">
            <w:pPr>
              <w:jc w:val="center"/>
            </w:pPr>
            <w:r w:rsidRPr="003D525D">
              <w:t>4/136</w:t>
            </w:r>
          </w:p>
        </w:tc>
      </w:tr>
      <w:tr w:rsidR="00E4578C" w:rsidRPr="003D525D" w:rsidTr="00E4578C">
        <w:tc>
          <w:tcPr>
            <w:tcW w:w="2553" w:type="dxa"/>
            <w:vMerge/>
          </w:tcPr>
          <w:p w:rsidR="00E4578C" w:rsidRPr="003D525D" w:rsidRDefault="00E4578C" w:rsidP="00E4578C">
            <w:pPr>
              <w:rPr>
                <w:b/>
              </w:rPr>
            </w:pPr>
          </w:p>
        </w:tc>
        <w:tc>
          <w:tcPr>
            <w:tcW w:w="3685" w:type="dxa"/>
          </w:tcPr>
          <w:p w:rsidR="00E4578C" w:rsidRPr="003D525D" w:rsidRDefault="00E4578C" w:rsidP="00E4578C">
            <w:r>
              <w:t>Математика (геометрия)</w:t>
            </w:r>
          </w:p>
        </w:tc>
        <w:tc>
          <w:tcPr>
            <w:tcW w:w="1496" w:type="dxa"/>
          </w:tcPr>
          <w:p w:rsidR="00E4578C" w:rsidRPr="003D525D" w:rsidRDefault="00E4578C" w:rsidP="00E4578C">
            <w:pPr>
              <w:jc w:val="center"/>
            </w:pPr>
            <w:r w:rsidRPr="003D525D">
              <w:t>2/68</w:t>
            </w:r>
          </w:p>
        </w:tc>
        <w:tc>
          <w:tcPr>
            <w:tcW w:w="1368" w:type="dxa"/>
          </w:tcPr>
          <w:p w:rsidR="00E4578C" w:rsidRPr="003D525D" w:rsidRDefault="00E4578C" w:rsidP="00E4578C">
            <w:pPr>
              <w:jc w:val="center"/>
            </w:pPr>
            <w:r w:rsidRPr="003D525D">
              <w:t>2/68</w:t>
            </w:r>
          </w:p>
        </w:tc>
        <w:tc>
          <w:tcPr>
            <w:tcW w:w="1216" w:type="dxa"/>
          </w:tcPr>
          <w:p w:rsidR="00E4578C" w:rsidRPr="003D525D" w:rsidRDefault="00E4578C" w:rsidP="00E4578C">
            <w:pPr>
              <w:jc w:val="center"/>
            </w:pPr>
            <w:r w:rsidRPr="003D525D">
              <w:t>4/136</w:t>
            </w:r>
          </w:p>
        </w:tc>
      </w:tr>
      <w:tr w:rsidR="0094113D" w:rsidRPr="003D525D" w:rsidTr="00E4578C">
        <w:tc>
          <w:tcPr>
            <w:tcW w:w="2553" w:type="dxa"/>
          </w:tcPr>
          <w:p w:rsidR="0094113D" w:rsidRPr="003D525D" w:rsidRDefault="0094113D" w:rsidP="00E4578C">
            <w:pPr>
              <w:rPr>
                <w:b/>
              </w:rPr>
            </w:pPr>
          </w:p>
        </w:tc>
        <w:tc>
          <w:tcPr>
            <w:tcW w:w="3685" w:type="dxa"/>
          </w:tcPr>
          <w:p w:rsidR="0094113D" w:rsidRDefault="0094113D" w:rsidP="00E4578C">
            <w:r>
              <w:t>Информатика</w:t>
            </w:r>
          </w:p>
        </w:tc>
        <w:tc>
          <w:tcPr>
            <w:tcW w:w="1496" w:type="dxa"/>
          </w:tcPr>
          <w:p w:rsidR="0094113D" w:rsidRPr="003D525D" w:rsidRDefault="0094113D" w:rsidP="00E4578C">
            <w:pPr>
              <w:jc w:val="center"/>
            </w:pPr>
            <w:r>
              <w:t>1/34</w:t>
            </w:r>
          </w:p>
        </w:tc>
        <w:tc>
          <w:tcPr>
            <w:tcW w:w="1368" w:type="dxa"/>
          </w:tcPr>
          <w:p w:rsidR="0094113D" w:rsidRPr="003D525D" w:rsidRDefault="0094113D" w:rsidP="00E4578C">
            <w:pPr>
              <w:jc w:val="center"/>
            </w:pPr>
            <w:r>
              <w:t>1/34</w:t>
            </w:r>
          </w:p>
        </w:tc>
        <w:tc>
          <w:tcPr>
            <w:tcW w:w="1216" w:type="dxa"/>
          </w:tcPr>
          <w:p w:rsidR="0094113D" w:rsidRPr="003D525D" w:rsidRDefault="0094113D" w:rsidP="00E4578C">
            <w:pPr>
              <w:jc w:val="center"/>
            </w:pPr>
            <w:r w:rsidRPr="003D525D">
              <w:t>2/68</w:t>
            </w:r>
          </w:p>
        </w:tc>
      </w:tr>
      <w:tr w:rsidR="00E4578C" w:rsidRPr="003D525D" w:rsidTr="00E4578C">
        <w:tc>
          <w:tcPr>
            <w:tcW w:w="2553" w:type="dxa"/>
            <w:vMerge w:val="restart"/>
          </w:tcPr>
          <w:p w:rsidR="00E4578C" w:rsidRPr="003D525D" w:rsidRDefault="00E4578C" w:rsidP="00E4578C">
            <w:pPr>
              <w:rPr>
                <w:b/>
                <w:sz w:val="24"/>
                <w:szCs w:val="24"/>
              </w:rPr>
            </w:pPr>
            <w:r w:rsidRPr="003D525D">
              <w:rPr>
                <w:b/>
              </w:rPr>
              <w:t>Естественные науки</w:t>
            </w:r>
          </w:p>
        </w:tc>
        <w:tc>
          <w:tcPr>
            <w:tcW w:w="3685" w:type="dxa"/>
          </w:tcPr>
          <w:p w:rsidR="00E4578C" w:rsidRPr="003D525D" w:rsidRDefault="00E4578C" w:rsidP="00E4578C">
            <w:r>
              <w:t xml:space="preserve">Химия </w:t>
            </w:r>
          </w:p>
        </w:tc>
        <w:tc>
          <w:tcPr>
            <w:tcW w:w="1496" w:type="dxa"/>
          </w:tcPr>
          <w:p w:rsidR="00E4578C" w:rsidRPr="003D525D" w:rsidRDefault="00E4578C" w:rsidP="00E4578C">
            <w:pPr>
              <w:jc w:val="center"/>
            </w:pPr>
            <w:r>
              <w:t>1/34</w:t>
            </w:r>
          </w:p>
        </w:tc>
        <w:tc>
          <w:tcPr>
            <w:tcW w:w="1368" w:type="dxa"/>
          </w:tcPr>
          <w:p w:rsidR="00E4578C" w:rsidRPr="003D525D" w:rsidRDefault="00E4578C" w:rsidP="00E4578C">
            <w:pPr>
              <w:jc w:val="center"/>
            </w:pPr>
            <w:r>
              <w:t>1/34</w:t>
            </w:r>
          </w:p>
        </w:tc>
        <w:tc>
          <w:tcPr>
            <w:tcW w:w="1216" w:type="dxa"/>
          </w:tcPr>
          <w:p w:rsidR="00E4578C" w:rsidRPr="003D525D" w:rsidRDefault="0094113D" w:rsidP="00E4578C">
            <w:pPr>
              <w:jc w:val="center"/>
            </w:pPr>
            <w:r w:rsidRPr="003D525D">
              <w:t>2/68</w:t>
            </w:r>
          </w:p>
        </w:tc>
      </w:tr>
      <w:tr w:rsidR="0094113D" w:rsidRPr="003D525D" w:rsidTr="00E4578C">
        <w:tc>
          <w:tcPr>
            <w:tcW w:w="2553" w:type="dxa"/>
            <w:vMerge/>
          </w:tcPr>
          <w:p w:rsidR="0094113D" w:rsidRPr="003D525D" w:rsidRDefault="0094113D" w:rsidP="00E4578C">
            <w:pPr>
              <w:rPr>
                <w:b/>
              </w:rPr>
            </w:pPr>
          </w:p>
        </w:tc>
        <w:tc>
          <w:tcPr>
            <w:tcW w:w="3685" w:type="dxa"/>
          </w:tcPr>
          <w:p w:rsidR="0094113D" w:rsidRDefault="0094113D" w:rsidP="00E4578C">
            <w:r>
              <w:t xml:space="preserve">Физика </w:t>
            </w:r>
          </w:p>
        </w:tc>
        <w:tc>
          <w:tcPr>
            <w:tcW w:w="1496" w:type="dxa"/>
          </w:tcPr>
          <w:p w:rsidR="0094113D" w:rsidRDefault="0094113D" w:rsidP="00E4578C">
            <w:pPr>
              <w:jc w:val="center"/>
            </w:pPr>
            <w:r w:rsidRPr="003D525D">
              <w:t>2/68</w:t>
            </w:r>
          </w:p>
        </w:tc>
        <w:tc>
          <w:tcPr>
            <w:tcW w:w="1368" w:type="dxa"/>
          </w:tcPr>
          <w:p w:rsidR="0094113D" w:rsidRDefault="0094113D" w:rsidP="00E4578C">
            <w:pPr>
              <w:jc w:val="center"/>
            </w:pPr>
            <w:r w:rsidRPr="003D525D">
              <w:t>2/68</w:t>
            </w:r>
          </w:p>
        </w:tc>
        <w:tc>
          <w:tcPr>
            <w:tcW w:w="1216" w:type="dxa"/>
          </w:tcPr>
          <w:p w:rsidR="0094113D" w:rsidRPr="003D525D" w:rsidRDefault="0094113D" w:rsidP="00E4578C">
            <w:pPr>
              <w:jc w:val="center"/>
            </w:pPr>
            <w:r w:rsidRPr="003D525D">
              <w:t>4/136</w:t>
            </w:r>
          </w:p>
        </w:tc>
      </w:tr>
      <w:tr w:rsidR="00E4578C" w:rsidRPr="003D525D" w:rsidTr="00E4578C">
        <w:tc>
          <w:tcPr>
            <w:tcW w:w="2553" w:type="dxa"/>
            <w:vMerge/>
          </w:tcPr>
          <w:p w:rsidR="00E4578C" w:rsidRPr="003D525D" w:rsidRDefault="00E4578C" w:rsidP="00E4578C">
            <w:pPr>
              <w:rPr>
                <w:b/>
              </w:rPr>
            </w:pPr>
          </w:p>
        </w:tc>
        <w:tc>
          <w:tcPr>
            <w:tcW w:w="3685" w:type="dxa"/>
          </w:tcPr>
          <w:p w:rsidR="00E4578C" w:rsidRPr="003D525D" w:rsidRDefault="00E4578C" w:rsidP="00E4578C">
            <w:r>
              <w:t>Биология</w:t>
            </w:r>
          </w:p>
        </w:tc>
        <w:tc>
          <w:tcPr>
            <w:tcW w:w="1496" w:type="dxa"/>
          </w:tcPr>
          <w:p w:rsidR="00E4578C" w:rsidRPr="003D525D" w:rsidRDefault="00E4578C" w:rsidP="00E4578C">
            <w:pPr>
              <w:jc w:val="center"/>
            </w:pPr>
            <w:r>
              <w:t>1/34</w:t>
            </w:r>
          </w:p>
        </w:tc>
        <w:tc>
          <w:tcPr>
            <w:tcW w:w="1368" w:type="dxa"/>
          </w:tcPr>
          <w:p w:rsidR="00E4578C" w:rsidRPr="003D525D" w:rsidRDefault="00E4578C" w:rsidP="00E4578C">
            <w:pPr>
              <w:jc w:val="center"/>
            </w:pPr>
            <w:r>
              <w:t>1/34</w:t>
            </w:r>
          </w:p>
        </w:tc>
        <w:tc>
          <w:tcPr>
            <w:tcW w:w="1216" w:type="dxa"/>
          </w:tcPr>
          <w:p w:rsidR="00E4578C" w:rsidRPr="003D525D" w:rsidRDefault="0094113D" w:rsidP="00E4578C">
            <w:pPr>
              <w:jc w:val="center"/>
            </w:pPr>
            <w:r w:rsidRPr="003D525D">
              <w:t>2/68</w:t>
            </w:r>
          </w:p>
        </w:tc>
      </w:tr>
      <w:tr w:rsidR="00E4578C" w:rsidRPr="003D525D" w:rsidTr="00E4578C">
        <w:tc>
          <w:tcPr>
            <w:tcW w:w="2553" w:type="dxa"/>
            <w:vMerge/>
          </w:tcPr>
          <w:p w:rsidR="00E4578C" w:rsidRPr="003D525D" w:rsidRDefault="00E4578C" w:rsidP="00E4578C">
            <w:pPr>
              <w:rPr>
                <w:b/>
              </w:rPr>
            </w:pPr>
          </w:p>
        </w:tc>
        <w:tc>
          <w:tcPr>
            <w:tcW w:w="3685" w:type="dxa"/>
          </w:tcPr>
          <w:p w:rsidR="00E4578C" w:rsidRPr="003D525D" w:rsidRDefault="00E4578C" w:rsidP="00E4578C">
            <w:r>
              <w:t>Астрономия</w:t>
            </w:r>
          </w:p>
        </w:tc>
        <w:tc>
          <w:tcPr>
            <w:tcW w:w="1496" w:type="dxa"/>
          </w:tcPr>
          <w:p w:rsidR="00E4578C" w:rsidRPr="003D525D" w:rsidRDefault="00E4578C" w:rsidP="00E4578C">
            <w:pPr>
              <w:jc w:val="center"/>
            </w:pPr>
            <w:r>
              <w:t>1/34</w:t>
            </w:r>
          </w:p>
        </w:tc>
        <w:tc>
          <w:tcPr>
            <w:tcW w:w="1368" w:type="dxa"/>
          </w:tcPr>
          <w:p w:rsidR="00E4578C" w:rsidRPr="003D525D" w:rsidRDefault="00E4578C" w:rsidP="00E4578C">
            <w:pPr>
              <w:jc w:val="center"/>
            </w:pPr>
            <w:r>
              <w:t>-</w:t>
            </w:r>
          </w:p>
        </w:tc>
        <w:tc>
          <w:tcPr>
            <w:tcW w:w="1216" w:type="dxa"/>
          </w:tcPr>
          <w:p w:rsidR="00E4578C" w:rsidRPr="003D525D" w:rsidRDefault="00E4578C" w:rsidP="00E4578C">
            <w:pPr>
              <w:jc w:val="center"/>
            </w:pPr>
            <w:r>
              <w:t>1/34</w:t>
            </w:r>
          </w:p>
        </w:tc>
      </w:tr>
      <w:tr w:rsidR="00E4578C" w:rsidRPr="003D525D" w:rsidTr="00E4578C">
        <w:tc>
          <w:tcPr>
            <w:tcW w:w="2553" w:type="dxa"/>
            <w:vMerge w:val="restart"/>
          </w:tcPr>
          <w:p w:rsidR="00E4578C" w:rsidRPr="003D525D" w:rsidRDefault="00E4578C" w:rsidP="00E4578C">
            <w:pPr>
              <w:rPr>
                <w:b/>
                <w:sz w:val="24"/>
                <w:szCs w:val="24"/>
              </w:rPr>
            </w:pPr>
            <w:r w:rsidRPr="003D525D">
              <w:rPr>
                <w:b/>
              </w:rPr>
              <w:t>Физическая культура, экология и основы безопасности жизн</w:t>
            </w:r>
            <w:r w:rsidRPr="003D525D">
              <w:rPr>
                <w:b/>
              </w:rPr>
              <w:t>е</w:t>
            </w:r>
            <w:r w:rsidRPr="003D525D">
              <w:rPr>
                <w:b/>
              </w:rPr>
              <w:t>деятельности</w:t>
            </w:r>
          </w:p>
        </w:tc>
        <w:tc>
          <w:tcPr>
            <w:tcW w:w="3685" w:type="dxa"/>
          </w:tcPr>
          <w:p w:rsidR="00E4578C" w:rsidRPr="003D525D" w:rsidRDefault="00E4578C" w:rsidP="00E4578C">
            <w:r w:rsidRPr="003D525D">
              <w:t>Физическая культура</w:t>
            </w:r>
          </w:p>
        </w:tc>
        <w:tc>
          <w:tcPr>
            <w:tcW w:w="1496" w:type="dxa"/>
          </w:tcPr>
          <w:p w:rsidR="00E4578C" w:rsidRPr="003D525D" w:rsidRDefault="0094113D" w:rsidP="00E4578C">
            <w:pPr>
              <w:jc w:val="center"/>
            </w:pPr>
            <w:r w:rsidRPr="003D525D">
              <w:t>3/102</w:t>
            </w:r>
          </w:p>
        </w:tc>
        <w:tc>
          <w:tcPr>
            <w:tcW w:w="1368" w:type="dxa"/>
          </w:tcPr>
          <w:p w:rsidR="00E4578C" w:rsidRPr="003D525D" w:rsidRDefault="0094113D" w:rsidP="00E4578C">
            <w:pPr>
              <w:jc w:val="center"/>
            </w:pPr>
            <w:r w:rsidRPr="003D525D">
              <w:t>3/102</w:t>
            </w:r>
          </w:p>
        </w:tc>
        <w:tc>
          <w:tcPr>
            <w:tcW w:w="1216" w:type="dxa"/>
          </w:tcPr>
          <w:p w:rsidR="00E4578C" w:rsidRPr="003D525D" w:rsidRDefault="0094113D" w:rsidP="00E4578C">
            <w:pPr>
              <w:jc w:val="center"/>
            </w:pPr>
            <w:r w:rsidRPr="003D525D">
              <w:t>6/204</w:t>
            </w:r>
          </w:p>
        </w:tc>
      </w:tr>
      <w:tr w:rsidR="00E4578C" w:rsidRPr="003D525D" w:rsidTr="00E4578C">
        <w:tc>
          <w:tcPr>
            <w:tcW w:w="2553" w:type="dxa"/>
            <w:vMerge/>
          </w:tcPr>
          <w:p w:rsidR="00E4578C" w:rsidRPr="003D525D" w:rsidRDefault="00E4578C" w:rsidP="00E4578C">
            <w:pPr>
              <w:jc w:val="center"/>
              <w:rPr>
                <w:b/>
                <w:sz w:val="24"/>
                <w:szCs w:val="24"/>
              </w:rPr>
            </w:pPr>
          </w:p>
        </w:tc>
        <w:tc>
          <w:tcPr>
            <w:tcW w:w="3685" w:type="dxa"/>
          </w:tcPr>
          <w:p w:rsidR="00E4578C" w:rsidRPr="003D525D" w:rsidRDefault="00E4578C" w:rsidP="00E4578C">
            <w:r w:rsidRPr="003D525D">
              <w:t>Основы безопасности жизнеде</w:t>
            </w:r>
            <w:r w:rsidRPr="003D525D">
              <w:t>я</w:t>
            </w:r>
            <w:r w:rsidRPr="003D525D">
              <w:t>тельности</w:t>
            </w:r>
          </w:p>
        </w:tc>
        <w:tc>
          <w:tcPr>
            <w:tcW w:w="1496" w:type="dxa"/>
          </w:tcPr>
          <w:p w:rsidR="00E4578C" w:rsidRPr="003D525D" w:rsidRDefault="00E4578C" w:rsidP="00E4578C">
            <w:pPr>
              <w:jc w:val="center"/>
            </w:pPr>
            <w:r w:rsidRPr="003D525D">
              <w:t>1/34</w:t>
            </w:r>
          </w:p>
        </w:tc>
        <w:tc>
          <w:tcPr>
            <w:tcW w:w="1368" w:type="dxa"/>
          </w:tcPr>
          <w:p w:rsidR="00E4578C" w:rsidRPr="003D525D" w:rsidRDefault="00E4578C" w:rsidP="00E4578C">
            <w:pPr>
              <w:jc w:val="center"/>
            </w:pPr>
            <w:r w:rsidRPr="003D525D">
              <w:t>1/34</w:t>
            </w:r>
          </w:p>
        </w:tc>
        <w:tc>
          <w:tcPr>
            <w:tcW w:w="1216" w:type="dxa"/>
          </w:tcPr>
          <w:p w:rsidR="00E4578C" w:rsidRPr="003D525D" w:rsidRDefault="00E4578C" w:rsidP="00E4578C">
            <w:pPr>
              <w:jc w:val="center"/>
            </w:pPr>
            <w:r w:rsidRPr="003D525D">
              <w:t>2/68</w:t>
            </w:r>
          </w:p>
        </w:tc>
      </w:tr>
      <w:tr w:rsidR="00E4578C" w:rsidRPr="003D525D" w:rsidTr="00E4578C">
        <w:tc>
          <w:tcPr>
            <w:tcW w:w="2553" w:type="dxa"/>
          </w:tcPr>
          <w:p w:rsidR="00E4578C" w:rsidRPr="003D525D" w:rsidRDefault="00E4578C" w:rsidP="00E4578C">
            <w:pPr>
              <w:rPr>
                <w:b/>
                <w:sz w:val="24"/>
                <w:szCs w:val="24"/>
              </w:rPr>
            </w:pPr>
            <w:proofErr w:type="gramStart"/>
            <w:r w:rsidRPr="003D525D">
              <w:rPr>
                <w:b/>
                <w:sz w:val="24"/>
                <w:szCs w:val="24"/>
              </w:rPr>
              <w:t>Индивидуальный проект</w:t>
            </w:r>
            <w:proofErr w:type="gramEnd"/>
          </w:p>
        </w:tc>
        <w:tc>
          <w:tcPr>
            <w:tcW w:w="3685" w:type="dxa"/>
          </w:tcPr>
          <w:p w:rsidR="00E4578C" w:rsidRPr="003D525D" w:rsidRDefault="00E4578C" w:rsidP="00E4578C"/>
        </w:tc>
        <w:tc>
          <w:tcPr>
            <w:tcW w:w="1496" w:type="dxa"/>
          </w:tcPr>
          <w:p w:rsidR="00E4578C" w:rsidRPr="003D525D" w:rsidRDefault="0094113D" w:rsidP="00E4578C">
            <w:pPr>
              <w:jc w:val="center"/>
            </w:pPr>
            <w:r>
              <w:t>1/34</w:t>
            </w:r>
          </w:p>
        </w:tc>
        <w:tc>
          <w:tcPr>
            <w:tcW w:w="1368" w:type="dxa"/>
          </w:tcPr>
          <w:p w:rsidR="00E4578C" w:rsidRPr="003D525D" w:rsidRDefault="0094113D" w:rsidP="00E4578C">
            <w:pPr>
              <w:jc w:val="center"/>
            </w:pPr>
            <w:r>
              <w:t>1/34</w:t>
            </w:r>
          </w:p>
        </w:tc>
        <w:tc>
          <w:tcPr>
            <w:tcW w:w="1216" w:type="dxa"/>
          </w:tcPr>
          <w:p w:rsidR="00E4578C" w:rsidRPr="003D525D" w:rsidRDefault="0094113D" w:rsidP="00E4578C">
            <w:pPr>
              <w:jc w:val="center"/>
            </w:pPr>
            <w:r w:rsidRPr="003D525D">
              <w:t>2/68</w:t>
            </w:r>
          </w:p>
        </w:tc>
      </w:tr>
      <w:tr w:rsidR="00E4578C" w:rsidRPr="003D525D" w:rsidTr="00E4578C">
        <w:tc>
          <w:tcPr>
            <w:tcW w:w="6238" w:type="dxa"/>
            <w:gridSpan w:val="2"/>
          </w:tcPr>
          <w:p w:rsidR="00E4578C" w:rsidRPr="003D525D" w:rsidRDefault="00E4578C" w:rsidP="00E4578C">
            <w:pPr>
              <w:rPr>
                <w:b/>
              </w:rPr>
            </w:pPr>
            <w:r w:rsidRPr="003D525D">
              <w:rPr>
                <w:b/>
              </w:rPr>
              <w:t xml:space="preserve">Итого </w:t>
            </w:r>
          </w:p>
        </w:tc>
        <w:tc>
          <w:tcPr>
            <w:tcW w:w="1496" w:type="dxa"/>
          </w:tcPr>
          <w:p w:rsidR="00E4578C" w:rsidRPr="009C1D35" w:rsidRDefault="0094113D" w:rsidP="00E4578C">
            <w:pPr>
              <w:jc w:val="center"/>
              <w:rPr>
                <w:b/>
                <w:sz w:val="24"/>
                <w:szCs w:val="24"/>
              </w:rPr>
            </w:pPr>
            <w:r>
              <w:rPr>
                <w:b/>
                <w:sz w:val="24"/>
                <w:szCs w:val="24"/>
              </w:rPr>
              <w:t>31/</w:t>
            </w:r>
            <w:r w:rsidR="004A03B0">
              <w:rPr>
                <w:b/>
                <w:sz w:val="24"/>
                <w:szCs w:val="24"/>
              </w:rPr>
              <w:t>1054</w:t>
            </w:r>
          </w:p>
        </w:tc>
        <w:tc>
          <w:tcPr>
            <w:tcW w:w="1368" w:type="dxa"/>
          </w:tcPr>
          <w:p w:rsidR="00E4578C" w:rsidRPr="009C1D35" w:rsidRDefault="004A03B0" w:rsidP="00E4578C">
            <w:pPr>
              <w:jc w:val="center"/>
              <w:rPr>
                <w:b/>
                <w:sz w:val="24"/>
                <w:szCs w:val="24"/>
              </w:rPr>
            </w:pPr>
            <w:r>
              <w:rPr>
                <w:b/>
                <w:sz w:val="24"/>
                <w:szCs w:val="24"/>
              </w:rPr>
              <w:t>31/1054</w:t>
            </w:r>
          </w:p>
        </w:tc>
        <w:tc>
          <w:tcPr>
            <w:tcW w:w="1216" w:type="dxa"/>
          </w:tcPr>
          <w:p w:rsidR="00E4578C" w:rsidRPr="009C1D35" w:rsidRDefault="004A03B0" w:rsidP="00E4578C">
            <w:pPr>
              <w:jc w:val="center"/>
              <w:rPr>
                <w:b/>
                <w:sz w:val="24"/>
                <w:szCs w:val="24"/>
              </w:rPr>
            </w:pPr>
            <w:r>
              <w:rPr>
                <w:b/>
                <w:sz w:val="24"/>
                <w:szCs w:val="24"/>
              </w:rPr>
              <w:t>62/2108</w:t>
            </w:r>
          </w:p>
        </w:tc>
      </w:tr>
      <w:tr w:rsidR="00E4578C" w:rsidRPr="003D525D" w:rsidTr="00E4578C">
        <w:tc>
          <w:tcPr>
            <w:tcW w:w="10318" w:type="dxa"/>
            <w:gridSpan w:val="5"/>
          </w:tcPr>
          <w:p w:rsidR="00E4578C" w:rsidRPr="003D525D" w:rsidRDefault="00E4578C" w:rsidP="00E4578C">
            <w:pPr>
              <w:jc w:val="center"/>
              <w:rPr>
                <w:b/>
                <w:sz w:val="24"/>
                <w:szCs w:val="24"/>
              </w:rPr>
            </w:pPr>
            <w:r w:rsidRPr="003D525D">
              <w:rPr>
                <w:b/>
                <w:i/>
                <w:sz w:val="24"/>
                <w:szCs w:val="24"/>
              </w:rPr>
              <w:t>Часть, формируемая участ</w:t>
            </w:r>
            <w:r>
              <w:rPr>
                <w:b/>
                <w:i/>
                <w:sz w:val="24"/>
                <w:szCs w:val="24"/>
              </w:rPr>
              <w:t>никами образовательных отношений</w:t>
            </w:r>
          </w:p>
        </w:tc>
      </w:tr>
      <w:tr w:rsidR="00E4578C" w:rsidRPr="003D525D" w:rsidTr="00E4578C">
        <w:tc>
          <w:tcPr>
            <w:tcW w:w="10318" w:type="dxa"/>
            <w:gridSpan w:val="5"/>
          </w:tcPr>
          <w:p w:rsidR="00E4578C" w:rsidRPr="003D525D" w:rsidRDefault="00E4578C" w:rsidP="00E4578C">
            <w:pPr>
              <w:tabs>
                <w:tab w:val="left" w:pos="540"/>
              </w:tabs>
              <w:rPr>
                <w:b/>
                <w:i/>
                <w:sz w:val="24"/>
                <w:szCs w:val="24"/>
              </w:rPr>
            </w:pPr>
            <w:r>
              <w:rPr>
                <w:b/>
                <w:i/>
                <w:sz w:val="24"/>
                <w:szCs w:val="24"/>
              </w:rPr>
              <w:tab/>
              <w:t xml:space="preserve">               Дополнттельные учебные предметы, курсы по выбору</w:t>
            </w:r>
          </w:p>
        </w:tc>
      </w:tr>
      <w:tr w:rsidR="00E4578C" w:rsidRPr="003D525D" w:rsidTr="00E4578C">
        <w:tc>
          <w:tcPr>
            <w:tcW w:w="6238" w:type="dxa"/>
            <w:gridSpan w:val="2"/>
          </w:tcPr>
          <w:p w:rsidR="00E4578C" w:rsidRPr="003D525D" w:rsidRDefault="00E4578C" w:rsidP="00E4578C">
            <w:r>
              <w:rPr>
                <w:b/>
              </w:rPr>
              <w:t>Родной язык                      (кумыкский)</w:t>
            </w:r>
          </w:p>
        </w:tc>
        <w:tc>
          <w:tcPr>
            <w:tcW w:w="1496" w:type="dxa"/>
          </w:tcPr>
          <w:p w:rsidR="00E4578C" w:rsidRPr="003D525D" w:rsidRDefault="00E4578C" w:rsidP="00E4578C">
            <w:pPr>
              <w:jc w:val="center"/>
            </w:pPr>
            <w:r w:rsidRPr="003D525D">
              <w:t>1/34</w:t>
            </w:r>
          </w:p>
        </w:tc>
        <w:tc>
          <w:tcPr>
            <w:tcW w:w="1368" w:type="dxa"/>
          </w:tcPr>
          <w:p w:rsidR="00E4578C" w:rsidRPr="003D525D" w:rsidRDefault="00E4578C" w:rsidP="00E4578C">
            <w:pPr>
              <w:jc w:val="center"/>
            </w:pPr>
            <w:r w:rsidRPr="003D525D">
              <w:t>1/34</w:t>
            </w:r>
          </w:p>
        </w:tc>
        <w:tc>
          <w:tcPr>
            <w:tcW w:w="1216" w:type="dxa"/>
          </w:tcPr>
          <w:p w:rsidR="00E4578C" w:rsidRPr="003D525D" w:rsidRDefault="00E4578C" w:rsidP="00E4578C">
            <w:pPr>
              <w:jc w:val="center"/>
            </w:pPr>
            <w:r w:rsidRPr="003D525D">
              <w:t>2/68</w:t>
            </w:r>
          </w:p>
        </w:tc>
      </w:tr>
      <w:tr w:rsidR="0094113D" w:rsidRPr="003D525D" w:rsidTr="00E4578C">
        <w:tc>
          <w:tcPr>
            <w:tcW w:w="6238" w:type="dxa"/>
            <w:gridSpan w:val="2"/>
          </w:tcPr>
          <w:p w:rsidR="0094113D" w:rsidRDefault="0094113D" w:rsidP="00E4578C">
            <w:pPr>
              <w:rPr>
                <w:b/>
              </w:rPr>
            </w:pPr>
            <w:r>
              <w:rPr>
                <w:b/>
              </w:rPr>
              <w:t>Родная литература          (</w:t>
            </w:r>
            <w:proofErr w:type="gramStart"/>
            <w:r>
              <w:rPr>
                <w:b/>
              </w:rPr>
              <w:t>кумыкский</w:t>
            </w:r>
            <w:proofErr w:type="gramEnd"/>
            <w:r>
              <w:rPr>
                <w:b/>
              </w:rPr>
              <w:t>)</w:t>
            </w:r>
          </w:p>
        </w:tc>
        <w:tc>
          <w:tcPr>
            <w:tcW w:w="1496" w:type="dxa"/>
          </w:tcPr>
          <w:p w:rsidR="0094113D" w:rsidRPr="003D525D" w:rsidRDefault="0094113D" w:rsidP="00E4578C">
            <w:pPr>
              <w:jc w:val="center"/>
            </w:pPr>
            <w:r w:rsidRPr="003D525D">
              <w:t>1/34</w:t>
            </w:r>
          </w:p>
        </w:tc>
        <w:tc>
          <w:tcPr>
            <w:tcW w:w="1368" w:type="dxa"/>
          </w:tcPr>
          <w:p w:rsidR="0094113D" w:rsidRPr="003D525D" w:rsidRDefault="0094113D" w:rsidP="00E4578C">
            <w:pPr>
              <w:jc w:val="center"/>
            </w:pPr>
            <w:r w:rsidRPr="003D525D">
              <w:t>1/34</w:t>
            </w:r>
          </w:p>
        </w:tc>
        <w:tc>
          <w:tcPr>
            <w:tcW w:w="1216" w:type="dxa"/>
          </w:tcPr>
          <w:p w:rsidR="0094113D" w:rsidRPr="003D525D" w:rsidRDefault="0094113D" w:rsidP="00E4578C">
            <w:pPr>
              <w:jc w:val="center"/>
            </w:pPr>
            <w:r w:rsidRPr="003D525D">
              <w:t>2/68</w:t>
            </w:r>
          </w:p>
        </w:tc>
      </w:tr>
      <w:tr w:rsidR="00E4578C" w:rsidRPr="003D525D" w:rsidTr="00E4578C">
        <w:tc>
          <w:tcPr>
            <w:tcW w:w="6238" w:type="dxa"/>
            <w:gridSpan w:val="2"/>
          </w:tcPr>
          <w:p w:rsidR="00E4578C" w:rsidRPr="00EA20A2" w:rsidRDefault="0094113D" w:rsidP="0094113D">
            <w:pPr>
              <w:rPr>
                <w:b/>
              </w:rPr>
            </w:pPr>
            <w:r>
              <w:rPr>
                <w:b/>
              </w:rPr>
              <w:t xml:space="preserve">Трудные вопросы истории России                             </w:t>
            </w:r>
            <w:proofErr w:type="gramStart"/>
            <w:r w:rsidR="00E4578C" w:rsidRPr="00EA20A2">
              <w:rPr>
                <w:b/>
              </w:rPr>
              <w:t>ЭК</w:t>
            </w:r>
            <w:proofErr w:type="gramEnd"/>
          </w:p>
        </w:tc>
        <w:tc>
          <w:tcPr>
            <w:tcW w:w="1496" w:type="dxa"/>
          </w:tcPr>
          <w:p w:rsidR="00E4578C" w:rsidRPr="00EA20A2" w:rsidRDefault="00E4578C" w:rsidP="00E4578C">
            <w:pPr>
              <w:jc w:val="center"/>
            </w:pPr>
            <w:r w:rsidRPr="00EA20A2">
              <w:t>1/34</w:t>
            </w:r>
          </w:p>
        </w:tc>
        <w:tc>
          <w:tcPr>
            <w:tcW w:w="1368" w:type="dxa"/>
          </w:tcPr>
          <w:p w:rsidR="00E4578C" w:rsidRPr="00EA20A2" w:rsidRDefault="00E4578C" w:rsidP="00E4578C">
            <w:pPr>
              <w:jc w:val="center"/>
            </w:pPr>
            <w:r w:rsidRPr="00EA20A2">
              <w:t>2/68</w:t>
            </w:r>
          </w:p>
        </w:tc>
        <w:tc>
          <w:tcPr>
            <w:tcW w:w="1216" w:type="dxa"/>
          </w:tcPr>
          <w:p w:rsidR="00E4578C" w:rsidRPr="00EA20A2" w:rsidRDefault="00E4578C" w:rsidP="00E4578C">
            <w:pPr>
              <w:jc w:val="center"/>
            </w:pPr>
            <w:r w:rsidRPr="00EA20A2">
              <w:t>3/102</w:t>
            </w:r>
          </w:p>
        </w:tc>
      </w:tr>
      <w:tr w:rsidR="00E4578C" w:rsidRPr="003D525D" w:rsidTr="00E4578C">
        <w:tc>
          <w:tcPr>
            <w:tcW w:w="6238" w:type="dxa"/>
            <w:gridSpan w:val="2"/>
          </w:tcPr>
          <w:p w:rsidR="00E4578C" w:rsidRPr="00EA20A2" w:rsidRDefault="0094113D" w:rsidP="00E4578C">
            <w:pPr>
              <w:rPr>
                <w:b/>
              </w:rPr>
            </w:pPr>
            <w:r>
              <w:rPr>
                <w:b/>
              </w:rPr>
              <w:t xml:space="preserve">Обществознание: теория и практика                        </w:t>
            </w:r>
            <w:r w:rsidR="00E4578C" w:rsidRPr="00EA20A2">
              <w:rPr>
                <w:b/>
              </w:rPr>
              <w:t xml:space="preserve"> </w:t>
            </w:r>
            <w:proofErr w:type="gramStart"/>
            <w:r w:rsidR="00E4578C" w:rsidRPr="00EA20A2">
              <w:rPr>
                <w:b/>
              </w:rPr>
              <w:t>ЭК</w:t>
            </w:r>
            <w:proofErr w:type="gramEnd"/>
          </w:p>
        </w:tc>
        <w:tc>
          <w:tcPr>
            <w:tcW w:w="1496" w:type="dxa"/>
          </w:tcPr>
          <w:p w:rsidR="00E4578C" w:rsidRPr="00EA20A2" w:rsidRDefault="00E4578C" w:rsidP="00E4578C">
            <w:pPr>
              <w:jc w:val="center"/>
            </w:pPr>
            <w:r w:rsidRPr="00EA20A2">
              <w:t>1/34</w:t>
            </w:r>
          </w:p>
        </w:tc>
        <w:tc>
          <w:tcPr>
            <w:tcW w:w="1368" w:type="dxa"/>
          </w:tcPr>
          <w:p w:rsidR="00E4578C" w:rsidRPr="00EA20A2" w:rsidRDefault="00E4578C" w:rsidP="00E4578C">
            <w:pPr>
              <w:jc w:val="center"/>
            </w:pPr>
            <w:r w:rsidRPr="00EA20A2">
              <w:t>2/68</w:t>
            </w:r>
          </w:p>
        </w:tc>
        <w:tc>
          <w:tcPr>
            <w:tcW w:w="1216" w:type="dxa"/>
          </w:tcPr>
          <w:p w:rsidR="00E4578C" w:rsidRPr="00EA20A2" w:rsidRDefault="00E4578C" w:rsidP="00E4578C">
            <w:pPr>
              <w:jc w:val="center"/>
            </w:pPr>
            <w:r w:rsidRPr="00EA20A2">
              <w:t>3/102</w:t>
            </w:r>
          </w:p>
        </w:tc>
      </w:tr>
      <w:tr w:rsidR="00E4578C" w:rsidRPr="003D525D" w:rsidTr="00E4578C">
        <w:tc>
          <w:tcPr>
            <w:tcW w:w="6238" w:type="dxa"/>
            <w:gridSpan w:val="2"/>
          </w:tcPr>
          <w:p w:rsidR="00E4578C" w:rsidRPr="00EA20A2" w:rsidRDefault="00E4578C" w:rsidP="00E4578C">
            <w:pPr>
              <w:rPr>
                <w:b/>
              </w:rPr>
            </w:pPr>
            <w:r w:rsidRPr="00EA20A2">
              <w:rPr>
                <w:b/>
              </w:rPr>
              <w:t xml:space="preserve">Смысловое чтение и работа с текстом                      </w:t>
            </w:r>
            <w:proofErr w:type="gramStart"/>
            <w:r w:rsidRPr="00EA20A2">
              <w:rPr>
                <w:b/>
              </w:rPr>
              <w:t>ЭК</w:t>
            </w:r>
            <w:proofErr w:type="gramEnd"/>
          </w:p>
        </w:tc>
        <w:tc>
          <w:tcPr>
            <w:tcW w:w="1496" w:type="dxa"/>
          </w:tcPr>
          <w:p w:rsidR="00E4578C" w:rsidRPr="00EA20A2" w:rsidRDefault="00E4578C" w:rsidP="00E4578C">
            <w:pPr>
              <w:jc w:val="center"/>
            </w:pPr>
            <w:r>
              <w:t>2</w:t>
            </w:r>
            <w:r w:rsidRPr="00EA20A2">
              <w:t>/</w:t>
            </w:r>
            <w:r>
              <w:t>68</w:t>
            </w:r>
          </w:p>
        </w:tc>
        <w:tc>
          <w:tcPr>
            <w:tcW w:w="1368" w:type="dxa"/>
          </w:tcPr>
          <w:p w:rsidR="00E4578C" w:rsidRPr="00EA20A2" w:rsidRDefault="00E4578C" w:rsidP="00E4578C">
            <w:pPr>
              <w:jc w:val="center"/>
            </w:pPr>
            <w:r w:rsidRPr="00EA20A2">
              <w:t>2/68</w:t>
            </w:r>
          </w:p>
        </w:tc>
        <w:tc>
          <w:tcPr>
            <w:tcW w:w="1216" w:type="dxa"/>
          </w:tcPr>
          <w:p w:rsidR="00E4578C" w:rsidRPr="00EA20A2" w:rsidRDefault="00E4578C" w:rsidP="00E4578C">
            <w:pPr>
              <w:jc w:val="center"/>
            </w:pPr>
            <w:r>
              <w:t>4/136</w:t>
            </w:r>
          </w:p>
        </w:tc>
      </w:tr>
      <w:tr w:rsidR="00E4578C" w:rsidRPr="003D525D" w:rsidTr="00E4578C">
        <w:tc>
          <w:tcPr>
            <w:tcW w:w="6238" w:type="dxa"/>
            <w:gridSpan w:val="2"/>
          </w:tcPr>
          <w:p w:rsidR="00E4578C" w:rsidRPr="003D525D" w:rsidRDefault="00E4578C" w:rsidP="00E4578C">
            <w:r w:rsidRPr="003D525D">
              <w:rPr>
                <w:b/>
              </w:rPr>
              <w:t>Итого</w:t>
            </w:r>
          </w:p>
        </w:tc>
        <w:tc>
          <w:tcPr>
            <w:tcW w:w="1496" w:type="dxa"/>
          </w:tcPr>
          <w:p w:rsidR="00E4578C" w:rsidRPr="005666EA" w:rsidRDefault="0094113D" w:rsidP="00E4578C">
            <w:pPr>
              <w:jc w:val="center"/>
              <w:rPr>
                <w:b/>
              </w:rPr>
            </w:pPr>
            <w:r>
              <w:rPr>
                <w:b/>
              </w:rPr>
              <w:t>6/</w:t>
            </w:r>
            <w:r w:rsidR="004A03B0">
              <w:rPr>
                <w:b/>
              </w:rPr>
              <w:t>204</w:t>
            </w:r>
          </w:p>
        </w:tc>
        <w:tc>
          <w:tcPr>
            <w:tcW w:w="1368" w:type="dxa"/>
          </w:tcPr>
          <w:p w:rsidR="00E4578C" w:rsidRPr="00A243F8" w:rsidRDefault="004A03B0" w:rsidP="00E4578C">
            <w:pPr>
              <w:jc w:val="center"/>
              <w:rPr>
                <w:b/>
              </w:rPr>
            </w:pPr>
            <w:r>
              <w:rPr>
                <w:b/>
              </w:rPr>
              <w:t>8/272</w:t>
            </w:r>
          </w:p>
        </w:tc>
        <w:tc>
          <w:tcPr>
            <w:tcW w:w="1216" w:type="dxa"/>
          </w:tcPr>
          <w:p w:rsidR="00E4578C" w:rsidRPr="005666EA" w:rsidRDefault="004A03B0" w:rsidP="00E4578C">
            <w:pPr>
              <w:jc w:val="center"/>
              <w:rPr>
                <w:b/>
              </w:rPr>
            </w:pPr>
            <w:r>
              <w:rPr>
                <w:b/>
              </w:rPr>
              <w:t>14/476</w:t>
            </w:r>
          </w:p>
        </w:tc>
      </w:tr>
      <w:tr w:rsidR="00E4578C" w:rsidRPr="003D525D" w:rsidTr="00E4578C">
        <w:trPr>
          <w:trHeight w:val="121"/>
        </w:trPr>
        <w:tc>
          <w:tcPr>
            <w:tcW w:w="6238" w:type="dxa"/>
            <w:gridSpan w:val="2"/>
          </w:tcPr>
          <w:p w:rsidR="00E4578C" w:rsidRPr="003D525D" w:rsidRDefault="00E4578C" w:rsidP="00E4578C">
            <w:pPr>
              <w:rPr>
                <w:b/>
              </w:rPr>
            </w:pPr>
            <w:r w:rsidRPr="003D525D">
              <w:rPr>
                <w:b/>
              </w:rPr>
              <w:t>Максимальная нагрузка 6-дневной недели</w:t>
            </w:r>
          </w:p>
        </w:tc>
        <w:tc>
          <w:tcPr>
            <w:tcW w:w="1496" w:type="dxa"/>
          </w:tcPr>
          <w:p w:rsidR="00E4578C" w:rsidRPr="003D525D" w:rsidRDefault="00E4578C" w:rsidP="00E4578C">
            <w:pPr>
              <w:jc w:val="center"/>
              <w:rPr>
                <w:b/>
              </w:rPr>
            </w:pPr>
          </w:p>
        </w:tc>
        <w:tc>
          <w:tcPr>
            <w:tcW w:w="1368" w:type="dxa"/>
          </w:tcPr>
          <w:p w:rsidR="00E4578C" w:rsidRPr="003D525D" w:rsidRDefault="00E4578C" w:rsidP="00E4578C">
            <w:pPr>
              <w:jc w:val="center"/>
              <w:rPr>
                <w:b/>
              </w:rPr>
            </w:pPr>
          </w:p>
        </w:tc>
        <w:tc>
          <w:tcPr>
            <w:tcW w:w="1216" w:type="dxa"/>
          </w:tcPr>
          <w:p w:rsidR="00E4578C" w:rsidRPr="003D525D" w:rsidRDefault="004A03B0" w:rsidP="00E4578C">
            <w:pPr>
              <w:jc w:val="center"/>
              <w:rPr>
                <w:b/>
              </w:rPr>
            </w:pPr>
            <w:r>
              <w:rPr>
                <w:b/>
              </w:rPr>
              <w:t>76/2584</w:t>
            </w:r>
          </w:p>
        </w:tc>
      </w:tr>
    </w:tbl>
    <w:p w:rsidR="00E4578C" w:rsidRPr="00EA20A2" w:rsidRDefault="00E4578C" w:rsidP="00E4578C">
      <w:r w:rsidRPr="00EA20A2">
        <w:t xml:space="preserve">Количество </w:t>
      </w:r>
      <w:proofErr w:type="gramStart"/>
      <w:r w:rsidRPr="00EA20A2">
        <w:t>учебных</w:t>
      </w:r>
      <w:proofErr w:type="gramEnd"/>
      <w:r w:rsidRPr="00EA20A2">
        <w:t xml:space="preserve"> недель-34</w:t>
      </w:r>
    </w:p>
    <w:p w:rsidR="00E4578C" w:rsidRPr="00EA20A2" w:rsidRDefault="00E4578C" w:rsidP="00E4578C">
      <w:pPr>
        <w:pStyle w:val="af"/>
        <w:rPr>
          <w:rFonts w:ascii="Times New Roman" w:hAnsi="Times New Roman"/>
          <w:sz w:val="24"/>
          <w:szCs w:val="24"/>
        </w:rPr>
      </w:pPr>
      <w:r w:rsidRPr="00EA20A2">
        <w:rPr>
          <w:rFonts w:ascii="Times New Roman" w:hAnsi="Times New Roman"/>
          <w:sz w:val="24"/>
          <w:szCs w:val="24"/>
        </w:rPr>
        <w:t>В обязательной части учебного  плана указаны предметы, которые будут общими  для всех профилей и  предметы для каждого профиля.</w:t>
      </w:r>
    </w:p>
    <w:p w:rsidR="00E4578C" w:rsidRPr="00EA20A2" w:rsidRDefault="00E4578C" w:rsidP="00E4578C">
      <w:pPr>
        <w:pStyle w:val="af"/>
        <w:rPr>
          <w:rFonts w:ascii="Times New Roman" w:hAnsi="Times New Roman"/>
          <w:sz w:val="24"/>
          <w:szCs w:val="24"/>
        </w:rPr>
      </w:pPr>
      <w:r w:rsidRPr="00EA20A2">
        <w:rPr>
          <w:rFonts w:ascii="Times New Roman" w:hAnsi="Times New Roman"/>
          <w:sz w:val="24"/>
          <w:szCs w:val="24"/>
        </w:rPr>
        <w:t>Определены предметы на базовом  уровн</w:t>
      </w:r>
      <w:proofErr w:type="gramStart"/>
      <w:r w:rsidRPr="00EA20A2">
        <w:rPr>
          <w:rFonts w:ascii="Times New Roman" w:hAnsi="Times New Roman"/>
          <w:sz w:val="24"/>
          <w:szCs w:val="24"/>
        </w:rPr>
        <w:t>е(</w:t>
      </w:r>
      <w:proofErr w:type="gramEnd"/>
      <w:r w:rsidRPr="00EA20A2">
        <w:rPr>
          <w:rFonts w:ascii="Times New Roman" w:hAnsi="Times New Roman"/>
          <w:sz w:val="24"/>
          <w:szCs w:val="24"/>
        </w:rPr>
        <w:t>Б) и углубленно (У)</w:t>
      </w:r>
    </w:p>
    <w:p w:rsidR="00E4578C" w:rsidRPr="00EA20A2" w:rsidRDefault="00E4578C" w:rsidP="00E4578C">
      <w:pPr>
        <w:pStyle w:val="af"/>
        <w:rPr>
          <w:rFonts w:ascii="Times New Roman" w:hAnsi="Times New Roman"/>
          <w:sz w:val="24"/>
          <w:szCs w:val="24"/>
        </w:rPr>
      </w:pPr>
      <w:r w:rsidRPr="00EA20A2">
        <w:rPr>
          <w:rFonts w:ascii="Times New Roman" w:hAnsi="Times New Roman"/>
          <w:sz w:val="24"/>
          <w:szCs w:val="24"/>
        </w:rPr>
        <w:t>При расчете обязательной части и части, формируемой участниками образовательных  отношений</w:t>
      </w:r>
      <w:proofErr w:type="gramStart"/>
      <w:r w:rsidRPr="00EA20A2">
        <w:rPr>
          <w:rFonts w:ascii="Times New Roman" w:hAnsi="Times New Roman"/>
          <w:sz w:val="24"/>
          <w:szCs w:val="24"/>
        </w:rPr>
        <w:t xml:space="preserve"> ,</w:t>
      </w:r>
      <w:proofErr w:type="gramEnd"/>
      <w:r w:rsidRPr="00EA20A2">
        <w:rPr>
          <w:rFonts w:ascii="Times New Roman" w:hAnsi="Times New Roman"/>
          <w:sz w:val="24"/>
          <w:szCs w:val="24"/>
        </w:rPr>
        <w:t xml:space="preserve"> учтены урочные и внеурочные занятия.</w:t>
      </w:r>
    </w:p>
    <w:p w:rsidR="00E4578C" w:rsidRPr="00EA20A2" w:rsidRDefault="00E4578C" w:rsidP="00F6412A">
      <w:pPr>
        <w:pStyle w:val="af"/>
        <w:rPr>
          <w:rFonts w:ascii="Times New Roman" w:hAnsi="Times New Roman"/>
          <w:sz w:val="24"/>
          <w:szCs w:val="24"/>
        </w:rPr>
      </w:pPr>
    </w:p>
    <w:p w:rsidR="00781E2E" w:rsidRPr="00133351" w:rsidRDefault="00781E2E" w:rsidP="00781E2E">
      <w:pPr>
        <w:rPr>
          <w:b/>
        </w:rPr>
      </w:pPr>
    </w:p>
    <w:p w:rsidR="00781E2E" w:rsidRPr="00133351" w:rsidRDefault="00781E2E" w:rsidP="00781E2E">
      <w:pPr>
        <w:autoSpaceDE w:val="0"/>
        <w:autoSpaceDN w:val="0"/>
        <w:adjustRightInd w:val="0"/>
        <w:rPr>
          <w:b/>
          <w:bCs/>
        </w:rPr>
      </w:pPr>
      <w:r w:rsidRPr="00133351">
        <w:rPr>
          <w:rFonts w:ascii="Times New Roman,Bold" w:hAnsi="Times New Roman,Bold" w:cs="Times New Roman,Bold"/>
          <w:b/>
          <w:bCs/>
        </w:rPr>
        <w:t>4.2 Особенности учебного плана в соответствии с требованиями ФГОС СОО</w:t>
      </w:r>
    </w:p>
    <w:p w:rsidR="00781E2E" w:rsidRPr="00133351" w:rsidRDefault="00781E2E" w:rsidP="00781E2E">
      <w:r w:rsidRPr="00133351">
        <w:t xml:space="preserve">             Учебный план образовательной организации для 10-11 классов реализует модель</w:t>
      </w:r>
    </w:p>
    <w:p w:rsidR="00781E2E" w:rsidRPr="00133351" w:rsidRDefault="00781E2E" w:rsidP="00781E2E">
      <w:r w:rsidRPr="00133351">
        <w:t xml:space="preserve">универсального (непрофильного) обучения, </w:t>
      </w:r>
      <w:proofErr w:type="gramStart"/>
      <w:r w:rsidRPr="00133351">
        <w:t>который</w:t>
      </w:r>
      <w:proofErr w:type="gramEnd"/>
      <w:r w:rsidRPr="00133351">
        <w:t xml:space="preserve">  обеспечивает выпускникам</w:t>
      </w:r>
    </w:p>
    <w:p w:rsidR="00781E2E" w:rsidRPr="00133351" w:rsidRDefault="00781E2E" w:rsidP="00781E2E">
      <w:r w:rsidRPr="00133351">
        <w:t>гарантии получения образования, соответствующего базовому уровню федерального г</w:t>
      </w:r>
      <w:r w:rsidRPr="00133351">
        <w:t>о</w:t>
      </w:r>
      <w:r w:rsidRPr="00133351">
        <w:t xml:space="preserve">сударственного образовательного стандарта по всем предметам. Учебный план для 10-11 классов составлен на основе ФГОС среднего общего образования. </w:t>
      </w:r>
    </w:p>
    <w:p w:rsidR="00781E2E" w:rsidRDefault="00781E2E" w:rsidP="00781E2E">
      <w:r w:rsidRPr="00133351">
        <w:lastRenderedPageBreak/>
        <w:t xml:space="preserve">        По решению педагогического совета часть, формируемая участниками образовател</w:t>
      </w:r>
      <w:r w:rsidRPr="00133351">
        <w:t>ь</w:t>
      </w:r>
      <w:r w:rsidRPr="00133351">
        <w:t>ных отношений, распределена на учебные предметы  и элективные курсы:</w:t>
      </w:r>
    </w:p>
    <w:p w:rsidR="000F30B3" w:rsidRDefault="000F30B3" w:rsidP="00781E2E">
      <w:proofErr w:type="gramStart"/>
      <w:r>
        <w:t>Элективный</w:t>
      </w:r>
      <w:proofErr w:type="gramEnd"/>
      <w:r>
        <w:t xml:space="preserve"> курс10-11 классы:</w:t>
      </w:r>
    </w:p>
    <w:p w:rsidR="000F30B3" w:rsidRDefault="000F30B3" w:rsidP="00781E2E">
      <w:r>
        <w:t>Индивидуальный проект-2;</w:t>
      </w:r>
    </w:p>
    <w:p w:rsidR="000F30B3" w:rsidRPr="00133351" w:rsidRDefault="000F30B3" w:rsidP="00781E2E">
      <w:r>
        <w:t>Смысловое чтение и работа с текстом-6,</w:t>
      </w:r>
    </w:p>
    <w:p w:rsidR="00781E2E" w:rsidRPr="005E652C" w:rsidRDefault="00781E2E" w:rsidP="00781E2E">
      <w:pPr>
        <w:autoSpaceDE w:val="0"/>
        <w:autoSpaceDN w:val="0"/>
        <w:adjustRightInd w:val="0"/>
        <w:rPr>
          <w:bCs/>
        </w:rPr>
      </w:pPr>
      <w:r w:rsidRPr="005E652C">
        <w:rPr>
          <w:bCs/>
        </w:rPr>
        <w:t>Информатика</w:t>
      </w:r>
      <w:r w:rsidR="00916373">
        <w:rPr>
          <w:bCs/>
        </w:rPr>
        <w:t>-</w:t>
      </w:r>
      <w:r w:rsidR="000F30B3">
        <w:rPr>
          <w:bCs/>
        </w:rPr>
        <w:t>3</w:t>
      </w:r>
      <w:r>
        <w:rPr>
          <w:bCs/>
        </w:rPr>
        <w:t>ч,</w:t>
      </w:r>
    </w:p>
    <w:p w:rsidR="00781E2E" w:rsidRPr="005E652C" w:rsidRDefault="00781E2E" w:rsidP="00781E2E">
      <w:pPr>
        <w:autoSpaceDE w:val="0"/>
        <w:autoSpaceDN w:val="0"/>
        <w:adjustRightInd w:val="0"/>
        <w:rPr>
          <w:bCs/>
        </w:rPr>
      </w:pPr>
      <w:r w:rsidRPr="005E652C">
        <w:rPr>
          <w:bCs/>
        </w:rPr>
        <w:t>Химия</w:t>
      </w:r>
      <w:r w:rsidR="000F30B3">
        <w:rPr>
          <w:bCs/>
        </w:rPr>
        <w:t xml:space="preserve"> в задачах -3</w:t>
      </w:r>
      <w:r>
        <w:rPr>
          <w:bCs/>
        </w:rPr>
        <w:t>ч,</w:t>
      </w:r>
    </w:p>
    <w:p w:rsidR="00781E2E" w:rsidRDefault="000F30B3" w:rsidP="00781E2E">
      <w:pPr>
        <w:autoSpaceDE w:val="0"/>
        <w:autoSpaceDN w:val="0"/>
        <w:adjustRightInd w:val="0"/>
        <w:rPr>
          <w:bCs/>
        </w:rPr>
      </w:pPr>
      <w:r>
        <w:rPr>
          <w:bCs/>
        </w:rPr>
        <w:t xml:space="preserve"> «Обучение сочинению»-1</w:t>
      </w:r>
      <w:r w:rsidR="00781E2E">
        <w:rPr>
          <w:bCs/>
        </w:rPr>
        <w:t>ч,</w:t>
      </w:r>
    </w:p>
    <w:p w:rsidR="00781E2E" w:rsidRDefault="00781E2E" w:rsidP="00781E2E">
      <w:pPr>
        <w:autoSpaceDE w:val="0"/>
        <w:autoSpaceDN w:val="0"/>
        <w:adjustRightInd w:val="0"/>
        <w:rPr>
          <w:bCs/>
        </w:rPr>
      </w:pPr>
      <w:r>
        <w:rPr>
          <w:bCs/>
        </w:rPr>
        <w:t>«Избранные вопросы математики»-1ч,</w:t>
      </w:r>
    </w:p>
    <w:p w:rsidR="00781E2E" w:rsidRDefault="00781E2E" w:rsidP="00781E2E">
      <w:pPr>
        <w:autoSpaceDE w:val="0"/>
        <w:autoSpaceDN w:val="0"/>
        <w:adjustRightInd w:val="0"/>
        <w:rPr>
          <w:bCs/>
        </w:rPr>
      </w:pPr>
      <w:r>
        <w:rPr>
          <w:bCs/>
        </w:rPr>
        <w:t>«Человек и общество»-1,</w:t>
      </w:r>
    </w:p>
    <w:p w:rsidR="00781E2E" w:rsidRDefault="00781E2E" w:rsidP="00781E2E">
      <w:pPr>
        <w:autoSpaceDE w:val="0"/>
        <w:autoSpaceDN w:val="0"/>
        <w:adjustRightInd w:val="0"/>
        <w:rPr>
          <w:bCs/>
        </w:rPr>
      </w:pPr>
      <w:r>
        <w:rPr>
          <w:bCs/>
        </w:rPr>
        <w:t>«Трудные вопросы по истории»-1ч,</w:t>
      </w:r>
    </w:p>
    <w:p w:rsidR="00781E2E" w:rsidRDefault="000F30B3" w:rsidP="00781E2E">
      <w:pPr>
        <w:autoSpaceDE w:val="0"/>
        <w:autoSpaceDN w:val="0"/>
        <w:adjustRightInd w:val="0"/>
        <w:rPr>
          <w:bCs/>
        </w:rPr>
      </w:pPr>
      <w:r>
        <w:rPr>
          <w:bCs/>
        </w:rPr>
        <w:t xml:space="preserve"> «Многообразие органического мира»-3</w:t>
      </w:r>
      <w:r w:rsidR="00781E2E">
        <w:rPr>
          <w:bCs/>
        </w:rPr>
        <w:t>ч,</w:t>
      </w:r>
    </w:p>
    <w:p w:rsidR="000F30B3" w:rsidRDefault="000F30B3" w:rsidP="00781E2E">
      <w:pPr>
        <w:autoSpaceDE w:val="0"/>
        <w:autoSpaceDN w:val="0"/>
        <w:adjustRightInd w:val="0"/>
        <w:rPr>
          <w:bCs/>
        </w:rPr>
      </w:pPr>
      <w:r>
        <w:rPr>
          <w:bCs/>
        </w:rPr>
        <w:t>Обществознание: теория и практика-1ч,</w:t>
      </w:r>
    </w:p>
    <w:p w:rsidR="000F30B3" w:rsidRDefault="000F30B3" w:rsidP="00781E2E">
      <w:pPr>
        <w:autoSpaceDE w:val="0"/>
        <w:autoSpaceDN w:val="0"/>
        <w:adjustRightInd w:val="0"/>
        <w:rPr>
          <w:bCs/>
        </w:rPr>
      </w:pPr>
      <w:r>
        <w:rPr>
          <w:bCs/>
        </w:rPr>
        <w:t>Трудные вопросы истории-1ч,</w:t>
      </w:r>
    </w:p>
    <w:p w:rsidR="00781E2E" w:rsidRDefault="00781E2E" w:rsidP="00781E2E">
      <w:pPr>
        <w:autoSpaceDE w:val="0"/>
        <w:autoSpaceDN w:val="0"/>
        <w:adjustRightInd w:val="0"/>
        <w:rPr>
          <w:bCs/>
        </w:rPr>
      </w:pPr>
      <w:r>
        <w:rPr>
          <w:bCs/>
        </w:rPr>
        <w:t>«Практическая химия»-1ч.</w:t>
      </w:r>
    </w:p>
    <w:p w:rsidR="00781E2E" w:rsidRDefault="000F30B3" w:rsidP="00781E2E">
      <w:pPr>
        <w:autoSpaceDE w:val="0"/>
        <w:autoSpaceDN w:val="0"/>
        <w:adjustRightInd w:val="0"/>
        <w:rPr>
          <w:bCs/>
        </w:rPr>
      </w:pPr>
      <w:r>
        <w:rPr>
          <w:bCs/>
        </w:rPr>
        <w:t xml:space="preserve"> </w:t>
      </w:r>
      <w:r w:rsidR="00781E2E">
        <w:rPr>
          <w:bCs/>
        </w:rPr>
        <w:t>«Подго</w:t>
      </w:r>
      <w:r>
        <w:rPr>
          <w:bCs/>
        </w:rPr>
        <w:t>товка к ЕГЭ по русскому языку»-1</w:t>
      </w:r>
      <w:r w:rsidR="00781E2E">
        <w:rPr>
          <w:bCs/>
        </w:rPr>
        <w:t>ч,</w:t>
      </w:r>
    </w:p>
    <w:p w:rsidR="00781E2E" w:rsidRDefault="00781E2E" w:rsidP="00781E2E">
      <w:pPr>
        <w:autoSpaceDE w:val="0"/>
        <w:autoSpaceDN w:val="0"/>
        <w:adjustRightInd w:val="0"/>
        <w:rPr>
          <w:bCs/>
        </w:rPr>
      </w:pPr>
      <w:r>
        <w:rPr>
          <w:bCs/>
        </w:rPr>
        <w:t>Готовимся к ЕГЭ по математике»-2ч,</w:t>
      </w:r>
    </w:p>
    <w:p w:rsidR="00781E2E" w:rsidRDefault="00781E2E" w:rsidP="00781E2E">
      <w:pPr>
        <w:autoSpaceDE w:val="0"/>
        <w:autoSpaceDN w:val="0"/>
        <w:adjustRightInd w:val="0"/>
        <w:rPr>
          <w:bCs/>
        </w:rPr>
      </w:pPr>
      <w:r>
        <w:rPr>
          <w:bCs/>
        </w:rPr>
        <w:t>«Теория и практика в подго</w:t>
      </w:r>
      <w:r w:rsidR="000F30B3">
        <w:rPr>
          <w:bCs/>
        </w:rPr>
        <w:t>товке к ЕГЭ по обществознанию»-2</w:t>
      </w:r>
      <w:r>
        <w:rPr>
          <w:bCs/>
        </w:rPr>
        <w:t>ч,</w:t>
      </w:r>
    </w:p>
    <w:p w:rsidR="00781E2E" w:rsidRDefault="00781E2E" w:rsidP="00781E2E">
      <w:pPr>
        <w:autoSpaceDE w:val="0"/>
        <w:autoSpaceDN w:val="0"/>
        <w:adjustRightInd w:val="0"/>
        <w:rPr>
          <w:bCs/>
        </w:rPr>
      </w:pPr>
      <w:r>
        <w:rPr>
          <w:bCs/>
        </w:rPr>
        <w:t xml:space="preserve">Решение  </w:t>
      </w:r>
      <w:r w:rsidR="000F30B3">
        <w:rPr>
          <w:bCs/>
        </w:rPr>
        <w:t xml:space="preserve">экономических задач </w:t>
      </w:r>
      <w:r>
        <w:rPr>
          <w:bCs/>
        </w:rPr>
        <w:t>»-1ч,</w:t>
      </w:r>
    </w:p>
    <w:p w:rsidR="00F92560" w:rsidRDefault="00F92560" w:rsidP="00781E2E">
      <w:pPr>
        <w:autoSpaceDE w:val="0"/>
        <w:autoSpaceDN w:val="0"/>
        <w:adjustRightInd w:val="0"/>
        <w:rPr>
          <w:bCs/>
        </w:rPr>
      </w:pPr>
      <w:r>
        <w:rPr>
          <w:bCs/>
        </w:rPr>
        <w:t>Родной язык (кумыкский)-3ч,</w:t>
      </w:r>
    </w:p>
    <w:p w:rsidR="00F92560" w:rsidRDefault="00F92560" w:rsidP="00781E2E">
      <w:pPr>
        <w:autoSpaceDE w:val="0"/>
        <w:autoSpaceDN w:val="0"/>
        <w:adjustRightInd w:val="0"/>
        <w:rPr>
          <w:bCs/>
        </w:rPr>
      </w:pPr>
      <w:r>
        <w:rPr>
          <w:bCs/>
        </w:rPr>
        <w:t>Родная литература (кумыкская) -1ч.</w:t>
      </w:r>
    </w:p>
    <w:p w:rsidR="00781E2E" w:rsidRDefault="00781E2E" w:rsidP="00781E2E">
      <w:pPr>
        <w:autoSpaceDE w:val="0"/>
        <w:autoSpaceDN w:val="0"/>
        <w:adjustRightInd w:val="0"/>
        <w:rPr>
          <w:bCs/>
        </w:rPr>
      </w:pPr>
    </w:p>
    <w:p w:rsidR="00781E2E" w:rsidRPr="00AE7AC2" w:rsidRDefault="00781E2E" w:rsidP="00781E2E">
      <w:pPr>
        <w:autoSpaceDE w:val="0"/>
        <w:autoSpaceDN w:val="0"/>
        <w:adjustRightInd w:val="0"/>
        <w:rPr>
          <w:b/>
          <w:bCs/>
        </w:rPr>
      </w:pPr>
      <w:r>
        <w:rPr>
          <w:b/>
          <w:bCs/>
        </w:rPr>
        <w:t xml:space="preserve">         </w:t>
      </w:r>
      <w:proofErr w:type="gramStart"/>
      <w:r w:rsidRPr="00AE7AC2">
        <w:rPr>
          <w:b/>
          <w:bCs/>
        </w:rPr>
        <w:t xml:space="preserve">Рабочие программы элективных курсов составлены с учетом качественной подготовки обучающихся к ЕГЭ и расширению мировоззрения у учащихся </w:t>
      </w:r>
      <w:proofErr w:type="gramEnd"/>
    </w:p>
    <w:p w:rsidR="00781E2E" w:rsidRDefault="00781E2E" w:rsidP="00781E2E">
      <w:pPr>
        <w:autoSpaceDE w:val="0"/>
        <w:autoSpaceDN w:val="0"/>
        <w:adjustRightInd w:val="0"/>
        <w:rPr>
          <w:b/>
          <w:bCs/>
        </w:rPr>
      </w:pPr>
    </w:p>
    <w:p w:rsidR="00781E2E" w:rsidRPr="00D43C79" w:rsidRDefault="00781E2E" w:rsidP="00781E2E">
      <w:pPr>
        <w:autoSpaceDE w:val="0"/>
        <w:autoSpaceDN w:val="0"/>
        <w:adjustRightInd w:val="0"/>
        <w:rPr>
          <w:b/>
          <w:bCs/>
        </w:rPr>
      </w:pPr>
      <w:r>
        <w:rPr>
          <w:b/>
          <w:bCs/>
        </w:rPr>
        <w:t>4</w:t>
      </w:r>
      <w:r w:rsidRPr="00D43C79">
        <w:rPr>
          <w:b/>
          <w:bCs/>
        </w:rPr>
        <w:t>.</w:t>
      </w:r>
      <w:r>
        <w:rPr>
          <w:b/>
          <w:bCs/>
        </w:rPr>
        <w:t>3. Внеурочная деятельность (для 10-11</w:t>
      </w:r>
      <w:r w:rsidRPr="00D43C79">
        <w:rPr>
          <w:b/>
          <w:bCs/>
        </w:rPr>
        <w:t xml:space="preserve"> классов)</w:t>
      </w:r>
    </w:p>
    <w:p w:rsidR="00781E2E" w:rsidRPr="00D43C79" w:rsidRDefault="00781E2E" w:rsidP="00781E2E">
      <w:pPr>
        <w:autoSpaceDE w:val="0"/>
        <w:autoSpaceDN w:val="0"/>
        <w:adjustRightInd w:val="0"/>
      </w:pPr>
      <w:r>
        <w:t xml:space="preserve">         </w:t>
      </w:r>
      <w:r w:rsidRPr="00D43C79">
        <w:t>План внеурочной деятельности образовательной организации определяет состав и</w:t>
      </w:r>
    </w:p>
    <w:p w:rsidR="00781E2E" w:rsidRPr="00D43C79" w:rsidRDefault="00781E2E" w:rsidP="00781E2E">
      <w:pPr>
        <w:autoSpaceDE w:val="0"/>
        <w:autoSpaceDN w:val="0"/>
        <w:adjustRightInd w:val="0"/>
      </w:pPr>
      <w:r w:rsidRPr="00D43C79">
        <w:t xml:space="preserve">структуру направлений, формы организации, объем внеурочной деятельности </w:t>
      </w:r>
      <w:proofErr w:type="gramStart"/>
      <w:r w:rsidRPr="00D43C79">
        <w:t>для</w:t>
      </w:r>
      <w:proofErr w:type="gramEnd"/>
    </w:p>
    <w:p w:rsidR="00781E2E" w:rsidRPr="00D43C79" w:rsidRDefault="00781E2E" w:rsidP="00781E2E">
      <w:pPr>
        <w:autoSpaceDE w:val="0"/>
        <w:autoSpaceDN w:val="0"/>
        <w:adjustRightInd w:val="0"/>
      </w:pPr>
      <w:r w:rsidRPr="00D43C79">
        <w:t>обучающихся при получении началь</w:t>
      </w:r>
      <w:r>
        <w:t xml:space="preserve">ного общего образования с </w:t>
      </w:r>
      <w:r w:rsidRPr="00D43C79">
        <w:t>учетом интересов об</w:t>
      </w:r>
      <w:r w:rsidRPr="00D43C79">
        <w:t>у</w:t>
      </w:r>
      <w:r w:rsidRPr="00D43C79">
        <w:t>чающихся и возможностей образовательной организации.</w:t>
      </w:r>
    </w:p>
    <w:p w:rsidR="00781E2E" w:rsidRPr="00D43C79" w:rsidRDefault="00781E2E" w:rsidP="00781E2E">
      <w:pPr>
        <w:autoSpaceDE w:val="0"/>
        <w:autoSpaceDN w:val="0"/>
        <w:adjustRightInd w:val="0"/>
      </w:pPr>
      <w:r>
        <w:t xml:space="preserve">        </w:t>
      </w:r>
      <w:r w:rsidRPr="00D43C79">
        <w:t>Образовательная организация самостоятельно разрабатывает и утверждает план</w:t>
      </w:r>
    </w:p>
    <w:p w:rsidR="00781E2E" w:rsidRDefault="00781E2E" w:rsidP="00781E2E">
      <w:pPr>
        <w:autoSpaceDE w:val="0"/>
        <w:autoSpaceDN w:val="0"/>
        <w:adjustRightInd w:val="0"/>
      </w:pPr>
      <w:r w:rsidRPr="00D43C79">
        <w:t>внеурочной деятельности. Время, отведенное на внеурочную деятельность, не учитывае</w:t>
      </w:r>
      <w:r w:rsidRPr="00D43C79">
        <w:t>т</w:t>
      </w:r>
      <w:r w:rsidRPr="00D43C79">
        <w:t>ся</w:t>
      </w:r>
      <w:r>
        <w:t xml:space="preserve"> </w:t>
      </w:r>
      <w:r w:rsidRPr="00D43C79">
        <w:t xml:space="preserve">при определении максимально допустимой недельной нагрузки </w:t>
      </w:r>
      <w:proofErr w:type="gramStart"/>
      <w:r w:rsidRPr="00D43C79">
        <w:t>обучающихся</w:t>
      </w:r>
      <w:proofErr w:type="gramEnd"/>
      <w:r w:rsidRPr="00D43C79">
        <w:t>.</w:t>
      </w:r>
    </w:p>
    <w:p w:rsidR="00781E2E" w:rsidRPr="00D43C79" w:rsidRDefault="00781E2E" w:rsidP="00781E2E">
      <w:pPr>
        <w:autoSpaceDE w:val="0"/>
        <w:autoSpaceDN w:val="0"/>
        <w:adjustRightInd w:val="0"/>
      </w:pPr>
      <w:r>
        <w:t xml:space="preserve">          </w:t>
      </w:r>
      <w:r w:rsidRPr="00D43C79">
        <w:t xml:space="preserve">Образовательная организация предоставляет </w:t>
      </w:r>
      <w:proofErr w:type="gramStart"/>
      <w:r w:rsidRPr="00D43C79">
        <w:t>обучающимся</w:t>
      </w:r>
      <w:proofErr w:type="gramEnd"/>
      <w:r w:rsidRPr="00D43C79">
        <w:t xml:space="preserve"> возможность выбора</w:t>
      </w:r>
    </w:p>
    <w:p w:rsidR="00781E2E" w:rsidRPr="00D43C79" w:rsidRDefault="00781E2E" w:rsidP="00781E2E">
      <w:pPr>
        <w:autoSpaceDE w:val="0"/>
        <w:autoSpaceDN w:val="0"/>
        <w:adjustRightInd w:val="0"/>
      </w:pPr>
      <w:r w:rsidRPr="00D43C79">
        <w:t xml:space="preserve"> занятий, направленных на их развитие в таких формах как экскурсии,</w:t>
      </w:r>
      <w:r>
        <w:t xml:space="preserve"> </w:t>
      </w:r>
      <w:r w:rsidRPr="00D43C79">
        <w:t>кружки, секции, посещение театров, конференции, олимпиады, соревнования, общественно</w:t>
      </w:r>
      <w:r>
        <w:t xml:space="preserve"> </w:t>
      </w:r>
      <w:r w:rsidRPr="00D43C79">
        <w:t xml:space="preserve">полезные практики. </w:t>
      </w:r>
    </w:p>
    <w:p w:rsidR="00781E2E" w:rsidRPr="00D43C79" w:rsidRDefault="00781E2E" w:rsidP="00781E2E">
      <w:pPr>
        <w:autoSpaceDE w:val="0"/>
        <w:autoSpaceDN w:val="0"/>
        <w:adjustRightInd w:val="0"/>
      </w:pPr>
      <w:r>
        <w:t xml:space="preserve">           </w:t>
      </w:r>
      <w:r w:rsidRPr="00D43C79">
        <w:t>Внеурочная деятельность организуется по направлениям развития личности (</w:t>
      </w:r>
      <w:r w:rsidRPr="00D43C79">
        <w:rPr>
          <w:b/>
          <w:bCs/>
        </w:rPr>
        <w:t>спо</w:t>
      </w:r>
      <w:r w:rsidRPr="00D43C79">
        <w:rPr>
          <w:b/>
          <w:bCs/>
        </w:rPr>
        <w:t>р</w:t>
      </w:r>
      <w:r w:rsidRPr="00D43C79">
        <w:rPr>
          <w:b/>
          <w:bCs/>
        </w:rPr>
        <w:t>тивно</w:t>
      </w:r>
      <w:r w:rsidRPr="00D43C79">
        <w:t xml:space="preserve">– </w:t>
      </w:r>
      <w:proofErr w:type="gramStart"/>
      <w:r w:rsidRPr="00D43C79">
        <w:rPr>
          <w:b/>
          <w:bCs/>
        </w:rPr>
        <w:t>оз</w:t>
      </w:r>
      <w:proofErr w:type="gramEnd"/>
      <w:r w:rsidRPr="00D43C79">
        <w:rPr>
          <w:b/>
          <w:bCs/>
        </w:rPr>
        <w:t>доровительное, духовно – нравственное, социальное, общеинтеллектуал</w:t>
      </w:r>
      <w:r w:rsidRPr="00D43C79">
        <w:rPr>
          <w:b/>
          <w:bCs/>
        </w:rPr>
        <w:t>ь</w:t>
      </w:r>
      <w:r w:rsidRPr="00D43C79">
        <w:rPr>
          <w:b/>
          <w:bCs/>
        </w:rPr>
        <w:t>ное,</w:t>
      </w:r>
      <w:r>
        <w:rPr>
          <w:b/>
          <w:bCs/>
        </w:rPr>
        <w:t xml:space="preserve"> общекультурное</w:t>
      </w:r>
      <w:r w:rsidRPr="00D43C79">
        <w:t>)</w:t>
      </w:r>
      <w:r>
        <w:t>.  Обучающиеся 10-11</w:t>
      </w:r>
      <w:r w:rsidRPr="00D43C79">
        <w:t xml:space="preserve"> классов могут выбрать любой модуль вн</w:t>
      </w:r>
      <w:r w:rsidRPr="00D43C79">
        <w:t>е</w:t>
      </w:r>
      <w:r w:rsidRPr="00D43C79">
        <w:t>урочной</w:t>
      </w:r>
      <w:r>
        <w:t xml:space="preserve"> </w:t>
      </w:r>
      <w:r w:rsidRPr="00D43C79">
        <w:t xml:space="preserve">деятельности </w:t>
      </w:r>
    </w:p>
    <w:p w:rsidR="00781E2E" w:rsidRDefault="00781E2E" w:rsidP="00781E2E">
      <w:pPr>
        <w:autoSpaceDE w:val="0"/>
        <w:autoSpaceDN w:val="0"/>
        <w:adjustRightInd w:val="0"/>
        <w:rPr>
          <w:b/>
          <w:bCs/>
        </w:rPr>
      </w:pPr>
    </w:p>
    <w:p w:rsidR="00781E2E" w:rsidRDefault="00781E2E" w:rsidP="00781E2E">
      <w:pPr>
        <w:autoSpaceDE w:val="0"/>
        <w:autoSpaceDN w:val="0"/>
        <w:adjustRightInd w:val="0"/>
        <w:jc w:val="center"/>
        <w:rPr>
          <w:b/>
          <w:bCs/>
        </w:rPr>
      </w:pPr>
      <w:r>
        <w:rPr>
          <w:b/>
          <w:bCs/>
        </w:rPr>
        <w:t xml:space="preserve">План  </w:t>
      </w:r>
    </w:p>
    <w:p w:rsidR="00781E2E" w:rsidRPr="00D43C79" w:rsidRDefault="00781E2E" w:rsidP="00781E2E">
      <w:pPr>
        <w:autoSpaceDE w:val="0"/>
        <w:autoSpaceDN w:val="0"/>
        <w:adjustRightInd w:val="0"/>
        <w:jc w:val="center"/>
        <w:rPr>
          <w:b/>
          <w:bCs/>
        </w:rPr>
      </w:pPr>
      <w:r>
        <w:rPr>
          <w:b/>
          <w:bCs/>
        </w:rPr>
        <w:t>внеурочной деятельности среднего общего образования</w:t>
      </w:r>
    </w:p>
    <w:p w:rsidR="00781E2E" w:rsidRDefault="00581B23" w:rsidP="00781E2E">
      <w:pPr>
        <w:autoSpaceDE w:val="0"/>
        <w:autoSpaceDN w:val="0"/>
        <w:adjustRightInd w:val="0"/>
        <w:jc w:val="center"/>
        <w:rPr>
          <w:b/>
          <w:bCs/>
        </w:rPr>
      </w:pPr>
      <w:r>
        <w:rPr>
          <w:b/>
          <w:bCs/>
        </w:rPr>
        <w:t>на 2022 – 2023</w:t>
      </w:r>
      <w:r w:rsidR="00781E2E">
        <w:rPr>
          <w:b/>
          <w:bCs/>
        </w:rPr>
        <w:t xml:space="preserve"> </w:t>
      </w:r>
      <w:r w:rsidR="00781E2E" w:rsidRPr="00D43C79">
        <w:rPr>
          <w:b/>
          <w:bCs/>
        </w:rPr>
        <w:t>учебный год</w:t>
      </w:r>
    </w:p>
    <w:p w:rsidR="00781E2E" w:rsidRDefault="00781E2E" w:rsidP="00781E2E"/>
    <w:p w:rsidR="00781E2E" w:rsidRPr="00133351" w:rsidRDefault="00781E2E" w:rsidP="00781E2E">
      <w:pPr>
        <w:autoSpaceDE w:val="0"/>
        <w:autoSpaceDN w:val="0"/>
        <w:adjustRightInd w:val="0"/>
        <w:rPr>
          <w:b/>
          <w:bCs/>
        </w:rPr>
      </w:pPr>
      <w:r w:rsidRPr="00133351">
        <w:rPr>
          <w:b/>
          <w:bCs/>
        </w:rPr>
        <w:t>Количество недельных часов -6</w:t>
      </w:r>
    </w:p>
    <w:p w:rsidR="00781E2E" w:rsidRPr="00133351" w:rsidRDefault="00781E2E" w:rsidP="00781E2E">
      <w:pPr>
        <w:rPr>
          <w:b/>
        </w:rPr>
      </w:pPr>
    </w:p>
    <w:p w:rsidR="00781E2E" w:rsidRPr="00133351" w:rsidRDefault="00781E2E" w:rsidP="00781E2E">
      <w:pPr>
        <w:autoSpaceDE w:val="0"/>
        <w:autoSpaceDN w:val="0"/>
        <w:adjustRightInd w:val="0"/>
        <w:jc w:val="center"/>
        <w:rPr>
          <w:b/>
          <w:bCs/>
        </w:rPr>
      </w:pPr>
    </w:p>
    <w:tbl>
      <w:tblPr>
        <w:tblStyle w:val="af1"/>
        <w:tblW w:w="9180" w:type="dxa"/>
        <w:tblLayout w:type="fixed"/>
        <w:tblLook w:val="04A0"/>
      </w:tblPr>
      <w:tblGrid>
        <w:gridCol w:w="2940"/>
        <w:gridCol w:w="3542"/>
        <w:gridCol w:w="1423"/>
        <w:gridCol w:w="1275"/>
      </w:tblGrid>
      <w:tr w:rsidR="00781E2E" w:rsidRPr="00133351" w:rsidTr="00781E2E">
        <w:trPr>
          <w:trHeight w:val="390"/>
        </w:trPr>
        <w:tc>
          <w:tcPr>
            <w:tcW w:w="2940" w:type="dxa"/>
            <w:vMerge w:val="restart"/>
          </w:tcPr>
          <w:p w:rsidR="00781E2E" w:rsidRPr="00133351" w:rsidRDefault="00781E2E" w:rsidP="00781E2E">
            <w:pPr>
              <w:rPr>
                <w:b/>
                <w:bCs/>
              </w:rPr>
            </w:pPr>
            <w:r w:rsidRPr="00133351">
              <w:rPr>
                <w:b/>
                <w:bCs/>
              </w:rPr>
              <w:t>Направление</w:t>
            </w:r>
          </w:p>
          <w:p w:rsidR="00781E2E" w:rsidRPr="00133351" w:rsidRDefault="00781E2E" w:rsidP="00781E2E">
            <w:pPr>
              <w:rPr>
                <w:b/>
                <w:bCs/>
              </w:rPr>
            </w:pPr>
            <w:r w:rsidRPr="00133351">
              <w:rPr>
                <w:b/>
                <w:bCs/>
              </w:rPr>
              <w:t xml:space="preserve">внеурочной </w:t>
            </w:r>
          </w:p>
          <w:p w:rsidR="00781E2E" w:rsidRPr="00133351" w:rsidRDefault="00781E2E" w:rsidP="00781E2E">
            <w:pPr>
              <w:rPr>
                <w:b/>
                <w:bCs/>
              </w:rPr>
            </w:pPr>
            <w:r w:rsidRPr="00133351">
              <w:rPr>
                <w:b/>
                <w:bCs/>
              </w:rPr>
              <w:t>деятельности</w:t>
            </w:r>
          </w:p>
          <w:p w:rsidR="00781E2E" w:rsidRPr="00133351" w:rsidRDefault="00781E2E" w:rsidP="00781E2E">
            <w:pPr>
              <w:rPr>
                <w:b/>
                <w:bCs/>
              </w:rPr>
            </w:pPr>
          </w:p>
          <w:p w:rsidR="00781E2E" w:rsidRPr="00133351" w:rsidRDefault="00781E2E" w:rsidP="00781E2E">
            <w:pPr>
              <w:rPr>
                <w:b/>
                <w:bCs/>
              </w:rPr>
            </w:pPr>
          </w:p>
        </w:tc>
        <w:tc>
          <w:tcPr>
            <w:tcW w:w="3542" w:type="dxa"/>
            <w:vMerge w:val="restart"/>
          </w:tcPr>
          <w:p w:rsidR="00781E2E" w:rsidRPr="00133351" w:rsidRDefault="00781E2E" w:rsidP="00781E2E">
            <w:pPr>
              <w:rPr>
                <w:b/>
                <w:bCs/>
              </w:rPr>
            </w:pPr>
            <w:r w:rsidRPr="00133351">
              <w:rPr>
                <w:b/>
                <w:bCs/>
              </w:rPr>
              <w:lastRenderedPageBreak/>
              <w:t>Название программы</w:t>
            </w:r>
          </w:p>
        </w:tc>
        <w:tc>
          <w:tcPr>
            <w:tcW w:w="2698" w:type="dxa"/>
            <w:gridSpan w:val="2"/>
          </w:tcPr>
          <w:p w:rsidR="00781E2E" w:rsidRPr="00133351" w:rsidRDefault="00781E2E" w:rsidP="00781E2E">
            <w:pPr>
              <w:jc w:val="center"/>
              <w:rPr>
                <w:b/>
                <w:bCs/>
              </w:rPr>
            </w:pPr>
            <w:r w:rsidRPr="00133351">
              <w:rPr>
                <w:b/>
                <w:bCs/>
              </w:rPr>
              <w:t>Количество часов</w:t>
            </w:r>
          </w:p>
        </w:tc>
      </w:tr>
      <w:tr w:rsidR="00781E2E" w:rsidRPr="00133351" w:rsidTr="00781E2E">
        <w:trPr>
          <w:trHeight w:val="519"/>
        </w:trPr>
        <w:tc>
          <w:tcPr>
            <w:tcW w:w="2940" w:type="dxa"/>
            <w:vMerge/>
          </w:tcPr>
          <w:p w:rsidR="00781E2E" w:rsidRPr="00133351" w:rsidRDefault="00781E2E" w:rsidP="00781E2E">
            <w:pPr>
              <w:rPr>
                <w:b/>
                <w:bCs/>
              </w:rPr>
            </w:pPr>
          </w:p>
        </w:tc>
        <w:tc>
          <w:tcPr>
            <w:tcW w:w="3542" w:type="dxa"/>
            <w:vMerge/>
          </w:tcPr>
          <w:p w:rsidR="00781E2E" w:rsidRPr="00133351" w:rsidRDefault="00781E2E" w:rsidP="00781E2E">
            <w:pPr>
              <w:rPr>
                <w:b/>
                <w:bCs/>
              </w:rPr>
            </w:pPr>
          </w:p>
        </w:tc>
        <w:tc>
          <w:tcPr>
            <w:tcW w:w="1423" w:type="dxa"/>
          </w:tcPr>
          <w:p w:rsidR="00781E2E" w:rsidRPr="00133351" w:rsidRDefault="00781E2E" w:rsidP="00781E2E">
            <w:pPr>
              <w:rPr>
                <w:bCs/>
              </w:rPr>
            </w:pPr>
            <w:r w:rsidRPr="00133351">
              <w:rPr>
                <w:bCs/>
              </w:rPr>
              <w:t>10 класс</w:t>
            </w:r>
          </w:p>
        </w:tc>
        <w:tc>
          <w:tcPr>
            <w:tcW w:w="1275" w:type="dxa"/>
          </w:tcPr>
          <w:p w:rsidR="00781E2E" w:rsidRPr="00133351" w:rsidRDefault="00781E2E" w:rsidP="00781E2E">
            <w:pPr>
              <w:rPr>
                <w:bCs/>
              </w:rPr>
            </w:pPr>
            <w:r w:rsidRPr="00133351">
              <w:rPr>
                <w:bCs/>
              </w:rPr>
              <w:t>11 класс</w:t>
            </w:r>
          </w:p>
        </w:tc>
      </w:tr>
      <w:tr w:rsidR="00781E2E" w:rsidRPr="00133351" w:rsidTr="00781E2E">
        <w:trPr>
          <w:trHeight w:val="410"/>
        </w:trPr>
        <w:tc>
          <w:tcPr>
            <w:tcW w:w="2940" w:type="dxa"/>
            <w:vMerge w:val="restart"/>
          </w:tcPr>
          <w:p w:rsidR="00781E2E" w:rsidRPr="00133351" w:rsidRDefault="00781E2E" w:rsidP="00781E2E">
            <w:pPr>
              <w:rPr>
                <w:b/>
                <w:bCs/>
              </w:rPr>
            </w:pPr>
            <w:r w:rsidRPr="00133351">
              <w:rPr>
                <w:b/>
                <w:bCs/>
              </w:rPr>
              <w:lastRenderedPageBreak/>
              <w:t>Общеинтеллектуальное</w:t>
            </w:r>
          </w:p>
        </w:tc>
        <w:tc>
          <w:tcPr>
            <w:tcW w:w="3542" w:type="dxa"/>
          </w:tcPr>
          <w:p w:rsidR="00781E2E" w:rsidRPr="00133351" w:rsidRDefault="00781E2E" w:rsidP="004A03B0">
            <w:pPr>
              <w:rPr>
                <w:bCs/>
              </w:rPr>
            </w:pPr>
            <w:r w:rsidRPr="00133351">
              <w:rPr>
                <w:bCs/>
              </w:rPr>
              <w:t>«</w:t>
            </w:r>
            <w:r w:rsidR="004A03B0">
              <w:rPr>
                <w:bCs/>
              </w:rPr>
              <w:t>Знатоки истории Дагестана</w:t>
            </w:r>
            <w:r w:rsidRPr="00133351">
              <w:rPr>
                <w:bCs/>
              </w:rPr>
              <w:t>»</w:t>
            </w:r>
          </w:p>
        </w:tc>
        <w:tc>
          <w:tcPr>
            <w:tcW w:w="1423" w:type="dxa"/>
          </w:tcPr>
          <w:p w:rsidR="00781E2E" w:rsidRPr="00133351" w:rsidRDefault="004A03B0" w:rsidP="00781E2E">
            <w:pPr>
              <w:rPr>
                <w:b/>
                <w:bCs/>
              </w:rPr>
            </w:pPr>
            <w:r>
              <w:rPr>
                <w:b/>
                <w:bCs/>
              </w:rPr>
              <w:t>1</w:t>
            </w:r>
          </w:p>
        </w:tc>
        <w:tc>
          <w:tcPr>
            <w:tcW w:w="1275" w:type="dxa"/>
          </w:tcPr>
          <w:p w:rsidR="00781E2E" w:rsidRPr="00133351" w:rsidRDefault="00781E2E" w:rsidP="00781E2E">
            <w:pPr>
              <w:rPr>
                <w:b/>
                <w:bCs/>
              </w:rPr>
            </w:pPr>
            <w:r w:rsidRPr="00133351">
              <w:rPr>
                <w:b/>
                <w:bCs/>
              </w:rPr>
              <w:t xml:space="preserve">        1</w:t>
            </w:r>
          </w:p>
        </w:tc>
      </w:tr>
      <w:tr w:rsidR="00781E2E" w:rsidRPr="00133351" w:rsidTr="00781E2E">
        <w:trPr>
          <w:trHeight w:val="360"/>
        </w:trPr>
        <w:tc>
          <w:tcPr>
            <w:tcW w:w="2940" w:type="dxa"/>
            <w:vMerge/>
          </w:tcPr>
          <w:p w:rsidR="00781E2E" w:rsidRPr="00133351" w:rsidRDefault="00781E2E" w:rsidP="00781E2E">
            <w:pPr>
              <w:rPr>
                <w:b/>
                <w:bCs/>
              </w:rPr>
            </w:pPr>
          </w:p>
        </w:tc>
        <w:tc>
          <w:tcPr>
            <w:tcW w:w="3542" w:type="dxa"/>
          </w:tcPr>
          <w:p w:rsidR="00781E2E" w:rsidRPr="00133351" w:rsidRDefault="00781E2E" w:rsidP="004A03B0">
            <w:pPr>
              <w:rPr>
                <w:bCs/>
              </w:rPr>
            </w:pPr>
            <w:r w:rsidRPr="00133351">
              <w:rPr>
                <w:bCs/>
              </w:rPr>
              <w:t>«</w:t>
            </w:r>
            <w:r w:rsidR="004A03B0">
              <w:rPr>
                <w:bCs/>
              </w:rPr>
              <w:t>Урок красноречия</w:t>
            </w:r>
            <w:r w:rsidRPr="00133351">
              <w:rPr>
                <w:bCs/>
              </w:rPr>
              <w:t>»</w:t>
            </w:r>
          </w:p>
        </w:tc>
        <w:tc>
          <w:tcPr>
            <w:tcW w:w="1423" w:type="dxa"/>
          </w:tcPr>
          <w:p w:rsidR="00781E2E" w:rsidRPr="00133351" w:rsidRDefault="004A03B0" w:rsidP="00781E2E">
            <w:pPr>
              <w:rPr>
                <w:b/>
                <w:bCs/>
              </w:rPr>
            </w:pPr>
            <w:r>
              <w:rPr>
                <w:b/>
                <w:bCs/>
              </w:rPr>
              <w:t>1</w:t>
            </w:r>
          </w:p>
        </w:tc>
        <w:tc>
          <w:tcPr>
            <w:tcW w:w="1275" w:type="dxa"/>
          </w:tcPr>
          <w:p w:rsidR="00781E2E" w:rsidRPr="00133351" w:rsidRDefault="00781E2E" w:rsidP="00781E2E">
            <w:pPr>
              <w:ind w:left="464"/>
              <w:rPr>
                <w:b/>
                <w:bCs/>
              </w:rPr>
            </w:pPr>
          </w:p>
        </w:tc>
      </w:tr>
      <w:tr w:rsidR="00781E2E" w:rsidRPr="00133351" w:rsidTr="00781E2E">
        <w:trPr>
          <w:trHeight w:val="360"/>
        </w:trPr>
        <w:tc>
          <w:tcPr>
            <w:tcW w:w="2940" w:type="dxa"/>
            <w:vMerge/>
          </w:tcPr>
          <w:p w:rsidR="00781E2E" w:rsidRPr="00133351" w:rsidRDefault="00781E2E" w:rsidP="00781E2E">
            <w:pPr>
              <w:rPr>
                <w:b/>
                <w:bCs/>
              </w:rPr>
            </w:pPr>
          </w:p>
        </w:tc>
        <w:tc>
          <w:tcPr>
            <w:tcW w:w="3542" w:type="dxa"/>
          </w:tcPr>
          <w:p w:rsidR="00781E2E" w:rsidRPr="00133351" w:rsidRDefault="004A03B0" w:rsidP="00781E2E">
            <w:pPr>
              <w:rPr>
                <w:bCs/>
              </w:rPr>
            </w:pPr>
            <w:r>
              <w:rPr>
                <w:bCs/>
              </w:rPr>
              <w:t>«Занимательная лингвистика</w:t>
            </w:r>
            <w:r w:rsidR="00781E2E" w:rsidRPr="00133351">
              <w:rPr>
                <w:bCs/>
              </w:rPr>
              <w:t>»</w:t>
            </w:r>
          </w:p>
        </w:tc>
        <w:tc>
          <w:tcPr>
            <w:tcW w:w="1423" w:type="dxa"/>
          </w:tcPr>
          <w:p w:rsidR="00781E2E" w:rsidRPr="00133351" w:rsidRDefault="00781E2E" w:rsidP="00781E2E">
            <w:pPr>
              <w:rPr>
                <w:b/>
                <w:bCs/>
              </w:rPr>
            </w:pPr>
            <w:r w:rsidRPr="00133351">
              <w:rPr>
                <w:b/>
                <w:bCs/>
              </w:rPr>
              <w:t xml:space="preserve">     </w:t>
            </w:r>
            <w:r w:rsidR="004A03B0">
              <w:rPr>
                <w:b/>
                <w:bCs/>
              </w:rPr>
              <w:t>1</w:t>
            </w:r>
            <w:r w:rsidRPr="00133351">
              <w:rPr>
                <w:b/>
                <w:bCs/>
              </w:rPr>
              <w:t xml:space="preserve">  </w:t>
            </w:r>
          </w:p>
        </w:tc>
        <w:tc>
          <w:tcPr>
            <w:tcW w:w="1275" w:type="dxa"/>
          </w:tcPr>
          <w:p w:rsidR="00781E2E" w:rsidRPr="00133351" w:rsidRDefault="00781E2E" w:rsidP="00781E2E">
            <w:pPr>
              <w:ind w:left="464"/>
              <w:rPr>
                <w:b/>
                <w:bCs/>
              </w:rPr>
            </w:pPr>
            <w:r w:rsidRPr="00133351">
              <w:rPr>
                <w:b/>
                <w:bCs/>
              </w:rPr>
              <w:t>1</w:t>
            </w:r>
          </w:p>
        </w:tc>
      </w:tr>
    </w:tbl>
    <w:p w:rsidR="00781E2E" w:rsidRPr="00133351" w:rsidRDefault="00781E2E" w:rsidP="00781E2E"/>
    <w:p w:rsidR="00781E2E" w:rsidRPr="00133351" w:rsidRDefault="00781E2E" w:rsidP="00781E2E">
      <w:pPr>
        <w:rPr>
          <w:b/>
        </w:rPr>
      </w:pPr>
    </w:p>
    <w:p w:rsidR="00781E2E" w:rsidRPr="00133351" w:rsidRDefault="00781E2E" w:rsidP="00781E2E">
      <w:pPr>
        <w:autoSpaceDE w:val="0"/>
        <w:autoSpaceDN w:val="0"/>
        <w:adjustRightInd w:val="0"/>
        <w:rPr>
          <w:b/>
          <w:bCs/>
        </w:rPr>
      </w:pPr>
    </w:p>
    <w:p w:rsidR="00781E2E" w:rsidRPr="00AE7AC2" w:rsidRDefault="00781E2E" w:rsidP="00781E2E">
      <w:pPr>
        <w:autoSpaceDE w:val="0"/>
        <w:autoSpaceDN w:val="0"/>
        <w:adjustRightInd w:val="0"/>
        <w:rPr>
          <w:b/>
          <w:bCs/>
        </w:rPr>
      </w:pPr>
      <w:r w:rsidRPr="00133351">
        <w:rPr>
          <w:b/>
          <w:bCs/>
        </w:rPr>
        <w:t xml:space="preserve">4.4. </w:t>
      </w:r>
      <w:proofErr w:type="gramStart"/>
      <w:r w:rsidRPr="00133351">
        <w:rPr>
          <w:b/>
          <w:bCs/>
        </w:rPr>
        <w:t>Используемый</w:t>
      </w:r>
      <w:proofErr w:type="gramEnd"/>
      <w:r w:rsidRPr="00133351">
        <w:rPr>
          <w:b/>
          <w:bCs/>
        </w:rPr>
        <w:t xml:space="preserve"> УМК «Школа России</w:t>
      </w:r>
    </w:p>
    <w:p w:rsidR="00781E2E" w:rsidRPr="00AE7AC2" w:rsidRDefault="00781E2E" w:rsidP="00781E2E">
      <w:pPr>
        <w:autoSpaceDE w:val="0"/>
        <w:autoSpaceDN w:val="0"/>
        <w:adjustRightInd w:val="0"/>
      </w:pPr>
      <w:r w:rsidRPr="00AE7AC2">
        <w:t xml:space="preserve">        Учебно – методический комплект «Школа России» ориентирован </w:t>
      </w:r>
      <w:proofErr w:type="gramStart"/>
      <w:r w:rsidRPr="00AE7AC2">
        <w:t>на</w:t>
      </w:r>
      <w:proofErr w:type="gramEnd"/>
      <w:r w:rsidRPr="00AE7AC2">
        <w:t xml:space="preserve"> личностно –</w:t>
      </w:r>
    </w:p>
    <w:p w:rsidR="00781E2E" w:rsidRPr="00D43C79" w:rsidRDefault="00781E2E" w:rsidP="00781E2E">
      <w:pPr>
        <w:autoSpaceDE w:val="0"/>
        <w:autoSpaceDN w:val="0"/>
        <w:adjustRightInd w:val="0"/>
      </w:pPr>
      <w:r w:rsidRPr="00AE7AC2">
        <w:t>развивающее образование школьников.</w:t>
      </w:r>
      <w:r w:rsidRPr="00D43C79">
        <w:t xml:space="preserve"> </w:t>
      </w:r>
    </w:p>
    <w:p w:rsidR="00781E2E" w:rsidRDefault="00781E2E" w:rsidP="00781E2E">
      <w:pPr>
        <w:autoSpaceDE w:val="0"/>
        <w:autoSpaceDN w:val="0"/>
        <w:adjustRightInd w:val="0"/>
      </w:pPr>
      <w:r>
        <w:t xml:space="preserve">                </w:t>
      </w:r>
      <w:r w:rsidRPr="00C24D37">
        <w:t xml:space="preserve">Обучение </w:t>
      </w:r>
      <w:r>
        <w:t>в 10-11</w:t>
      </w:r>
      <w:r w:rsidRPr="00C24D37">
        <w:t xml:space="preserve"> класс</w:t>
      </w:r>
      <w:r>
        <w:t>ах</w:t>
      </w:r>
      <w:r w:rsidRPr="00C24D37">
        <w:t xml:space="preserve"> ведется по базовым государственным образовател</w:t>
      </w:r>
      <w:r w:rsidRPr="00C24D37">
        <w:t>ь</w:t>
      </w:r>
      <w:r w:rsidRPr="00C24D37">
        <w:t>ным</w:t>
      </w:r>
      <w:r>
        <w:t xml:space="preserve"> </w:t>
      </w:r>
      <w:r w:rsidRPr="00C24D37">
        <w:t>программам в соответствии с требованиями ФГОС с</w:t>
      </w:r>
      <w:r>
        <w:t xml:space="preserve"> и</w:t>
      </w:r>
      <w:r w:rsidRPr="00C24D37">
        <w:t xml:space="preserve">спользованием учебно-методических </w:t>
      </w:r>
      <w:r>
        <w:t>комплектов, рассмотренных на МО (Приложение №3</w:t>
      </w:r>
      <w:r w:rsidRPr="00C24D37">
        <w:t>)</w:t>
      </w:r>
      <w:r>
        <w:t>.</w:t>
      </w:r>
    </w:p>
    <w:p w:rsidR="00781E2E" w:rsidRDefault="00781E2E" w:rsidP="00781E2E">
      <w:pPr>
        <w:jc w:val="right"/>
        <w:rPr>
          <w:b/>
        </w:rPr>
      </w:pPr>
    </w:p>
    <w:p w:rsidR="00781E2E" w:rsidRDefault="00781E2E" w:rsidP="00781E2E">
      <w:pPr>
        <w:jc w:val="right"/>
        <w:rPr>
          <w:b/>
        </w:rPr>
      </w:pPr>
    </w:p>
    <w:p w:rsidR="00781E2E" w:rsidRDefault="00781E2E" w:rsidP="00781E2E">
      <w:pPr>
        <w:jc w:val="right"/>
        <w:rPr>
          <w:b/>
        </w:rPr>
      </w:pPr>
    </w:p>
    <w:p w:rsidR="00781E2E" w:rsidRDefault="00781E2E" w:rsidP="00781E2E">
      <w:pPr>
        <w:jc w:val="right"/>
        <w:rPr>
          <w:b/>
        </w:rPr>
      </w:pPr>
    </w:p>
    <w:p w:rsidR="00781E2E" w:rsidRDefault="00781E2E" w:rsidP="00781E2E">
      <w:pPr>
        <w:jc w:val="right"/>
        <w:rPr>
          <w:b/>
        </w:rPr>
      </w:pPr>
    </w:p>
    <w:p w:rsidR="0066358A" w:rsidRDefault="0066358A" w:rsidP="00781E2E">
      <w:pPr>
        <w:jc w:val="right"/>
        <w:rPr>
          <w:b/>
        </w:rPr>
      </w:pPr>
    </w:p>
    <w:p w:rsidR="0066358A" w:rsidRDefault="0066358A" w:rsidP="00781E2E">
      <w:pPr>
        <w:jc w:val="right"/>
        <w:rPr>
          <w:b/>
        </w:rPr>
      </w:pPr>
    </w:p>
    <w:p w:rsidR="0066358A" w:rsidRDefault="0066358A" w:rsidP="00781E2E">
      <w:pPr>
        <w:jc w:val="right"/>
        <w:rPr>
          <w:b/>
        </w:rPr>
      </w:pPr>
    </w:p>
    <w:p w:rsidR="0066358A" w:rsidRDefault="0066358A" w:rsidP="00781E2E">
      <w:pPr>
        <w:jc w:val="right"/>
        <w:rPr>
          <w:b/>
        </w:rPr>
      </w:pPr>
    </w:p>
    <w:p w:rsidR="0066358A" w:rsidRDefault="0066358A" w:rsidP="00781E2E">
      <w:pPr>
        <w:jc w:val="right"/>
        <w:rPr>
          <w:b/>
        </w:rPr>
      </w:pPr>
    </w:p>
    <w:p w:rsidR="0066358A" w:rsidRDefault="0066358A" w:rsidP="00781E2E">
      <w:pPr>
        <w:jc w:val="right"/>
        <w:rPr>
          <w:b/>
        </w:rPr>
      </w:pPr>
    </w:p>
    <w:p w:rsidR="0066358A" w:rsidRDefault="0066358A" w:rsidP="00781E2E">
      <w:pPr>
        <w:jc w:val="right"/>
        <w:rPr>
          <w:b/>
        </w:rPr>
      </w:pPr>
    </w:p>
    <w:p w:rsidR="0066358A" w:rsidRDefault="0066358A" w:rsidP="00781E2E">
      <w:pPr>
        <w:jc w:val="right"/>
        <w:rPr>
          <w:b/>
        </w:rPr>
      </w:pPr>
    </w:p>
    <w:p w:rsidR="00781E2E" w:rsidRDefault="00781E2E" w:rsidP="00781E2E">
      <w:pPr>
        <w:jc w:val="right"/>
        <w:rPr>
          <w:b/>
        </w:rPr>
      </w:pPr>
    </w:p>
    <w:p w:rsidR="00781E2E" w:rsidRPr="00726289" w:rsidRDefault="00781E2E" w:rsidP="00781E2E">
      <w:pPr>
        <w:jc w:val="center"/>
        <w:rPr>
          <w:b/>
        </w:rPr>
      </w:pPr>
      <w:r w:rsidRPr="00726289">
        <w:rPr>
          <w:b/>
        </w:rPr>
        <w:t xml:space="preserve">Учебно </w:t>
      </w:r>
      <w:r>
        <w:rPr>
          <w:b/>
        </w:rPr>
        <w:t>– методический комплект</w:t>
      </w:r>
      <w:r w:rsidRPr="00726289">
        <w:rPr>
          <w:b/>
        </w:rPr>
        <w:t xml:space="preserve"> для </w:t>
      </w:r>
      <w:r>
        <w:rPr>
          <w:b/>
        </w:rPr>
        <w:t xml:space="preserve">  средне</w:t>
      </w:r>
      <w:r w:rsidRPr="00726289">
        <w:rPr>
          <w:b/>
        </w:rPr>
        <w:t>го общего образования</w:t>
      </w:r>
    </w:p>
    <w:p w:rsidR="00781E2E" w:rsidRPr="00726289" w:rsidRDefault="00781E2E" w:rsidP="00781E2E">
      <w:pPr>
        <w:jc w:val="center"/>
        <w:rPr>
          <w:b/>
        </w:rPr>
      </w:pPr>
      <w:r>
        <w:rPr>
          <w:b/>
        </w:rPr>
        <w:t>в 20</w:t>
      </w:r>
      <w:r w:rsidR="00581B23">
        <w:rPr>
          <w:b/>
        </w:rPr>
        <w:t>22 -2023</w:t>
      </w:r>
      <w:r w:rsidRPr="00726289">
        <w:rPr>
          <w:b/>
        </w:rPr>
        <w:t xml:space="preserve"> учебном году.</w:t>
      </w:r>
    </w:p>
    <w:p w:rsidR="00781E2E" w:rsidRPr="00726289" w:rsidRDefault="00781E2E" w:rsidP="00781E2E"/>
    <w:tbl>
      <w:tblPr>
        <w:tblStyle w:val="af1"/>
        <w:tblW w:w="0" w:type="auto"/>
        <w:tblInd w:w="-885" w:type="dxa"/>
        <w:tblLook w:val="04A0"/>
      </w:tblPr>
      <w:tblGrid>
        <w:gridCol w:w="2802"/>
        <w:gridCol w:w="1073"/>
        <w:gridCol w:w="2417"/>
        <w:gridCol w:w="2255"/>
        <w:gridCol w:w="1908"/>
      </w:tblGrid>
      <w:tr w:rsidR="00781E2E" w:rsidRPr="00726289" w:rsidTr="00781E2E">
        <w:tc>
          <w:tcPr>
            <w:tcW w:w="2803" w:type="dxa"/>
          </w:tcPr>
          <w:p w:rsidR="00781E2E" w:rsidRPr="00726289" w:rsidRDefault="00781E2E" w:rsidP="00781E2E">
            <w:r w:rsidRPr="00726289">
              <w:t>Предмет</w:t>
            </w:r>
          </w:p>
        </w:tc>
        <w:tc>
          <w:tcPr>
            <w:tcW w:w="1073" w:type="dxa"/>
          </w:tcPr>
          <w:p w:rsidR="00781E2E" w:rsidRPr="00726289" w:rsidRDefault="00781E2E" w:rsidP="00781E2E">
            <w:r w:rsidRPr="00726289">
              <w:t>класс</w:t>
            </w:r>
          </w:p>
        </w:tc>
        <w:tc>
          <w:tcPr>
            <w:tcW w:w="2417" w:type="dxa"/>
          </w:tcPr>
          <w:p w:rsidR="00781E2E" w:rsidRPr="00726289" w:rsidRDefault="00781E2E" w:rsidP="00781E2E">
            <w:r w:rsidRPr="00726289">
              <w:t xml:space="preserve">Автор  </w:t>
            </w:r>
          </w:p>
        </w:tc>
        <w:tc>
          <w:tcPr>
            <w:tcW w:w="2255" w:type="dxa"/>
          </w:tcPr>
          <w:p w:rsidR="00781E2E" w:rsidRPr="00726289" w:rsidRDefault="00781E2E" w:rsidP="00781E2E">
            <w:r w:rsidRPr="00726289">
              <w:t>название</w:t>
            </w:r>
          </w:p>
        </w:tc>
        <w:tc>
          <w:tcPr>
            <w:tcW w:w="1908" w:type="dxa"/>
          </w:tcPr>
          <w:p w:rsidR="00781E2E" w:rsidRPr="00726289" w:rsidRDefault="00781E2E" w:rsidP="00781E2E">
            <w:r w:rsidRPr="00726289">
              <w:t>Выходные да</w:t>
            </w:r>
            <w:r w:rsidRPr="00726289">
              <w:t>н</w:t>
            </w:r>
            <w:r w:rsidRPr="00726289">
              <w:t>ные</w:t>
            </w:r>
          </w:p>
        </w:tc>
      </w:tr>
      <w:tr w:rsidR="00781E2E" w:rsidRPr="00726289" w:rsidTr="00781E2E">
        <w:tc>
          <w:tcPr>
            <w:tcW w:w="2803" w:type="dxa"/>
          </w:tcPr>
          <w:p w:rsidR="00781E2E" w:rsidRPr="00726289" w:rsidRDefault="00781E2E" w:rsidP="00781E2E">
            <w:r w:rsidRPr="00726289">
              <w:t>Русский язык</w:t>
            </w:r>
          </w:p>
        </w:tc>
        <w:tc>
          <w:tcPr>
            <w:tcW w:w="1073" w:type="dxa"/>
          </w:tcPr>
          <w:p w:rsidR="00781E2E" w:rsidRDefault="00781E2E" w:rsidP="00781E2E">
            <w:r>
              <w:t>10 - 11</w:t>
            </w:r>
          </w:p>
        </w:tc>
        <w:tc>
          <w:tcPr>
            <w:tcW w:w="2417" w:type="dxa"/>
          </w:tcPr>
          <w:p w:rsidR="00781E2E" w:rsidRDefault="00581B23" w:rsidP="00781E2E">
            <w:r>
              <w:t>Гольцова</w:t>
            </w:r>
          </w:p>
        </w:tc>
        <w:tc>
          <w:tcPr>
            <w:tcW w:w="2255" w:type="dxa"/>
          </w:tcPr>
          <w:p w:rsidR="00781E2E" w:rsidRDefault="00781E2E" w:rsidP="00781E2E">
            <w:r>
              <w:t>Русский язык</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Литература</w:t>
            </w:r>
          </w:p>
        </w:tc>
        <w:tc>
          <w:tcPr>
            <w:tcW w:w="1073" w:type="dxa"/>
          </w:tcPr>
          <w:p w:rsidR="00781E2E" w:rsidRDefault="00781E2E" w:rsidP="00781E2E">
            <w:r>
              <w:t>10 - 11</w:t>
            </w:r>
          </w:p>
        </w:tc>
        <w:tc>
          <w:tcPr>
            <w:tcW w:w="2417" w:type="dxa"/>
          </w:tcPr>
          <w:p w:rsidR="00781E2E" w:rsidRDefault="00581B23" w:rsidP="00781E2E">
            <w:r>
              <w:t>Лебедева</w:t>
            </w:r>
          </w:p>
          <w:p w:rsidR="00581B23" w:rsidRDefault="00581B23" w:rsidP="00781E2E">
            <w:r>
              <w:t>Коровина В.Я.</w:t>
            </w:r>
          </w:p>
        </w:tc>
        <w:tc>
          <w:tcPr>
            <w:tcW w:w="2255" w:type="dxa"/>
          </w:tcPr>
          <w:p w:rsidR="00781E2E" w:rsidRDefault="00781E2E" w:rsidP="00781E2E">
            <w:r>
              <w:t>Литература</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Английский язык</w:t>
            </w:r>
          </w:p>
        </w:tc>
        <w:tc>
          <w:tcPr>
            <w:tcW w:w="1073" w:type="dxa"/>
          </w:tcPr>
          <w:p w:rsidR="00781E2E" w:rsidRDefault="00781E2E" w:rsidP="00781E2E">
            <w:r>
              <w:t>10 - 11</w:t>
            </w:r>
          </w:p>
        </w:tc>
        <w:tc>
          <w:tcPr>
            <w:tcW w:w="2417" w:type="dxa"/>
          </w:tcPr>
          <w:p w:rsidR="00781E2E" w:rsidRPr="006F703A" w:rsidRDefault="00781E2E" w:rsidP="00781E2E">
            <w:r w:rsidRPr="006F703A">
              <w:t>О.В.Афанасьева</w:t>
            </w:r>
          </w:p>
          <w:p w:rsidR="00781E2E" w:rsidRPr="006F703A" w:rsidRDefault="00781E2E" w:rsidP="00781E2E">
            <w:r w:rsidRPr="006F703A">
              <w:t>И.В.Михеева</w:t>
            </w:r>
          </w:p>
        </w:tc>
        <w:tc>
          <w:tcPr>
            <w:tcW w:w="2255" w:type="dxa"/>
          </w:tcPr>
          <w:p w:rsidR="00781E2E" w:rsidRDefault="00781E2E" w:rsidP="00781E2E">
            <w:r>
              <w:t>Английский язык</w:t>
            </w:r>
          </w:p>
        </w:tc>
        <w:tc>
          <w:tcPr>
            <w:tcW w:w="1908" w:type="dxa"/>
          </w:tcPr>
          <w:p w:rsidR="00781E2E" w:rsidRDefault="00781E2E" w:rsidP="00781E2E">
            <w:r>
              <w:t>ДРОФА</w:t>
            </w:r>
          </w:p>
        </w:tc>
      </w:tr>
      <w:tr w:rsidR="00781E2E" w:rsidRPr="00726289" w:rsidTr="00781E2E">
        <w:tc>
          <w:tcPr>
            <w:tcW w:w="2803" w:type="dxa"/>
          </w:tcPr>
          <w:p w:rsidR="00781E2E" w:rsidRPr="00726289" w:rsidRDefault="00781E2E" w:rsidP="00781E2E">
            <w:r w:rsidRPr="00726289">
              <w:t>Алгебра</w:t>
            </w:r>
          </w:p>
        </w:tc>
        <w:tc>
          <w:tcPr>
            <w:tcW w:w="1073" w:type="dxa"/>
          </w:tcPr>
          <w:p w:rsidR="00781E2E" w:rsidRDefault="00781E2E" w:rsidP="00781E2E">
            <w:r>
              <w:t>10 - 11</w:t>
            </w:r>
          </w:p>
        </w:tc>
        <w:tc>
          <w:tcPr>
            <w:tcW w:w="2417" w:type="dxa"/>
          </w:tcPr>
          <w:p w:rsidR="00781E2E" w:rsidRDefault="00781E2E" w:rsidP="00781E2E">
            <w:r>
              <w:t>Ш.А.Алимов</w:t>
            </w:r>
          </w:p>
        </w:tc>
        <w:tc>
          <w:tcPr>
            <w:tcW w:w="2255" w:type="dxa"/>
          </w:tcPr>
          <w:p w:rsidR="00781E2E" w:rsidRDefault="00781E2E" w:rsidP="00781E2E">
            <w:r>
              <w:t>Алгебра</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Геометрия</w:t>
            </w:r>
          </w:p>
        </w:tc>
        <w:tc>
          <w:tcPr>
            <w:tcW w:w="1073" w:type="dxa"/>
          </w:tcPr>
          <w:p w:rsidR="00781E2E" w:rsidRDefault="00781E2E" w:rsidP="00781E2E">
            <w:r>
              <w:t>10 - 11</w:t>
            </w:r>
          </w:p>
        </w:tc>
        <w:tc>
          <w:tcPr>
            <w:tcW w:w="2417" w:type="dxa"/>
          </w:tcPr>
          <w:p w:rsidR="00781E2E" w:rsidRDefault="00781E2E" w:rsidP="00781E2E">
            <w:r>
              <w:t>Л.С.Атанасян</w:t>
            </w:r>
          </w:p>
        </w:tc>
        <w:tc>
          <w:tcPr>
            <w:tcW w:w="2255" w:type="dxa"/>
          </w:tcPr>
          <w:p w:rsidR="00781E2E" w:rsidRDefault="00781E2E" w:rsidP="00781E2E">
            <w:r>
              <w:t>Геометрия</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Информатика и ИКТ</w:t>
            </w:r>
          </w:p>
        </w:tc>
        <w:tc>
          <w:tcPr>
            <w:tcW w:w="1073" w:type="dxa"/>
          </w:tcPr>
          <w:p w:rsidR="00781E2E" w:rsidRDefault="00781E2E" w:rsidP="00781E2E">
            <w:r>
              <w:t>10 - 11</w:t>
            </w:r>
          </w:p>
        </w:tc>
        <w:tc>
          <w:tcPr>
            <w:tcW w:w="2417" w:type="dxa"/>
          </w:tcPr>
          <w:p w:rsidR="00781E2E" w:rsidRDefault="00781E2E" w:rsidP="00781E2E">
            <w:r>
              <w:t>И.Г.Семакин</w:t>
            </w:r>
          </w:p>
        </w:tc>
        <w:tc>
          <w:tcPr>
            <w:tcW w:w="2255" w:type="dxa"/>
          </w:tcPr>
          <w:p w:rsidR="00781E2E" w:rsidRDefault="00781E2E" w:rsidP="00781E2E">
            <w:r>
              <w:t>Информатика и ИКТ</w:t>
            </w:r>
          </w:p>
        </w:tc>
        <w:tc>
          <w:tcPr>
            <w:tcW w:w="1908" w:type="dxa"/>
          </w:tcPr>
          <w:p w:rsidR="00781E2E" w:rsidRDefault="00781E2E" w:rsidP="00781E2E">
            <w:r>
              <w:t>БИНОМ</w:t>
            </w:r>
          </w:p>
        </w:tc>
      </w:tr>
      <w:tr w:rsidR="00781E2E" w:rsidRPr="00726289" w:rsidTr="00781E2E">
        <w:tc>
          <w:tcPr>
            <w:tcW w:w="2803" w:type="dxa"/>
          </w:tcPr>
          <w:p w:rsidR="00781E2E" w:rsidRPr="00726289" w:rsidRDefault="00781E2E" w:rsidP="00781E2E">
            <w:r w:rsidRPr="00726289">
              <w:t>История</w:t>
            </w:r>
          </w:p>
        </w:tc>
        <w:tc>
          <w:tcPr>
            <w:tcW w:w="1073" w:type="dxa"/>
          </w:tcPr>
          <w:p w:rsidR="00781E2E" w:rsidRDefault="00781E2E" w:rsidP="00781E2E">
            <w:r>
              <w:t xml:space="preserve">10 </w:t>
            </w:r>
          </w:p>
        </w:tc>
        <w:tc>
          <w:tcPr>
            <w:tcW w:w="2417" w:type="dxa"/>
          </w:tcPr>
          <w:p w:rsidR="00781E2E" w:rsidRDefault="00781E2E" w:rsidP="00781E2E">
            <w:r>
              <w:t>М.М.Горинов</w:t>
            </w:r>
          </w:p>
        </w:tc>
        <w:tc>
          <w:tcPr>
            <w:tcW w:w="2255" w:type="dxa"/>
          </w:tcPr>
          <w:p w:rsidR="00781E2E" w:rsidRDefault="00781E2E" w:rsidP="00781E2E">
            <w:r>
              <w:t>История России</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История</w:t>
            </w:r>
          </w:p>
        </w:tc>
        <w:tc>
          <w:tcPr>
            <w:tcW w:w="1073" w:type="dxa"/>
          </w:tcPr>
          <w:p w:rsidR="00781E2E" w:rsidRDefault="00781E2E" w:rsidP="00781E2E">
            <w:r>
              <w:t xml:space="preserve"> 11</w:t>
            </w:r>
          </w:p>
        </w:tc>
        <w:tc>
          <w:tcPr>
            <w:tcW w:w="2417" w:type="dxa"/>
          </w:tcPr>
          <w:p w:rsidR="00781E2E" w:rsidRDefault="00781E2E" w:rsidP="00781E2E">
            <w:r>
              <w:t>Н.В.Загладин</w:t>
            </w:r>
          </w:p>
        </w:tc>
        <w:tc>
          <w:tcPr>
            <w:tcW w:w="2255" w:type="dxa"/>
          </w:tcPr>
          <w:p w:rsidR="00781E2E" w:rsidRDefault="00781E2E" w:rsidP="00781E2E">
            <w:r>
              <w:t>Всеобщая история нового времени</w:t>
            </w:r>
          </w:p>
        </w:tc>
        <w:tc>
          <w:tcPr>
            <w:tcW w:w="1908" w:type="dxa"/>
          </w:tcPr>
          <w:p w:rsidR="00781E2E" w:rsidRDefault="00781E2E" w:rsidP="00781E2E">
            <w:r>
              <w:t>Русское слово</w:t>
            </w:r>
          </w:p>
        </w:tc>
      </w:tr>
      <w:tr w:rsidR="00781E2E" w:rsidRPr="00726289" w:rsidTr="00781E2E">
        <w:tc>
          <w:tcPr>
            <w:tcW w:w="2803" w:type="dxa"/>
          </w:tcPr>
          <w:p w:rsidR="00781E2E" w:rsidRPr="00726289" w:rsidRDefault="00781E2E" w:rsidP="00781E2E">
            <w:r w:rsidRPr="00726289">
              <w:t>История</w:t>
            </w:r>
          </w:p>
        </w:tc>
        <w:tc>
          <w:tcPr>
            <w:tcW w:w="1073" w:type="dxa"/>
          </w:tcPr>
          <w:p w:rsidR="00781E2E" w:rsidRDefault="00781E2E" w:rsidP="00781E2E">
            <w:r>
              <w:t>10</w:t>
            </w:r>
          </w:p>
        </w:tc>
        <w:tc>
          <w:tcPr>
            <w:tcW w:w="2417" w:type="dxa"/>
          </w:tcPr>
          <w:p w:rsidR="00781E2E" w:rsidRDefault="00781E2E" w:rsidP="00781E2E">
            <w:r>
              <w:t>А.Н.Сахаров</w:t>
            </w:r>
          </w:p>
        </w:tc>
        <w:tc>
          <w:tcPr>
            <w:tcW w:w="2255" w:type="dxa"/>
          </w:tcPr>
          <w:p w:rsidR="00781E2E" w:rsidRDefault="00781E2E" w:rsidP="00781E2E">
            <w:r>
              <w:t>История древне</w:t>
            </w:r>
            <w:r>
              <w:t>й</w:t>
            </w:r>
            <w:r>
              <w:t>ших времён</w:t>
            </w:r>
          </w:p>
        </w:tc>
        <w:tc>
          <w:tcPr>
            <w:tcW w:w="1908" w:type="dxa"/>
          </w:tcPr>
          <w:p w:rsidR="00781E2E" w:rsidRDefault="00781E2E" w:rsidP="00781E2E">
            <w:r>
              <w:t>Русское слово</w:t>
            </w:r>
          </w:p>
        </w:tc>
      </w:tr>
      <w:tr w:rsidR="00781E2E" w:rsidRPr="00726289" w:rsidTr="00781E2E">
        <w:tc>
          <w:tcPr>
            <w:tcW w:w="2803" w:type="dxa"/>
          </w:tcPr>
          <w:p w:rsidR="00781E2E" w:rsidRPr="00726289" w:rsidRDefault="00781E2E" w:rsidP="00781E2E">
            <w:r w:rsidRPr="00726289">
              <w:lastRenderedPageBreak/>
              <w:t>Обществознание</w:t>
            </w:r>
          </w:p>
        </w:tc>
        <w:tc>
          <w:tcPr>
            <w:tcW w:w="1073" w:type="dxa"/>
          </w:tcPr>
          <w:p w:rsidR="00781E2E" w:rsidRDefault="00781E2E" w:rsidP="00781E2E">
            <w:r>
              <w:t>10 - 11</w:t>
            </w:r>
          </w:p>
        </w:tc>
        <w:tc>
          <w:tcPr>
            <w:tcW w:w="2417" w:type="dxa"/>
          </w:tcPr>
          <w:p w:rsidR="00781E2E" w:rsidRDefault="00781E2E" w:rsidP="00781E2E">
            <w:r>
              <w:t>Л.Н.Боголюбовь</w:t>
            </w:r>
          </w:p>
        </w:tc>
        <w:tc>
          <w:tcPr>
            <w:tcW w:w="2255" w:type="dxa"/>
          </w:tcPr>
          <w:p w:rsidR="00781E2E" w:rsidRDefault="00781E2E" w:rsidP="00781E2E">
            <w:r>
              <w:t>Обществознание</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 xml:space="preserve">География </w:t>
            </w:r>
          </w:p>
        </w:tc>
        <w:tc>
          <w:tcPr>
            <w:tcW w:w="1073" w:type="dxa"/>
          </w:tcPr>
          <w:p w:rsidR="00781E2E" w:rsidRDefault="00781E2E" w:rsidP="00781E2E">
            <w:r>
              <w:t>10 - 11</w:t>
            </w:r>
          </w:p>
        </w:tc>
        <w:tc>
          <w:tcPr>
            <w:tcW w:w="2417" w:type="dxa"/>
          </w:tcPr>
          <w:p w:rsidR="00781E2E" w:rsidRDefault="00781E2E" w:rsidP="00781E2E">
            <w:r>
              <w:t>Ю.Н.Гладкий</w:t>
            </w:r>
          </w:p>
        </w:tc>
        <w:tc>
          <w:tcPr>
            <w:tcW w:w="2255" w:type="dxa"/>
          </w:tcPr>
          <w:p w:rsidR="00781E2E" w:rsidRDefault="00781E2E" w:rsidP="00781E2E">
            <w:r>
              <w:t>География</w:t>
            </w:r>
          </w:p>
        </w:tc>
        <w:tc>
          <w:tcPr>
            <w:tcW w:w="1908" w:type="dxa"/>
          </w:tcPr>
          <w:p w:rsidR="00781E2E" w:rsidRDefault="00581B23" w:rsidP="00781E2E">
            <w:r>
              <w:t>М. Прсвещение</w:t>
            </w:r>
          </w:p>
        </w:tc>
      </w:tr>
      <w:tr w:rsidR="00781E2E" w:rsidRPr="00726289" w:rsidTr="00781E2E">
        <w:tc>
          <w:tcPr>
            <w:tcW w:w="2803" w:type="dxa"/>
          </w:tcPr>
          <w:p w:rsidR="00781E2E" w:rsidRPr="00726289" w:rsidRDefault="00781E2E" w:rsidP="00781E2E">
            <w:r w:rsidRPr="00726289">
              <w:t>Физика</w:t>
            </w:r>
          </w:p>
        </w:tc>
        <w:tc>
          <w:tcPr>
            <w:tcW w:w="1073" w:type="dxa"/>
          </w:tcPr>
          <w:p w:rsidR="00781E2E" w:rsidRDefault="00781E2E" w:rsidP="00781E2E">
            <w:r>
              <w:t>10 - 11</w:t>
            </w:r>
          </w:p>
        </w:tc>
        <w:tc>
          <w:tcPr>
            <w:tcW w:w="2417" w:type="dxa"/>
          </w:tcPr>
          <w:p w:rsidR="00781E2E" w:rsidRDefault="00781E2E" w:rsidP="00781E2E">
            <w:r>
              <w:t>Г.Я.Мякишев</w:t>
            </w:r>
          </w:p>
        </w:tc>
        <w:tc>
          <w:tcPr>
            <w:tcW w:w="2255" w:type="dxa"/>
          </w:tcPr>
          <w:p w:rsidR="00781E2E" w:rsidRDefault="00781E2E" w:rsidP="00781E2E">
            <w:r>
              <w:t>Физика</w:t>
            </w:r>
          </w:p>
        </w:tc>
        <w:tc>
          <w:tcPr>
            <w:tcW w:w="1908" w:type="dxa"/>
          </w:tcPr>
          <w:p w:rsidR="00781E2E" w:rsidRDefault="00781E2E" w:rsidP="00781E2E">
            <w:r>
              <w:t>ДРОФА</w:t>
            </w:r>
          </w:p>
        </w:tc>
      </w:tr>
      <w:tr w:rsidR="00781E2E" w:rsidRPr="00726289" w:rsidTr="00781E2E">
        <w:tc>
          <w:tcPr>
            <w:tcW w:w="2803" w:type="dxa"/>
          </w:tcPr>
          <w:p w:rsidR="00781E2E" w:rsidRPr="00726289" w:rsidRDefault="00781E2E" w:rsidP="00781E2E">
            <w:r>
              <w:t>Астраномия</w:t>
            </w:r>
          </w:p>
        </w:tc>
        <w:tc>
          <w:tcPr>
            <w:tcW w:w="1073" w:type="dxa"/>
          </w:tcPr>
          <w:p w:rsidR="00781E2E" w:rsidRDefault="00781E2E" w:rsidP="00781E2E">
            <w:r>
              <w:t>10 - 11</w:t>
            </w:r>
          </w:p>
        </w:tc>
        <w:tc>
          <w:tcPr>
            <w:tcW w:w="2417" w:type="dxa"/>
          </w:tcPr>
          <w:p w:rsidR="00781E2E" w:rsidRDefault="00781E2E" w:rsidP="00781E2E">
            <w:r>
              <w:t>Б.А.Воронцов - Вельяминов</w:t>
            </w:r>
          </w:p>
        </w:tc>
        <w:tc>
          <w:tcPr>
            <w:tcW w:w="2255" w:type="dxa"/>
          </w:tcPr>
          <w:p w:rsidR="00781E2E" w:rsidRDefault="00781E2E" w:rsidP="00781E2E">
            <w:r>
              <w:t>Астраномия</w:t>
            </w:r>
          </w:p>
        </w:tc>
        <w:tc>
          <w:tcPr>
            <w:tcW w:w="1908" w:type="dxa"/>
          </w:tcPr>
          <w:p w:rsidR="00781E2E" w:rsidRDefault="00781E2E" w:rsidP="00781E2E">
            <w:r>
              <w:t>ДРОФА</w:t>
            </w:r>
          </w:p>
        </w:tc>
      </w:tr>
      <w:tr w:rsidR="00781E2E" w:rsidRPr="00726289" w:rsidTr="00781E2E">
        <w:tc>
          <w:tcPr>
            <w:tcW w:w="2803" w:type="dxa"/>
          </w:tcPr>
          <w:p w:rsidR="00781E2E" w:rsidRPr="00726289" w:rsidRDefault="00781E2E" w:rsidP="00781E2E">
            <w:r w:rsidRPr="00726289">
              <w:t>Химия</w:t>
            </w:r>
          </w:p>
        </w:tc>
        <w:tc>
          <w:tcPr>
            <w:tcW w:w="1073" w:type="dxa"/>
          </w:tcPr>
          <w:p w:rsidR="00781E2E" w:rsidRDefault="00781E2E" w:rsidP="00781E2E">
            <w:r>
              <w:t>10 - 11</w:t>
            </w:r>
          </w:p>
        </w:tc>
        <w:tc>
          <w:tcPr>
            <w:tcW w:w="2417" w:type="dxa"/>
          </w:tcPr>
          <w:p w:rsidR="00781E2E" w:rsidRDefault="00781E2E" w:rsidP="00781E2E">
            <w:r>
              <w:t>Г.Е.Рудзитис</w:t>
            </w:r>
          </w:p>
        </w:tc>
        <w:tc>
          <w:tcPr>
            <w:tcW w:w="2255" w:type="dxa"/>
          </w:tcPr>
          <w:p w:rsidR="00781E2E" w:rsidRDefault="00781E2E" w:rsidP="00781E2E">
            <w:r>
              <w:t>Химия</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Биология</w:t>
            </w:r>
          </w:p>
        </w:tc>
        <w:tc>
          <w:tcPr>
            <w:tcW w:w="1073" w:type="dxa"/>
          </w:tcPr>
          <w:p w:rsidR="00781E2E" w:rsidRDefault="00781E2E" w:rsidP="00781E2E">
            <w:r>
              <w:t>10 - 11</w:t>
            </w:r>
          </w:p>
        </w:tc>
        <w:tc>
          <w:tcPr>
            <w:tcW w:w="2417" w:type="dxa"/>
          </w:tcPr>
          <w:p w:rsidR="00781E2E" w:rsidRDefault="00581B23" w:rsidP="00781E2E">
            <w:r>
              <w:t>Петросова Р.А.</w:t>
            </w:r>
          </w:p>
          <w:p w:rsidR="00581B23" w:rsidRDefault="00581B23" w:rsidP="00781E2E"/>
        </w:tc>
        <w:tc>
          <w:tcPr>
            <w:tcW w:w="2255" w:type="dxa"/>
          </w:tcPr>
          <w:p w:rsidR="00781E2E" w:rsidRDefault="00781E2E" w:rsidP="00781E2E">
            <w:r>
              <w:t>Биология</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26289" w:rsidTr="00781E2E">
        <w:tc>
          <w:tcPr>
            <w:tcW w:w="2803" w:type="dxa"/>
          </w:tcPr>
          <w:p w:rsidR="00781E2E" w:rsidRPr="00726289" w:rsidRDefault="00781E2E" w:rsidP="00781E2E">
            <w:r w:rsidRPr="00726289">
              <w:t>ОБЖ</w:t>
            </w:r>
          </w:p>
        </w:tc>
        <w:tc>
          <w:tcPr>
            <w:tcW w:w="1073" w:type="dxa"/>
          </w:tcPr>
          <w:p w:rsidR="00781E2E" w:rsidRDefault="00781E2E" w:rsidP="00781E2E">
            <w:r>
              <w:t>10 - 11</w:t>
            </w:r>
          </w:p>
        </w:tc>
        <w:tc>
          <w:tcPr>
            <w:tcW w:w="2417" w:type="dxa"/>
          </w:tcPr>
          <w:p w:rsidR="00781E2E" w:rsidRPr="006E74F6" w:rsidRDefault="00781E2E" w:rsidP="00781E2E">
            <w:r>
              <w:t>В.Н.Латчук</w:t>
            </w:r>
          </w:p>
        </w:tc>
        <w:tc>
          <w:tcPr>
            <w:tcW w:w="2255" w:type="dxa"/>
          </w:tcPr>
          <w:p w:rsidR="00781E2E" w:rsidRDefault="00781E2E" w:rsidP="00781E2E">
            <w:r>
              <w:t>Основы безопасн</w:t>
            </w:r>
            <w:r>
              <w:t>о</w:t>
            </w:r>
            <w:r>
              <w:t>сти жизнедеятел</w:t>
            </w:r>
            <w:r>
              <w:t>ь</w:t>
            </w:r>
            <w:r>
              <w:t>ности</w:t>
            </w:r>
          </w:p>
        </w:tc>
        <w:tc>
          <w:tcPr>
            <w:tcW w:w="1908" w:type="dxa"/>
          </w:tcPr>
          <w:p w:rsidR="00781E2E" w:rsidRDefault="00781E2E" w:rsidP="00781E2E">
            <w:r>
              <w:t>ДРОФА</w:t>
            </w:r>
          </w:p>
        </w:tc>
      </w:tr>
      <w:tr w:rsidR="00781E2E" w:rsidRPr="00726289" w:rsidTr="00781E2E">
        <w:tc>
          <w:tcPr>
            <w:tcW w:w="2803" w:type="dxa"/>
          </w:tcPr>
          <w:p w:rsidR="00781E2E" w:rsidRPr="00726289" w:rsidRDefault="00781E2E" w:rsidP="00781E2E">
            <w:r w:rsidRPr="00726289">
              <w:t>Физическая культура</w:t>
            </w:r>
          </w:p>
        </w:tc>
        <w:tc>
          <w:tcPr>
            <w:tcW w:w="1073" w:type="dxa"/>
          </w:tcPr>
          <w:p w:rsidR="00781E2E" w:rsidRDefault="00781E2E" w:rsidP="00781E2E">
            <w:r>
              <w:t>10 - 11</w:t>
            </w:r>
          </w:p>
        </w:tc>
        <w:tc>
          <w:tcPr>
            <w:tcW w:w="2417" w:type="dxa"/>
          </w:tcPr>
          <w:p w:rsidR="00781E2E" w:rsidRDefault="00781E2E" w:rsidP="00781E2E">
            <w:r>
              <w:t>А.П.Матвеев</w:t>
            </w:r>
          </w:p>
        </w:tc>
        <w:tc>
          <w:tcPr>
            <w:tcW w:w="2255" w:type="dxa"/>
          </w:tcPr>
          <w:p w:rsidR="00781E2E" w:rsidRDefault="00781E2E" w:rsidP="00781E2E">
            <w:r>
              <w:t>Физическая кул</w:t>
            </w:r>
            <w:r>
              <w:t>ь</w:t>
            </w:r>
            <w:r>
              <w:t>тура</w:t>
            </w:r>
          </w:p>
        </w:tc>
        <w:tc>
          <w:tcPr>
            <w:tcW w:w="1908" w:type="dxa"/>
          </w:tcPr>
          <w:p w:rsidR="00781E2E" w:rsidRDefault="00781E2E" w:rsidP="00781E2E">
            <w:r>
              <w:t>Вентанаграф</w:t>
            </w:r>
          </w:p>
        </w:tc>
      </w:tr>
      <w:tr w:rsidR="00781E2E" w:rsidRPr="00726289" w:rsidTr="00781E2E">
        <w:tc>
          <w:tcPr>
            <w:tcW w:w="2803" w:type="dxa"/>
          </w:tcPr>
          <w:p w:rsidR="00781E2E" w:rsidRPr="00726289" w:rsidRDefault="00781E2E" w:rsidP="00781E2E">
            <w:r>
              <w:t>Экология</w:t>
            </w:r>
          </w:p>
        </w:tc>
        <w:tc>
          <w:tcPr>
            <w:tcW w:w="1073" w:type="dxa"/>
          </w:tcPr>
          <w:p w:rsidR="00781E2E" w:rsidRDefault="00781E2E" w:rsidP="00781E2E">
            <w:r>
              <w:t>10 - 11</w:t>
            </w:r>
          </w:p>
        </w:tc>
        <w:tc>
          <w:tcPr>
            <w:tcW w:w="2417" w:type="dxa"/>
          </w:tcPr>
          <w:p w:rsidR="00781E2E" w:rsidRDefault="00781E2E" w:rsidP="00781E2E">
            <w:r>
              <w:t>Н.М.Чернова</w:t>
            </w:r>
          </w:p>
        </w:tc>
        <w:tc>
          <w:tcPr>
            <w:tcW w:w="2255" w:type="dxa"/>
          </w:tcPr>
          <w:p w:rsidR="00781E2E" w:rsidRDefault="00781E2E" w:rsidP="00781E2E">
            <w:r>
              <w:t>Экология</w:t>
            </w:r>
          </w:p>
        </w:tc>
        <w:tc>
          <w:tcPr>
            <w:tcW w:w="1908" w:type="dxa"/>
          </w:tcPr>
          <w:p w:rsidR="00781E2E" w:rsidRPr="006F703A" w:rsidRDefault="00781E2E" w:rsidP="00781E2E">
            <w:r w:rsidRPr="006F703A">
              <w:t>ФГОС,</w:t>
            </w:r>
          </w:p>
          <w:p w:rsidR="00781E2E" w:rsidRPr="006F703A" w:rsidRDefault="00781E2E" w:rsidP="00781E2E">
            <w:r w:rsidRPr="006F703A">
              <w:t>М</w:t>
            </w:r>
            <w:proofErr w:type="gramStart"/>
            <w:r w:rsidRPr="006F703A">
              <w:t>,П</w:t>
            </w:r>
            <w:proofErr w:type="gramEnd"/>
            <w:r w:rsidRPr="006F703A">
              <w:t>росвещение</w:t>
            </w:r>
          </w:p>
        </w:tc>
      </w:tr>
      <w:tr w:rsidR="00781E2E" w:rsidRPr="00781E2E" w:rsidTr="00781E2E">
        <w:tc>
          <w:tcPr>
            <w:tcW w:w="2803" w:type="dxa"/>
          </w:tcPr>
          <w:p w:rsidR="00781E2E" w:rsidRPr="00781E2E" w:rsidRDefault="00781E2E" w:rsidP="00781E2E">
            <w:r w:rsidRPr="00781E2E">
              <w:t>Родной язык (кумы</w:t>
            </w:r>
            <w:r w:rsidRPr="00781E2E">
              <w:t>к</w:t>
            </w:r>
            <w:r w:rsidRPr="00781E2E">
              <w:t>ский)</w:t>
            </w:r>
          </w:p>
        </w:tc>
        <w:tc>
          <w:tcPr>
            <w:tcW w:w="1073" w:type="dxa"/>
          </w:tcPr>
          <w:p w:rsidR="00781E2E" w:rsidRPr="00781E2E" w:rsidRDefault="00781E2E" w:rsidP="00781E2E">
            <w:r w:rsidRPr="00781E2E">
              <w:t>10 - 11</w:t>
            </w:r>
          </w:p>
        </w:tc>
        <w:tc>
          <w:tcPr>
            <w:tcW w:w="2417" w:type="dxa"/>
          </w:tcPr>
          <w:p w:rsidR="00781E2E" w:rsidRPr="00781E2E" w:rsidRDefault="00781E2E" w:rsidP="00781E2E">
            <w:r w:rsidRPr="00781E2E">
              <w:t>Н.Х.Оьлмесов</w:t>
            </w:r>
          </w:p>
        </w:tc>
        <w:tc>
          <w:tcPr>
            <w:tcW w:w="2255" w:type="dxa"/>
          </w:tcPr>
          <w:p w:rsidR="00781E2E" w:rsidRPr="00781E2E" w:rsidRDefault="00781E2E" w:rsidP="00781E2E">
            <w:r w:rsidRPr="00781E2E">
              <w:t>Къумукъ тил</w:t>
            </w:r>
          </w:p>
        </w:tc>
        <w:tc>
          <w:tcPr>
            <w:tcW w:w="1908" w:type="dxa"/>
          </w:tcPr>
          <w:p w:rsidR="00781E2E" w:rsidRPr="00781E2E" w:rsidRDefault="00781E2E" w:rsidP="00781E2E">
            <w:r w:rsidRPr="00781E2E">
              <w:t>НИИ педагог</w:t>
            </w:r>
            <w:r w:rsidRPr="00781E2E">
              <w:t>и</w:t>
            </w:r>
            <w:r w:rsidRPr="00781E2E">
              <w:t>ка</w:t>
            </w:r>
          </w:p>
        </w:tc>
      </w:tr>
      <w:tr w:rsidR="00781E2E" w:rsidRPr="00726289" w:rsidTr="00781E2E">
        <w:tc>
          <w:tcPr>
            <w:tcW w:w="2803" w:type="dxa"/>
          </w:tcPr>
          <w:p w:rsidR="00781E2E" w:rsidRPr="00781E2E" w:rsidRDefault="00781E2E" w:rsidP="00781E2E">
            <w:r w:rsidRPr="00781E2E">
              <w:t>Родная литература (к</w:t>
            </w:r>
            <w:r w:rsidRPr="00781E2E">
              <w:t>у</w:t>
            </w:r>
            <w:r w:rsidRPr="00781E2E">
              <w:t>мыкская)</w:t>
            </w:r>
          </w:p>
        </w:tc>
        <w:tc>
          <w:tcPr>
            <w:tcW w:w="1073" w:type="dxa"/>
          </w:tcPr>
          <w:p w:rsidR="00781E2E" w:rsidRPr="00781E2E" w:rsidRDefault="00781E2E" w:rsidP="00781E2E">
            <w:r w:rsidRPr="00781E2E">
              <w:t>10 - 11</w:t>
            </w:r>
          </w:p>
        </w:tc>
        <w:tc>
          <w:tcPr>
            <w:tcW w:w="2417" w:type="dxa"/>
          </w:tcPr>
          <w:p w:rsidR="00781E2E" w:rsidRDefault="00581B23" w:rsidP="00781E2E">
            <w:r>
              <w:t>Акавов З.Н.</w:t>
            </w:r>
          </w:p>
          <w:p w:rsidR="00581B23" w:rsidRPr="00781E2E" w:rsidRDefault="00581B23" w:rsidP="00781E2E">
            <w:r>
              <w:t>А-К. М.Саидов</w:t>
            </w:r>
          </w:p>
        </w:tc>
        <w:tc>
          <w:tcPr>
            <w:tcW w:w="2255" w:type="dxa"/>
          </w:tcPr>
          <w:p w:rsidR="00781E2E" w:rsidRPr="00781E2E" w:rsidRDefault="00781E2E" w:rsidP="00781E2E">
            <w:r w:rsidRPr="00781E2E">
              <w:t>Къумукъ адабият</w:t>
            </w:r>
          </w:p>
        </w:tc>
        <w:tc>
          <w:tcPr>
            <w:tcW w:w="1908" w:type="dxa"/>
          </w:tcPr>
          <w:p w:rsidR="00781E2E" w:rsidRDefault="00781E2E" w:rsidP="00781E2E">
            <w:r w:rsidRPr="00781E2E">
              <w:t>НИИ педагог</w:t>
            </w:r>
            <w:r w:rsidRPr="00781E2E">
              <w:t>и</w:t>
            </w:r>
            <w:r w:rsidRPr="00781E2E">
              <w:t>ка</w:t>
            </w:r>
          </w:p>
        </w:tc>
      </w:tr>
    </w:tbl>
    <w:p w:rsidR="00CE3366" w:rsidRDefault="00CE3366" w:rsidP="00026585">
      <w:pPr>
        <w:rPr>
          <w:b/>
        </w:rPr>
      </w:pPr>
    </w:p>
    <w:p w:rsidR="00CE3366" w:rsidRDefault="00CE3366" w:rsidP="00026585">
      <w:pPr>
        <w:rPr>
          <w:b/>
        </w:rPr>
      </w:pPr>
    </w:p>
    <w:p w:rsidR="00CE3366" w:rsidRDefault="00CE3366" w:rsidP="00026585">
      <w:pPr>
        <w:rPr>
          <w:b/>
        </w:rPr>
      </w:pPr>
    </w:p>
    <w:p w:rsidR="00CE3366" w:rsidRDefault="00CE3366" w:rsidP="00026585">
      <w:pPr>
        <w:rPr>
          <w:b/>
        </w:rPr>
      </w:pPr>
    </w:p>
    <w:p w:rsidR="00CE3366" w:rsidRDefault="00CE3366" w:rsidP="00026585">
      <w:pPr>
        <w:rPr>
          <w:b/>
        </w:rPr>
      </w:pPr>
    </w:p>
    <w:p w:rsidR="0066358A" w:rsidRDefault="0066358A" w:rsidP="00026585">
      <w:pPr>
        <w:rPr>
          <w:b/>
        </w:rPr>
      </w:pPr>
    </w:p>
    <w:p w:rsidR="00CE3366" w:rsidRDefault="00CE3366" w:rsidP="00026585">
      <w:pPr>
        <w:rPr>
          <w:b/>
        </w:rPr>
      </w:pPr>
    </w:p>
    <w:p w:rsidR="00720E61" w:rsidRPr="00FF04DF" w:rsidRDefault="00FF04DF" w:rsidP="00720E61">
      <w:pPr>
        <w:pStyle w:val="af"/>
        <w:jc w:val="center"/>
        <w:rPr>
          <w:rFonts w:ascii="Times New Roman" w:hAnsi="Times New Roman"/>
          <w:b/>
          <w:sz w:val="24"/>
          <w:szCs w:val="24"/>
        </w:rPr>
      </w:pPr>
      <w:r w:rsidRPr="00FF04DF">
        <w:rPr>
          <w:rFonts w:ascii="Times New Roman" w:hAnsi="Times New Roman"/>
          <w:b/>
          <w:sz w:val="24"/>
          <w:szCs w:val="24"/>
        </w:rPr>
        <w:t xml:space="preserve">Календарный учебный график </w:t>
      </w:r>
      <w:r w:rsidR="00720E61" w:rsidRPr="00FF04DF">
        <w:rPr>
          <w:rFonts w:ascii="Times New Roman" w:hAnsi="Times New Roman"/>
          <w:b/>
          <w:sz w:val="24"/>
          <w:szCs w:val="24"/>
        </w:rPr>
        <w:t>МБОУ « Карабудахкентская СОШ №2»</w:t>
      </w:r>
    </w:p>
    <w:p w:rsidR="00720E61" w:rsidRPr="00FF04DF" w:rsidRDefault="00581B23" w:rsidP="00720E61">
      <w:pPr>
        <w:pStyle w:val="af"/>
        <w:jc w:val="center"/>
        <w:rPr>
          <w:rFonts w:ascii="Times New Roman" w:hAnsi="Times New Roman"/>
          <w:b/>
          <w:sz w:val="24"/>
          <w:szCs w:val="24"/>
        </w:rPr>
      </w:pPr>
      <w:r>
        <w:rPr>
          <w:rFonts w:ascii="Times New Roman" w:hAnsi="Times New Roman"/>
          <w:b/>
          <w:sz w:val="24"/>
          <w:szCs w:val="24"/>
        </w:rPr>
        <w:t>на 2022-2023</w:t>
      </w:r>
      <w:r w:rsidR="00720E61" w:rsidRPr="00FF04DF">
        <w:rPr>
          <w:rFonts w:ascii="Times New Roman" w:hAnsi="Times New Roman"/>
          <w:b/>
          <w:sz w:val="24"/>
          <w:szCs w:val="24"/>
        </w:rPr>
        <w:t xml:space="preserve"> учебный год</w:t>
      </w:r>
    </w:p>
    <w:p w:rsidR="00720E61" w:rsidRPr="00FF04DF" w:rsidRDefault="00720E61" w:rsidP="00720E61">
      <w:pPr>
        <w:pStyle w:val="af"/>
        <w:jc w:val="center"/>
        <w:rPr>
          <w:rFonts w:ascii="Times New Roman" w:hAnsi="Times New Roman"/>
          <w:b/>
          <w:sz w:val="24"/>
          <w:szCs w:val="24"/>
        </w:rPr>
      </w:pPr>
    </w:p>
    <w:p w:rsidR="00720E61" w:rsidRPr="00720E61" w:rsidRDefault="00720E61" w:rsidP="00720E61">
      <w:pPr>
        <w:pStyle w:val="af"/>
        <w:rPr>
          <w:rFonts w:ascii="Times New Roman" w:hAnsi="Times New Roman"/>
          <w:b/>
          <w:color w:val="002060"/>
          <w:sz w:val="24"/>
          <w:szCs w:val="24"/>
        </w:rPr>
      </w:pPr>
      <w:r w:rsidRPr="00720E61">
        <w:rPr>
          <w:rFonts w:ascii="Times New Roman" w:hAnsi="Times New Roman"/>
          <w:b/>
          <w:color w:val="002060"/>
          <w:sz w:val="24"/>
          <w:szCs w:val="24"/>
        </w:rPr>
        <w:t>1.  Продолжительность учебного года</w:t>
      </w:r>
    </w:p>
    <w:p w:rsidR="00720E61" w:rsidRPr="00720E61" w:rsidRDefault="00581B23" w:rsidP="00720E61">
      <w:pPr>
        <w:pStyle w:val="af"/>
        <w:rPr>
          <w:rFonts w:ascii="Times New Roman" w:hAnsi="Times New Roman"/>
          <w:color w:val="282929"/>
          <w:sz w:val="24"/>
          <w:szCs w:val="24"/>
        </w:rPr>
      </w:pPr>
      <w:r>
        <w:rPr>
          <w:rFonts w:ascii="Times New Roman" w:hAnsi="Times New Roman"/>
          <w:color w:val="282929"/>
          <w:sz w:val="24"/>
          <w:szCs w:val="24"/>
        </w:rPr>
        <w:t>Начало 2022-2023</w:t>
      </w:r>
      <w:r w:rsidR="00720E61" w:rsidRPr="00720E61">
        <w:rPr>
          <w:rFonts w:ascii="Times New Roman" w:hAnsi="Times New Roman"/>
          <w:color w:val="282929"/>
          <w:sz w:val="24"/>
          <w:szCs w:val="24"/>
        </w:rPr>
        <w:t xml:space="preserve"> учебного года – 1 сентябр</w:t>
      </w:r>
      <w:r>
        <w:rPr>
          <w:rFonts w:ascii="Times New Roman" w:hAnsi="Times New Roman"/>
          <w:color w:val="282929"/>
          <w:sz w:val="24"/>
          <w:szCs w:val="24"/>
        </w:rPr>
        <w:t>я 2022</w:t>
      </w:r>
      <w:r w:rsidR="00720E61" w:rsidRPr="00720E61">
        <w:rPr>
          <w:rFonts w:ascii="Times New Roman" w:hAnsi="Times New Roman"/>
          <w:color w:val="282929"/>
          <w:sz w:val="24"/>
          <w:szCs w:val="24"/>
        </w:rPr>
        <w:t xml:space="preserve"> года.</w:t>
      </w:r>
    </w:p>
    <w:p w:rsidR="00720E61" w:rsidRPr="00720E61" w:rsidRDefault="00720E61" w:rsidP="00720E61">
      <w:pPr>
        <w:pStyle w:val="af"/>
        <w:rPr>
          <w:rFonts w:ascii="Times New Roman" w:hAnsi="Times New Roman"/>
          <w:b/>
          <w:color w:val="282929"/>
          <w:sz w:val="24"/>
          <w:szCs w:val="24"/>
        </w:rPr>
      </w:pPr>
      <w:r w:rsidRPr="00720E61">
        <w:rPr>
          <w:rFonts w:ascii="Times New Roman" w:hAnsi="Times New Roman"/>
          <w:b/>
          <w:color w:val="282929"/>
          <w:sz w:val="24"/>
          <w:szCs w:val="24"/>
          <w:u w:val="single"/>
        </w:rPr>
        <w:t>Продолжительность учебного года:</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в 1 классах  – 33 недели;</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во 2-4 классах  - не менее 34 учебных недель</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 xml:space="preserve">5-10 классы - не менее 34 учебных недель </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 xml:space="preserve">9  и 11 классы  – 34 учебных недель </w:t>
      </w:r>
    </w:p>
    <w:p w:rsidR="00720E61" w:rsidRPr="00720E61" w:rsidRDefault="00720E61" w:rsidP="00720E61">
      <w:pPr>
        <w:pStyle w:val="af"/>
        <w:rPr>
          <w:rFonts w:ascii="Times New Roman" w:hAnsi="Times New Roman"/>
          <w:b/>
          <w:color w:val="282929"/>
          <w:sz w:val="24"/>
          <w:szCs w:val="24"/>
        </w:rPr>
      </w:pPr>
      <w:r w:rsidRPr="00720E61">
        <w:rPr>
          <w:rFonts w:ascii="Times New Roman" w:hAnsi="Times New Roman"/>
          <w:b/>
          <w:color w:val="282929"/>
          <w:sz w:val="24"/>
          <w:szCs w:val="24"/>
          <w:u w:val="single"/>
        </w:rPr>
        <w:t>Окончание учебного года:</w:t>
      </w:r>
      <w:r w:rsidRPr="00720E61">
        <w:rPr>
          <w:rFonts w:ascii="Times New Roman" w:hAnsi="Times New Roman"/>
          <w:b/>
          <w:color w:val="282929"/>
          <w:sz w:val="24"/>
          <w:szCs w:val="24"/>
        </w:rPr>
        <w:t> </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 xml:space="preserve">Дата окончания учебных занятий  в </w:t>
      </w:r>
      <w:r w:rsidR="00581B23">
        <w:rPr>
          <w:rFonts w:ascii="Times New Roman" w:hAnsi="Times New Roman"/>
          <w:color w:val="282929"/>
          <w:sz w:val="24"/>
          <w:szCs w:val="24"/>
        </w:rPr>
        <w:t>1, 9, 11 кл.- 25 мая 2023</w:t>
      </w:r>
      <w:r w:rsidRPr="00720E61">
        <w:rPr>
          <w:rFonts w:ascii="Times New Roman" w:hAnsi="Times New Roman"/>
          <w:color w:val="282929"/>
          <w:sz w:val="24"/>
          <w:szCs w:val="24"/>
        </w:rPr>
        <w:t xml:space="preserve"> года</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Дата оконч</w:t>
      </w:r>
      <w:r w:rsidR="00581B23">
        <w:rPr>
          <w:rFonts w:ascii="Times New Roman" w:hAnsi="Times New Roman"/>
          <w:color w:val="282929"/>
          <w:sz w:val="24"/>
          <w:szCs w:val="24"/>
        </w:rPr>
        <w:t>ания учебного года - 31 мая 2023</w:t>
      </w:r>
      <w:r w:rsidRPr="00720E61">
        <w:rPr>
          <w:rFonts w:ascii="Times New Roman" w:hAnsi="Times New Roman"/>
          <w:color w:val="282929"/>
          <w:sz w:val="24"/>
          <w:szCs w:val="24"/>
        </w:rPr>
        <w:t xml:space="preserve"> года</w:t>
      </w:r>
    </w:p>
    <w:p w:rsidR="00720E61" w:rsidRPr="00720E61" w:rsidRDefault="00720E61" w:rsidP="00720E61">
      <w:pPr>
        <w:pStyle w:val="af"/>
        <w:rPr>
          <w:rFonts w:ascii="Times New Roman" w:hAnsi="Times New Roman"/>
          <w:b/>
          <w:color w:val="17365D" w:themeColor="text2" w:themeShade="BF"/>
          <w:sz w:val="24"/>
          <w:szCs w:val="24"/>
        </w:rPr>
      </w:pPr>
      <w:r w:rsidRPr="00720E61">
        <w:rPr>
          <w:rFonts w:ascii="Times New Roman" w:hAnsi="Times New Roman"/>
          <w:b/>
          <w:color w:val="17365D" w:themeColor="text2" w:themeShade="BF"/>
          <w:sz w:val="24"/>
          <w:szCs w:val="24"/>
        </w:rPr>
        <w:t>2. Количество классов-комплектов. Количество учащихся по ступеням обучения.</w:t>
      </w:r>
    </w:p>
    <w:p w:rsidR="00720E61" w:rsidRPr="00720E61" w:rsidRDefault="00720E61" w:rsidP="00720E61">
      <w:pPr>
        <w:pStyle w:val="af"/>
        <w:rPr>
          <w:rFonts w:ascii="Times New Roman" w:hAnsi="Times New Roman"/>
          <w:sz w:val="24"/>
          <w:szCs w:val="24"/>
        </w:rPr>
      </w:pPr>
      <w:r w:rsidRPr="00720E61">
        <w:rPr>
          <w:rFonts w:ascii="Times New Roman" w:hAnsi="Times New Roman"/>
          <w:sz w:val="24"/>
          <w:szCs w:val="24"/>
          <w:lang w:val="en-US"/>
        </w:rPr>
        <w:t>I</w:t>
      </w:r>
      <w:r w:rsidRPr="00720E61">
        <w:rPr>
          <w:rFonts w:ascii="Times New Roman" w:hAnsi="Times New Roman"/>
          <w:sz w:val="24"/>
          <w:szCs w:val="24"/>
        </w:rPr>
        <w:t xml:space="preserve"> ступень </w:t>
      </w:r>
      <w:proofErr w:type="gramStart"/>
      <w:r w:rsidRPr="00720E61">
        <w:rPr>
          <w:rFonts w:ascii="Times New Roman" w:hAnsi="Times New Roman"/>
          <w:sz w:val="24"/>
          <w:szCs w:val="24"/>
        </w:rPr>
        <w:t>-  18</w:t>
      </w:r>
      <w:proofErr w:type="gramEnd"/>
      <w:r w:rsidRPr="00720E61">
        <w:rPr>
          <w:rFonts w:ascii="Times New Roman" w:hAnsi="Times New Roman"/>
          <w:sz w:val="24"/>
          <w:szCs w:val="24"/>
        </w:rPr>
        <w:t xml:space="preserve"> классов- комплектов – 439 учащихся</w:t>
      </w:r>
    </w:p>
    <w:p w:rsidR="00720E61" w:rsidRPr="00720E61" w:rsidRDefault="00720E61" w:rsidP="00720E61">
      <w:pPr>
        <w:pStyle w:val="af"/>
        <w:rPr>
          <w:rFonts w:ascii="Times New Roman" w:hAnsi="Times New Roman"/>
          <w:sz w:val="24"/>
          <w:szCs w:val="24"/>
        </w:rPr>
      </w:pPr>
      <w:r w:rsidRPr="00720E61">
        <w:rPr>
          <w:rFonts w:ascii="Times New Roman" w:hAnsi="Times New Roman"/>
          <w:sz w:val="24"/>
          <w:szCs w:val="24"/>
          <w:lang w:val="en-US"/>
        </w:rPr>
        <w:t>II</w:t>
      </w:r>
      <w:r w:rsidRPr="00720E61">
        <w:rPr>
          <w:rFonts w:ascii="Times New Roman" w:hAnsi="Times New Roman"/>
          <w:sz w:val="24"/>
          <w:szCs w:val="24"/>
        </w:rPr>
        <w:t xml:space="preserve"> ступень </w:t>
      </w:r>
      <w:proofErr w:type="gramStart"/>
      <w:r w:rsidRPr="00720E61">
        <w:rPr>
          <w:rFonts w:ascii="Times New Roman" w:hAnsi="Times New Roman"/>
          <w:sz w:val="24"/>
          <w:szCs w:val="24"/>
        </w:rPr>
        <w:t>-  20</w:t>
      </w:r>
      <w:proofErr w:type="gramEnd"/>
      <w:r w:rsidRPr="00720E61">
        <w:rPr>
          <w:rFonts w:ascii="Times New Roman" w:hAnsi="Times New Roman"/>
          <w:sz w:val="24"/>
          <w:szCs w:val="24"/>
        </w:rPr>
        <w:t xml:space="preserve"> классов- комплектов - 464 учащихся</w:t>
      </w:r>
    </w:p>
    <w:p w:rsidR="00720E61" w:rsidRPr="00720E61" w:rsidRDefault="00720E61" w:rsidP="00720E61">
      <w:pPr>
        <w:pStyle w:val="af"/>
        <w:rPr>
          <w:rFonts w:ascii="Times New Roman" w:hAnsi="Times New Roman"/>
          <w:sz w:val="24"/>
          <w:szCs w:val="24"/>
        </w:rPr>
      </w:pPr>
      <w:r w:rsidRPr="00720E61">
        <w:rPr>
          <w:rFonts w:ascii="Times New Roman" w:hAnsi="Times New Roman"/>
          <w:sz w:val="24"/>
          <w:szCs w:val="24"/>
          <w:lang w:val="en-US"/>
        </w:rPr>
        <w:t>III</w:t>
      </w:r>
      <w:r w:rsidRPr="00720E61">
        <w:rPr>
          <w:rFonts w:ascii="Times New Roman" w:hAnsi="Times New Roman"/>
          <w:sz w:val="24"/>
          <w:szCs w:val="24"/>
        </w:rPr>
        <w:t xml:space="preserve"> ступень </w:t>
      </w:r>
      <w:proofErr w:type="gramStart"/>
      <w:r w:rsidRPr="00720E61">
        <w:rPr>
          <w:rFonts w:ascii="Times New Roman" w:hAnsi="Times New Roman"/>
          <w:sz w:val="24"/>
          <w:szCs w:val="24"/>
        </w:rPr>
        <w:t>-  4</w:t>
      </w:r>
      <w:proofErr w:type="gramEnd"/>
      <w:r w:rsidRPr="00720E61">
        <w:rPr>
          <w:rFonts w:ascii="Times New Roman" w:hAnsi="Times New Roman"/>
          <w:sz w:val="24"/>
          <w:szCs w:val="24"/>
        </w:rPr>
        <w:t xml:space="preserve"> классов-комплектов     - 62 учащихся</w:t>
      </w:r>
    </w:p>
    <w:p w:rsidR="00720E61" w:rsidRPr="00720E61" w:rsidRDefault="00720E61" w:rsidP="00720E61">
      <w:pPr>
        <w:pStyle w:val="af"/>
        <w:rPr>
          <w:rFonts w:ascii="Times New Roman" w:hAnsi="Times New Roman"/>
          <w:b/>
          <w:color w:val="002060"/>
          <w:sz w:val="24"/>
          <w:szCs w:val="24"/>
        </w:rPr>
      </w:pPr>
      <w:r w:rsidRPr="00720E61">
        <w:rPr>
          <w:rFonts w:ascii="Times New Roman" w:hAnsi="Times New Roman"/>
          <w:b/>
          <w:color w:val="002060"/>
          <w:sz w:val="24"/>
          <w:szCs w:val="24"/>
        </w:rPr>
        <w:t>3. Продолжительность учебных периодов</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в 1-4, 5-9 классах учебный год делится на четверти,</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в 10-11 классах – на полугодия.</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 </w:t>
      </w:r>
    </w:p>
    <w:tbl>
      <w:tblPr>
        <w:tblW w:w="9781" w:type="dxa"/>
        <w:tblInd w:w="-601" w:type="dxa"/>
        <w:tblCellMar>
          <w:left w:w="0" w:type="dxa"/>
          <w:right w:w="0" w:type="dxa"/>
        </w:tblCellMar>
        <w:tblLook w:val="04A0"/>
      </w:tblPr>
      <w:tblGrid>
        <w:gridCol w:w="1702"/>
        <w:gridCol w:w="1984"/>
        <w:gridCol w:w="4315"/>
        <w:gridCol w:w="1780"/>
      </w:tblGrid>
      <w:tr w:rsidR="008811F5" w:rsidRPr="00720E61" w:rsidTr="00720E61">
        <w:trPr>
          <w:trHeight w:val="259"/>
        </w:trPr>
        <w:tc>
          <w:tcPr>
            <w:tcW w:w="1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1 четверть</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8 уч. недель</w:t>
            </w:r>
          </w:p>
        </w:tc>
        <w:tc>
          <w:tcPr>
            <w:tcW w:w="43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C2235F">
            <w:pPr>
              <w:pStyle w:val="af"/>
              <w:rPr>
                <w:rFonts w:ascii="Times New Roman" w:hAnsi="Times New Roman"/>
                <w:sz w:val="24"/>
                <w:szCs w:val="28"/>
              </w:rPr>
            </w:pPr>
            <w:r w:rsidRPr="008811F5">
              <w:rPr>
                <w:rFonts w:ascii="Times New Roman" w:hAnsi="Times New Roman"/>
                <w:sz w:val="24"/>
                <w:szCs w:val="28"/>
              </w:rPr>
              <w:t>с 01.09.2022 г. по 30.10.2022 г.</w:t>
            </w:r>
          </w:p>
        </w:tc>
        <w:tc>
          <w:tcPr>
            <w:tcW w:w="1780" w:type="dxa"/>
            <w:vMerge w:val="restart"/>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xml:space="preserve"> для 1-9 </w:t>
            </w:r>
            <w:r w:rsidRPr="00720E61">
              <w:rPr>
                <w:rFonts w:ascii="Times New Roman" w:hAnsi="Times New Roman"/>
                <w:sz w:val="24"/>
                <w:szCs w:val="24"/>
              </w:rPr>
              <w:lastRenderedPageBreak/>
              <w:t>классов</w:t>
            </w:r>
          </w:p>
        </w:tc>
      </w:tr>
      <w:tr w:rsidR="008811F5" w:rsidRPr="00720E61" w:rsidTr="00720E61">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2 четверть</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8 уч. недель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C2235F">
            <w:pPr>
              <w:pStyle w:val="af"/>
              <w:rPr>
                <w:rFonts w:ascii="Times New Roman" w:hAnsi="Times New Roman"/>
                <w:sz w:val="24"/>
                <w:szCs w:val="28"/>
              </w:rPr>
            </w:pPr>
            <w:r w:rsidRPr="008811F5">
              <w:rPr>
                <w:rFonts w:ascii="Times New Roman" w:hAnsi="Times New Roman"/>
                <w:sz w:val="24"/>
                <w:szCs w:val="28"/>
              </w:rPr>
              <w:t>с 09.11.2022 г. по 30.12.2022 г.</w:t>
            </w:r>
          </w:p>
        </w:tc>
        <w:tc>
          <w:tcPr>
            <w:tcW w:w="1780" w:type="dxa"/>
            <w:vMerge/>
            <w:tcBorders>
              <w:top w:val="single" w:sz="8" w:space="0" w:color="auto"/>
              <w:left w:val="nil"/>
              <w:bottom w:val="single" w:sz="8" w:space="0" w:color="auto"/>
              <w:right w:val="single" w:sz="4"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r>
      <w:tr w:rsidR="008811F5" w:rsidRPr="00720E61" w:rsidTr="00720E61">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3 четверть</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10 уч. недель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C2235F">
            <w:pPr>
              <w:pStyle w:val="af"/>
              <w:rPr>
                <w:rFonts w:ascii="Times New Roman" w:hAnsi="Times New Roman"/>
                <w:sz w:val="24"/>
                <w:szCs w:val="28"/>
              </w:rPr>
            </w:pPr>
            <w:r w:rsidRPr="008811F5">
              <w:rPr>
                <w:rFonts w:ascii="Times New Roman" w:hAnsi="Times New Roman"/>
                <w:sz w:val="24"/>
                <w:szCs w:val="28"/>
              </w:rPr>
              <w:t>с 11.01.2023 г. по 22.03.2023 г.</w:t>
            </w:r>
          </w:p>
        </w:tc>
        <w:tc>
          <w:tcPr>
            <w:tcW w:w="1780" w:type="dxa"/>
            <w:vMerge/>
            <w:tcBorders>
              <w:top w:val="single" w:sz="8" w:space="0" w:color="auto"/>
              <w:left w:val="nil"/>
              <w:bottom w:val="single" w:sz="8" w:space="0" w:color="auto"/>
              <w:right w:val="single" w:sz="4"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r>
      <w:tr w:rsidR="008811F5" w:rsidRPr="00720E61" w:rsidTr="00720E61">
        <w:trPr>
          <w:trHeight w:val="40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lastRenderedPageBreak/>
              <w:t>4 четверть</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8 уч. недель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C2235F">
            <w:pPr>
              <w:pStyle w:val="af"/>
              <w:rPr>
                <w:rFonts w:ascii="Times New Roman" w:hAnsi="Times New Roman"/>
                <w:sz w:val="24"/>
                <w:szCs w:val="28"/>
              </w:rPr>
            </w:pPr>
            <w:r w:rsidRPr="008811F5">
              <w:rPr>
                <w:rFonts w:ascii="Times New Roman" w:hAnsi="Times New Roman"/>
                <w:sz w:val="24"/>
                <w:szCs w:val="28"/>
              </w:rPr>
              <w:t>с 03.04.2023 г. по 25.05.2023 г.</w:t>
            </w:r>
          </w:p>
        </w:tc>
        <w:tc>
          <w:tcPr>
            <w:tcW w:w="1780" w:type="dxa"/>
            <w:vMerge/>
            <w:tcBorders>
              <w:top w:val="single" w:sz="8" w:space="0" w:color="auto"/>
              <w:left w:val="nil"/>
              <w:bottom w:val="single" w:sz="8" w:space="0" w:color="auto"/>
              <w:right w:val="single" w:sz="4"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r>
      <w:tr w:rsidR="008811F5" w:rsidRPr="00720E61" w:rsidTr="00720E61">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lastRenderedPageBreak/>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178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r>
      <w:tr w:rsidR="008811F5" w:rsidRPr="00720E61" w:rsidTr="00720E61">
        <w:trPr>
          <w:trHeight w:val="259"/>
        </w:trPr>
        <w:tc>
          <w:tcPr>
            <w:tcW w:w="170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1 полугодие</w:t>
            </w:r>
          </w:p>
        </w:tc>
        <w:tc>
          <w:tcPr>
            <w:tcW w:w="19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16 уч. недель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720E61">
            <w:pPr>
              <w:pStyle w:val="af"/>
              <w:rPr>
                <w:rFonts w:ascii="Times New Roman" w:hAnsi="Times New Roman"/>
                <w:sz w:val="24"/>
                <w:szCs w:val="24"/>
              </w:rPr>
            </w:pPr>
            <w:r w:rsidRPr="008811F5">
              <w:rPr>
                <w:rFonts w:ascii="Times New Roman" w:hAnsi="Times New Roman"/>
                <w:sz w:val="24"/>
                <w:szCs w:val="28"/>
              </w:rPr>
              <w:t>с 01.09.2022 г. по 30.10.2022 г.</w:t>
            </w:r>
          </w:p>
        </w:tc>
        <w:tc>
          <w:tcPr>
            <w:tcW w:w="1780" w:type="dxa"/>
            <w:vMerge w:val="restart"/>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для 10-11 классов</w:t>
            </w:r>
          </w:p>
        </w:tc>
      </w:tr>
      <w:tr w:rsidR="008811F5" w:rsidRPr="00720E61" w:rsidTr="00720E61">
        <w:trPr>
          <w:trHeight w:val="115"/>
        </w:trPr>
        <w:tc>
          <w:tcPr>
            <w:tcW w:w="1702" w:type="dxa"/>
            <w:vMerge/>
            <w:tcBorders>
              <w:top w:val="nil"/>
              <w:left w:val="single" w:sz="8" w:space="0" w:color="auto"/>
              <w:bottom w:val="single" w:sz="8" w:space="0" w:color="auto"/>
              <w:right w:val="single" w:sz="8"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c>
          <w:tcPr>
            <w:tcW w:w="1984" w:type="dxa"/>
            <w:vMerge/>
            <w:tcBorders>
              <w:top w:val="nil"/>
              <w:left w:val="nil"/>
              <w:bottom w:val="single" w:sz="8" w:space="0" w:color="auto"/>
              <w:right w:val="single" w:sz="8"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720E61">
            <w:pPr>
              <w:pStyle w:val="af"/>
              <w:rPr>
                <w:rFonts w:ascii="Times New Roman" w:hAnsi="Times New Roman"/>
                <w:sz w:val="24"/>
                <w:szCs w:val="24"/>
              </w:rPr>
            </w:pPr>
            <w:r w:rsidRPr="008811F5">
              <w:rPr>
                <w:rFonts w:ascii="Times New Roman" w:hAnsi="Times New Roman"/>
                <w:sz w:val="24"/>
                <w:szCs w:val="28"/>
              </w:rPr>
              <w:t>с 09.11.2022 г. по 30.12.2022 г.</w:t>
            </w:r>
          </w:p>
        </w:tc>
        <w:tc>
          <w:tcPr>
            <w:tcW w:w="1780" w:type="dxa"/>
            <w:vMerge/>
            <w:tcBorders>
              <w:top w:val="nil"/>
              <w:left w:val="nil"/>
              <w:bottom w:val="single" w:sz="8" w:space="0" w:color="auto"/>
              <w:right w:val="single" w:sz="4"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r>
      <w:tr w:rsidR="008811F5" w:rsidRPr="00720E61" w:rsidTr="00720E61">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720E61">
            <w:pPr>
              <w:pStyle w:val="af"/>
              <w:rPr>
                <w:rFonts w:ascii="Times New Roman" w:hAnsi="Times New Roman"/>
                <w:sz w:val="24"/>
                <w:szCs w:val="24"/>
              </w:rPr>
            </w:pPr>
            <w:r w:rsidRPr="008811F5">
              <w:rPr>
                <w:rFonts w:ascii="Times New Roman" w:hAnsi="Times New Roman"/>
                <w:sz w:val="24"/>
                <w:szCs w:val="24"/>
              </w:rPr>
              <w:t> </w:t>
            </w:r>
          </w:p>
        </w:tc>
        <w:tc>
          <w:tcPr>
            <w:tcW w:w="178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r>
      <w:tr w:rsidR="008811F5" w:rsidRPr="00720E61" w:rsidTr="00720E61">
        <w:trPr>
          <w:trHeight w:val="259"/>
        </w:trPr>
        <w:tc>
          <w:tcPr>
            <w:tcW w:w="170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2 полугодие</w:t>
            </w:r>
          </w:p>
        </w:tc>
        <w:tc>
          <w:tcPr>
            <w:tcW w:w="19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18 уч. недель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720E61">
            <w:pPr>
              <w:pStyle w:val="af"/>
              <w:rPr>
                <w:rFonts w:ascii="Times New Roman" w:hAnsi="Times New Roman"/>
                <w:sz w:val="24"/>
                <w:szCs w:val="24"/>
              </w:rPr>
            </w:pPr>
            <w:r w:rsidRPr="008811F5">
              <w:rPr>
                <w:rFonts w:ascii="Times New Roman" w:hAnsi="Times New Roman"/>
                <w:sz w:val="24"/>
                <w:szCs w:val="28"/>
              </w:rPr>
              <w:t>с 11.01.2023 г. по 22.03.2023 г</w:t>
            </w:r>
          </w:p>
        </w:tc>
        <w:tc>
          <w:tcPr>
            <w:tcW w:w="1780" w:type="dxa"/>
            <w:vMerge w:val="restart"/>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для 10-11 классов</w:t>
            </w:r>
          </w:p>
        </w:tc>
      </w:tr>
      <w:tr w:rsidR="008811F5" w:rsidRPr="00720E61" w:rsidTr="00720E61">
        <w:trPr>
          <w:trHeight w:val="115"/>
        </w:trPr>
        <w:tc>
          <w:tcPr>
            <w:tcW w:w="1702" w:type="dxa"/>
            <w:vMerge/>
            <w:tcBorders>
              <w:top w:val="nil"/>
              <w:left w:val="single" w:sz="8" w:space="0" w:color="auto"/>
              <w:bottom w:val="single" w:sz="8" w:space="0" w:color="auto"/>
              <w:right w:val="single" w:sz="8"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c>
          <w:tcPr>
            <w:tcW w:w="1984" w:type="dxa"/>
            <w:vMerge/>
            <w:tcBorders>
              <w:top w:val="nil"/>
              <w:left w:val="nil"/>
              <w:bottom w:val="single" w:sz="8" w:space="0" w:color="auto"/>
              <w:right w:val="single" w:sz="8"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8811F5" w:rsidRDefault="008811F5" w:rsidP="00720E61">
            <w:pPr>
              <w:pStyle w:val="af"/>
              <w:rPr>
                <w:rFonts w:ascii="Times New Roman" w:hAnsi="Times New Roman"/>
                <w:sz w:val="24"/>
                <w:szCs w:val="24"/>
              </w:rPr>
            </w:pPr>
            <w:r w:rsidRPr="008811F5">
              <w:rPr>
                <w:rFonts w:ascii="Times New Roman" w:hAnsi="Times New Roman"/>
                <w:sz w:val="24"/>
                <w:szCs w:val="28"/>
              </w:rPr>
              <w:t>с 03.04.2023 г. по 25.05.2023 г.</w:t>
            </w:r>
          </w:p>
        </w:tc>
        <w:tc>
          <w:tcPr>
            <w:tcW w:w="1780" w:type="dxa"/>
            <w:vMerge/>
            <w:tcBorders>
              <w:top w:val="nil"/>
              <w:left w:val="nil"/>
              <w:bottom w:val="single" w:sz="8" w:space="0" w:color="auto"/>
              <w:right w:val="single" w:sz="4" w:space="0" w:color="auto"/>
            </w:tcBorders>
            <w:shd w:val="clear" w:color="auto" w:fill="auto"/>
            <w:vAlign w:val="center"/>
            <w:hideMark/>
          </w:tcPr>
          <w:p w:rsidR="008811F5" w:rsidRPr="00720E61" w:rsidRDefault="008811F5" w:rsidP="00720E61">
            <w:pPr>
              <w:pStyle w:val="af"/>
              <w:rPr>
                <w:rFonts w:ascii="Times New Roman" w:hAnsi="Times New Roman"/>
                <w:sz w:val="24"/>
                <w:szCs w:val="24"/>
              </w:rPr>
            </w:pPr>
          </w:p>
        </w:tc>
      </w:tr>
      <w:tr w:rsidR="008811F5" w:rsidRPr="00720E61" w:rsidTr="00720E61">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c>
          <w:tcPr>
            <w:tcW w:w="178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8811F5" w:rsidRPr="00720E61" w:rsidRDefault="008811F5" w:rsidP="00720E61">
            <w:pPr>
              <w:pStyle w:val="af"/>
              <w:rPr>
                <w:rFonts w:ascii="Times New Roman" w:hAnsi="Times New Roman"/>
                <w:sz w:val="24"/>
                <w:szCs w:val="24"/>
              </w:rPr>
            </w:pPr>
            <w:r w:rsidRPr="00720E61">
              <w:rPr>
                <w:rFonts w:ascii="Times New Roman" w:hAnsi="Times New Roman"/>
                <w:sz w:val="24"/>
                <w:szCs w:val="24"/>
              </w:rPr>
              <w:t> </w:t>
            </w:r>
          </w:p>
        </w:tc>
      </w:tr>
    </w:tbl>
    <w:p w:rsidR="00720E61" w:rsidRPr="00720E61" w:rsidRDefault="00720E61" w:rsidP="00720E61">
      <w:pPr>
        <w:pStyle w:val="af"/>
        <w:rPr>
          <w:rFonts w:ascii="Times New Roman" w:hAnsi="Times New Roman"/>
          <w:b/>
          <w:color w:val="002060"/>
          <w:sz w:val="24"/>
          <w:szCs w:val="24"/>
        </w:rPr>
      </w:pPr>
      <w:r w:rsidRPr="00720E61">
        <w:rPr>
          <w:rFonts w:ascii="Times New Roman" w:hAnsi="Times New Roman"/>
          <w:b/>
          <w:color w:val="002060"/>
          <w:sz w:val="24"/>
          <w:szCs w:val="24"/>
        </w:rPr>
        <w:t>4. Сроки и продолжительность каникул</w:t>
      </w:r>
    </w:p>
    <w:p w:rsidR="008811F5" w:rsidRPr="008811F5" w:rsidRDefault="008811F5" w:rsidP="008811F5">
      <w:pPr>
        <w:pStyle w:val="af"/>
        <w:rPr>
          <w:rFonts w:ascii="Times New Roman" w:hAnsi="Times New Roman"/>
          <w:color w:val="282929"/>
          <w:sz w:val="24"/>
          <w:szCs w:val="28"/>
        </w:rPr>
      </w:pPr>
      <w:r w:rsidRPr="008811F5">
        <w:rPr>
          <w:rFonts w:ascii="Times New Roman" w:hAnsi="Times New Roman"/>
          <w:color w:val="282929"/>
          <w:sz w:val="24"/>
          <w:szCs w:val="28"/>
          <w:u w:val="single"/>
        </w:rPr>
        <w:t>Осенние каникулы:</w:t>
      </w:r>
      <w:r w:rsidRPr="008811F5">
        <w:rPr>
          <w:rFonts w:ascii="Times New Roman" w:hAnsi="Times New Roman"/>
          <w:color w:val="282929"/>
          <w:sz w:val="24"/>
          <w:szCs w:val="28"/>
        </w:rPr>
        <w:t>    с 31.10.2022 г. по 08.11.2022 г. (9 дней)</w:t>
      </w:r>
    </w:p>
    <w:p w:rsidR="008811F5" w:rsidRPr="008811F5" w:rsidRDefault="008811F5" w:rsidP="008811F5">
      <w:pPr>
        <w:pStyle w:val="af"/>
        <w:rPr>
          <w:rFonts w:ascii="Times New Roman" w:hAnsi="Times New Roman"/>
          <w:color w:val="282929"/>
          <w:sz w:val="24"/>
          <w:szCs w:val="28"/>
        </w:rPr>
      </w:pPr>
      <w:r w:rsidRPr="008811F5">
        <w:rPr>
          <w:rFonts w:ascii="Times New Roman" w:hAnsi="Times New Roman"/>
          <w:color w:val="282929"/>
          <w:sz w:val="24"/>
          <w:szCs w:val="28"/>
          <w:u w:val="single"/>
        </w:rPr>
        <w:t>Зимние каникулы:</w:t>
      </w:r>
      <w:r w:rsidRPr="008811F5">
        <w:rPr>
          <w:rFonts w:ascii="Times New Roman" w:hAnsi="Times New Roman"/>
          <w:color w:val="282929"/>
          <w:sz w:val="24"/>
          <w:szCs w:val="28"/>
        </w:rPr>
        <w:t>      с 31.12.2022 г. по 10.01.2023 г.  (10 дней)</w:t>
      </w:r>
    </w:p>
    <w:p w:rsidR="008811F5" w:rsidRPr="008811F5" w:rsidRDefault="008811F5" w:rsidP="008811F5">
      <w:pPr>
        <w:pStyle w:val="af"/>
        <w:rPr>
          <w:rFonts w:ascii="Times New Roman" w:hAnsi="Times New Roman"/>
          <w:color w:val="282929"/>
          <w:sz w:val="24"/>
          <w:szCs w:val="28"/>
        </w:rPr>
      </w:pPr>
      <w:r w:rsidRPr="008811F5">
        <w:rPr>
          <w:rFonts w:ascii="Times New Roman" w:hAnsi="Times New Roman"/>
          <w:color w:val="282929"/>
          <w:sz w:val="24"/>
          <w:szCs w:val="28"/>
          <w:u w:val="single"/>
        </w:rPr>
        <w:t>Весенние каникулы:</w:t>
      </w:r>
      <w:r w:rsidRPr="008811F5">
        <w:rPr>
          <w:rFonts w:ascii="Times New Roman" w:hAnsi="Times New Roman"/>
          <w:color w:val="282929"/>
          <w:sz w:val="24"/>
          <w:szCs w:val="28"/>
        </w:rPr>
        <w:t>   с 23.03.2023 г. по 02.04.2023 г. (11 дней)</w:t>
      </w:r>
    </w:p>
    <w:p w:rsidR="008811F5" w:rsidRPr="008811F5" w:rsidRDefault="008811F5" w:rsidP="008811F5">
      <w:pPr>
        <w:pStyle w:val="af"/>
        <w:rPr>
          <w:rFonts w:ascii="Times New Roman" w:hAnsi="Times New Roman"/>
          <w:color w:val="282929"/>
          <w:sz w:val="24"/>
          <w:szCs w:val="28"/>
        </w:rPr>
      </w:pPr>
      <w:r w:rsidRPr="008811F5">
        <w:rPr>
          <w:rFonts w:ascii="Times New Roman" w:hAnsi="Times New Roman"/>
          <w:color w:val="282929"/>
          <w:sz w:val="24"/>
          <w:szCs w:val="28"/>
          <w:u w:val="single"/>
        </w:rPr>
        <w:t>Дополнительные каникулы для первоклассников:</w:t>
      </w:r>
      <w:r w:rsidRPr="008811F5">
        <w:rPr>
          <w:rFonts w:ascii="Times New Roman" w:hAnsi="Times New Roman"/>
          <w:color w:val="282929"/>
          <w:sz w:val="24"/>
          <w:szCs w:val="28"/>
        </w:rPr>
        <w:t>  с 13.02.2023 г. по 19.02.2023 г. (7 дней)</w:t>
      </w:r>
    </w:p>
    <w:p w:rsidR="00720E61" w:rsidRPr="00720E61" w:rsidRDefault="00720E61" w:rsidP="00720E61">
      <w:pPr>
        <w:pStyle w:val="af"/>
        <w:rPr>
          <w:rFonts w:ascii="Times New Roman" w:hAnsi="Times New Roman"/>
          <w:b/>
          <w:color w:val="002060"/>
          <w:sz w:val="24"/>
          <w:szCs w:val="24"/>
        </w:rPr>
      </w:pPr>
      <w:r w:rsidRPr="00720E61">
        <w:rPr>
          <w:rFonts w:ascii="Times New Roman" w:hAnsi="Times New Roman"/>
          <w:b/>
          <w:color w:val="002060"/>
          <w:sz w:val="24"/>
          <w:szCs w:val="24"/>
        </w:rPr>
        <w:t>5. Режим работы для образовательного учреждения</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Понедельник – суббота  8.00-18.35</w:t>
      </w:r>
    </w:p>
    <w:p w:rsidR="00720E61" w:rsidRPr="00720E61" w:rsidRDefault="00720E61" w:rsidP="00720E61">
      <w:pPr>
        <w:pStyle w:val="af"/>
        <w:rPr>
          <w:rFonts w:ascii="Times New Roman" w:hAnsi="Times New Roman"/>
          <w:color w:val="282929"/>
          <w:sz w:val="24"/>
          <w:szCs w:val="24"/>
        </w:rPr>
      </w:pPr>
    </w:p>
    <w:p w:rsidR="00720E61" w:rsidRPr="00720E61" w:rsidRDefault="00720E61" w:rsidP="00720E61">
      <w:pPr>
        <w:pStyle w:val="af"/>
        <w:rPr>
          <w:rFonts w:ascii="Times New Roman" w:hAnsi="Times New Roman"/>
          <w:b/>
          <w:color w:val="282929"/>
          <w:sz w:val="24"/>
          <w:szCs w:val="24"/>
        </w:rPr>
      </w:pPr>
      <w:r w:rsidRPr="00720E61">
        <w:rPr>
          <w:rFonts w:ascii="Times New Roman" w:hAnsi="Times New Roman"/>
          <w:b/>
          <w:color w:val="282929"/>
          <w:sz w:val="24"/>
          <w:szCs w:val="24"/>
          <w:u w:val="single"/>
        </w:rPr>
        <w:t>Продолжительность учебной недели:  </w:t>
      </w:r>
    </w:p>
    <w:p w:rsidR="00720E61" w:rsidRPr="00720E61" w:rsidRDefault="00720E61" w:rsidP="00720E61">
      <w:pPr>
        <w:pStyle w:val="af"/>
        <w:rPr>
          <w:rFonts w:ascii="Times New Roman" w:hAnsi="Times New Roman"/>
          <w:color w:val="3F4040"/>
          <w:sz w:val="24"/>
          <w:szCs w:val="24"/>
        </w:rPr>
      </w:pPr>
      <w:r w:rsidRPr="00720E61">
        <w:rPr>
          <w:rFonts w:ascii="Times New Roman" w:hAnsi="Times New Roman"/>
          <w:color w:val="3F4040"/>
          <w:sz w:val="24"/>
          <w:szCs w:val="24"/>
        </w:rPr>
        <w:t xml:space="preserve">5-дневная для 1 классов </w:t>
      </w:r>
    </w:p>
    <w:p w:rsidR="00720E61" w:rsidRPr="00720E61" w:rsidRDefault="00720E61" w:rsidP="00720E61">
      <w:pPr>
        <w:pStyle w:val="af"/>
        <w:rPr>
          <w:rFonts w:ascii="Times New Roman" w:hAnsi="Times New Roman"/>
          <w:color w:val="3F4040"/>
          <w:sz w:val="24"/>
          <w:szCs w:val="24"/>
        </w:rPr>
      </w:pPr>
      <w:r w:rsidRPr="00720E61">
        <w:rPr>
          <w:rFonts w:ascii="Times New Roman" w:hAnsi="Times New Roman"/>
          <w:color w:val="3F4040"/>
          <w:sz w:val="24"/>
          <w:szCs w:val="24"/>
        </w:rPr>
        <w:t xml:space="preserve">6-дневная для 2-11 классов </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Начало занятий в 8 часов 10 минут.</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Обучение осуществляется в 2 смены.</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Обучение в первом классе осуществляется с соблюдением следующих дополнительных требований:</w:t>
      </w:r>
    </w:p>
    <w:p w:rsidR="00720E61" w:rsidRPr="00720E61" w:rsidRDefault="00720E61" w:rsidP="00720E61">
      <w:pPr>
        <w:pStyle w:val="af"/>
        <w:rPr>
          <w:rFonts w:ascii="Times New Roman" w:hAnsi="Times New Roman"/>
          <w:sz w:val="24"/>
          <w:szCs w:val="24"/>
        </w:rPr>
      </w:pPr>
      <w:r w:rsidRPr="00720E61">
        <w:rPr>
          <w:rFonts w:ascii="Times New Roman" w:hAnsi="Times New Roman"/>
          <w:sz w:val="24"/>
          <w:szCs w:val="24"/>
        </w:rPr>
        <w:t xml:space="preserve">учебные занятия проводятся </w:t>
      </w:r>
      <w:proofErr w:type="gramStart"/>
      <w:r w:rsidRPr="00720E61">
        <w:rPr>
          <w:rFonts w:ascii="Times New Roman" w:hAnsi="Times New Roman"/>
          <w:sz w:val="24"/>
          <w:szCs w:val="24"/>
        </w:rPr>
        <w:t>по</w:t>
      </w:r>
      <w:proofErr w:type="gramEnd"/>
      <w:r w:rsidRPr="00720E61">
        <w:rPr>
          <w:rFonts w:ascii="Times New Roman" w:hAnsi="Times New Roman"/>
          <w:sz w:val="24"/>
          <w:szCs w:val="24"/>
        </w:rPr>
        <w:t xml:space="preserve"> </w:t>
      </w:r>
      <w:proofErr w:type="gramStart"/>
      <w:r w:rsidRPr="00720E61">
        <w:rPr>
          <w:rFonts w:ascii="Times New Roman" w:hAnsi="Times New Roman"/>
          <w:sz w:val="24"/>
          <w:szCs w:val="24"/>
        </w:rPr>
        <w:t>пятидневной</w:t>
      </w:r>
      <w:proofErr w:type="gramEnd"/>
      <w:r w:rsidRPr="00720E61">
        <w:rPr>
          <w:rFonts w:ascii="Times New Roman" w:hAnsi="Times New Roman"/>
          <w:sz w:val="24"/>
          <w:szCs w:val="24"/>
        </w:rPr>
        <w:t xml:space="preserve"> учебной недели и только в первую смену:</w:t>
      </w:r>
    </w:p>
    <w:p w:rsidR="00720E61" w:rsidRPr="00720E61" w:rsidRDefault="00720E61" w:rsidP="00720E61">
      <w:pPr>
        <w:pStyle w:val="af"/>
        <w:rPr>
          <w:rFonts w:ascii="Times New Roman" w:hAnsi="Times New Roman"/>
          <w:sz w:val="24"/>
          <w:szCs w:val="24"/>
        </w:rPr>
      </w:pPr>
      <w:r w:rsidRPr="00720E61">
        <w:rPr>
          <w:rFonts w:ascii="Times New Roman" w:hAnsi="Times New Roman"/>
          <w:color w:val="3F4040"/>
          <w:sz w:val="24"/>
          <w:szCs w:val="24"/>
        </w:rPr>
        <w:t>в сентябре – октябре по 3 урока в день по 35 минут каждый,</w:t>
      </w:r>
    </w:p>
    <w:p w:rsidR="00720E61" w:rsidRPr="00720E61" w:rsidRDefault="00720E61" w:rsidP="00720E61">
      <w:pPr>
        <w:pStyle w:val="af"/>
        <w:rPr>
          <w:rFonts w:ascii="Times New Roman" w:hAnsi="Times New Roman"/>
          <w:sz w:val="24"/>
          <w:szCs w:val="24"/>
        </w:rPr>
      </w:pPr>
      <w:r w:rsidRPr="00720E61">
        <w:rPr>
          <w:rFonts w:ascii="Times New Roman" w:hAnsi="Times New Roman"/>
          <w:color w:val="3F4040"/>
          <w:sz w:val="24"/>
          <w:szCs w:val="24"/>
        </w:rPr>
        <w:t>в ноябре – декабре по 4 урока по 35 минут каждый,</w:t>
      </w:r>
    </w:p>
    <w:p w:rsidR="00720E61" w:rsidRPr="00720E61" w:rsidRDefault="00720E61" w:rsidP="00720E61">
      <w:pPr>
        <w:pStyle w:val="af"/>
        <w:rPr>
          <w:rFonts w:ascii="Times New Roman" w:hAnsi="Times New Roman"/>
          <w:sz w:val="24"/>
          <w:szCs w:val="24"/>
        </w:rPr>
      </w:pPr>
      <w:r w:rsidRPr="00720E61">
        <w:rPr>
          <w:rFonts w:ascii="Times New Roman" w:hAnsi="Times New Roman"/>
          <w:color w:val="3F4040"/>
          <w:sz w:val="24"/>
          <w:szCs w:val="24"/>
        </w:rPr>
        <w:t>в январе – мае по 4 урока по 40 минут каждый;</w:t>
      </w:r>
    </w:p>
    <w:p w:rsidR="00720E61" w:rsidRPr="00720E61" w:rsidRDefault="00720E61" w:rsidP="00720E61">
      <w:pPr>
        <w:pStyle w:val="af"/>
        <w:rPr>
          <w:rFonts w:ascii="Times New Roman" w:hAnsi="Times New Roman"/>
          <w:sz w:val="24"/>
          <w:szCs w:val="24"/>
        </w:rPr>
      </w:pPr>
    </w:p>
    <w:p w:rsidR="00720E61" w:rsidRPr="00720E61" w:rsidRDefault="00720E61" w:rsidP="00720E61">
      <w:pPr>
        <w:pStyle w:val="af"/>
        <w:jc w:val="center"/>
        <w:rPr>
          <w:rFonts w:ascii="Times New Roman" w:hAnsi="Times New Roman"/>
          <w:b/>
          <w:color w:val="282929"/>
          <w:sz w:val="24"/>
          <w:szCs w:val="24"/>
        </w:rPr>
      </w:pPr>
      <w:r w:rsidRPr="00720E61">
        <w:rPr>
          <w:rFonts w:ascii="Times New Roman" w:hAnsi="Times New Roman"/>
          <w:b/>
          <w:color w:val="282929"/>
          <w:sz w:val="24"/>
          <w:szCs w:val="24"/>
          <w:u w:val="single"/>
        </w:rPr>
        <w:t>Расписание звонков:</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 xml:space="preserve">    1 четверть:                                                    2 четверть</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i/>
          <w:iCs/>
          <w:color w:val="282929"/>
          <w:sz w:val="24"/>
          <w:szCs w:val="24"/>
        </w:rPr>
        <w:t>Понедельник-суббота                                  </w:t>
      </w:r>
      <w:proofErr w:type="gramStart"/>
      <w:r w:rsidRPr="00720E61">
        <w:rPr>
          <w:rFonts w:ascii="Times New Roman" w:hAnsi="Times New Roman"/>
          <w:i/>
          <w:iCs/>
          <w:color w:val="282929"/>
          <w:sz w:val="24"/>
          <w:szCs w:val="24"/>
        </w:rPr>
        <w:t>Понедельник-суббота</w:t>
      </w:r>
      <w:proofErr w:type="gramEnd"/>
      <w:r w:rsidRPr="00720E61">
        <w:rPr>
          <w:rFonts w:ascii="Times New Roman" w:hAnsi="Times New Roman"/>
          <w:i/>
          <w:iCs/>
          <w:color w:val="282929"/>
          <w:sz w:val="24"/>
          <w:szCs w:val="24"/>
        </w:rPr>
        <w:t>   </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1 урок: 8.10   - 8.50                                        1 урок: 13.30- 14.10                           </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2 урок: 8.55   - 9.35                                        2 урок: 14.15 -14. 55</w:t>
      </w:r>
    </w:p>
    <w:p w:rsidR="00720E61" w:rsidRPr="00720E61" w:rsidRDefault="00720E61" w:rsidP="00720E61">
      <w:pPr>
        <w:pStyle w:val="af"/>
        <w:tabs>
          <w:tab w:val="center" w:pos="4677"/>
        </w:tabs>
        <w:rPr>
          <w:rFonts w:ascii="Times New Roman" w:hAnsi="Times New Roman"/>
          <w:color w:val="282929"/>
          <w:sz w:val="24"/>
          <w:szCs w:val="24"/>
        </w:rPr>
      </w:pPr>
      <w:r w:rsidRPr="00720E61">
        <w:rPr>
          <w:rFonts w:ascii="Times New Roman" w:hAnsi="Times New Roman"/>
          <w:color w:val="282929"/>
          <w:sz w:val="24"/>
          <w:szCs w:val="24"/>
        </w:rPr>
        <w:t>3 урок: 9.45 – 10.25</w:t>
      </w:r>
      <w:r w:rsidRPr="00720E61">
        <w:rPr>
          <w:rFonts w:ascii="Times New Roman" w:hAnsi="Times New Roman"/>
          <w:color w:val="282929"/>
          <w:sz w:val="24"/>
          <w:szCs w:val="24"/>
        </w:rPr>
        <w:tab/>
        <w:t xml:space="preserve">    </w:t>
      </w:r>
      <w:r w:rsidR="00004C21">
        <w:rPr>
          <w:rFonts w:ascii="Times New Roman" w:hAnsi="Times New Roman"/>
          <w:color w:val="282929"/>
          <w:sz w:val="24"/>
          <w:szCs w:val="24"/>
        </w:rPr>
        <w:t xml:space="preserve">                  </w:t>
      </w:r>
      <w:r w:rsidRPr="00720E61">
        <w:rPr>
          <w:rFonts w:ascii="Times New Roman" w:hAnsi="Times New Roman"/>
          <w:color w:val="282929"/>
          <w:sz w:val="24"/>
          <w:szCs w:val="24"/>
        </w:rPr>
        <w:t xml:space="preserve"> 3 урок: 15.05- 15.45</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4 урок: 10.35- 11.15                                       4 урок: 15.55- 16.35</w:t>
      </w:r>
    </w:p>
    <w:p w:rsidR="00720E61" w:rsidRPr="00720E61" w:rsidRDefault="00720E61" w:rsidP="00720E61">
      <w:pPr>
        <w:pStyle w:val="af"/>
        <w:tabs>
          <w:tab w:val="left" w:pos="5143"/>
        </w:tabs>
        <w:rPr>
          <w:rFonts w:ascii="Times New Roman" w:hAnsi="Times New Roman"/>
          <w:color w:val="282929"/>
          <w:sz w:val="24"/>
          <w:szCs w:val="24"/>
        </w:rPr>
      </w:pPr>
      <w:r w:rsidRPr="00720E61">
        <w:rPr>
          <w:rFonts w:ascii="Times New Roman" w:hAnsi="Times New Roman"/>
          <w:color w:val="282929"/>
          <w:sz w:val="24"/>
          <w:szCs w:val="24"/>
        </w:rPr>
        <w:t>5 урок: 11.20- 12.00                                       5 урок: 16.40- 17.20</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6 урок: 12.05- 12.45                                       6 урок: 17.25 -18.05</w:t>
      </w:r>
    </w:p>
    <w:p w:rsidR="00720E61" w:rsidRPr="00720E61" w:rsidRDefault="00720E61" w:rsidP="00720E61">
      <w:pPr>
        <w:pStyle w:val="af"/>
        <w:rPr>
          <w:rFonts w:ascii="Times New Roman" w:hAnsi="Times New Roman"/>
          <w:b/>
          <w:color w:val="282929"/>
          <w:sz w:val="24"/>
          <w:szCs w:val="24"/>
        </w:rPr>
      </w:pP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Продолжительность урока во 2-4 классах и в 5-11 классах составляет 40 минут.</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Проведение нулевых уроков запрещено.</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Все дополнительные занятия проводятся в 1 смену  после окончания последнего урока.</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В воскресенье и в праздничные дни образовательное учреждение не работает.</w:t>
      </w:r>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На период школьных каникул приказом директора устанавливается особый график работы образовательного учреждения.</w:t>
      </w:r>
    </w:p>
    <w:p w:rsidR="00720E61" w:rsidRPr="00720E61" w:rsidRDefault="00720E61" w:rsidP="00720E61">
      <w:pPr>
        <w:pStyle w:val="af"/>
        <w:rPr>
          <w:rFonts w:ascii="Times New Roman" w:hAnsi="Times New Roman"/>
          <w:b/>
          <w:color w:val="002060"/>
          <w:sz w:val="24"/>
          <w:szCs w:val="24"/>
        </w:rPr>
      </w:pPr>
    </w:p>
    <w:p w:rsidR="00720E61" w:rsidRPr="00720E61" w:rsidRDefault="00720E61" w:rsidP="00720E61">
      <w:pPr>
        <w:pStyle w:val="af"/>
        <w:rPr>
          <w:rFonts w:ascii="Times New Roman" w:hAnsi="Times New Roman"/>
          <w:b/>
          <w:color w:val="002060"/>
          <w:sz w:val="24"/>
          <w:szCs w:val="24"/>
        </w:rPr>
      </w:pPr>
      <w:r w:rsidRPr="00720E61">
        <w:rPr>
          <w:rFonts w:ascii="Times New Roman" w:hAnsi="Times New Roman"/>
          <w:b/>
          <w:color w:val="002060"/>
          <w:sz w:val="24"/>
          <w:szCs w:val="24"/>
        </w:rPr>
        <w:t xml:space="preserve">6.  Промежуточная аттестация </w:t>
      </w:r>
      <w:proofErr w:type="gramStart"/>
      <w:r w:rsidRPr="00720E61">
        <w:rPr>
          <w:rFonts w:ascii="Times New Roman" w:hAnsi="Times New Roman"/>
          <w:b/>
          <w:color w:val="002060"/>
          <w:sz w:val="24"/>
          <w:szCs w:val="24"/>
        </w:rPr>
        <w:t>обучающихся</w:t>
      </w:r>
      <w:proofErr w:type="gramEnd"/>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t>Промежуточная аттестация обучающихся 2-8, 10 классов проводится по итогам освоения общеобразовательной программы: на уровне начального общего и основного общего образования - за четверти, на уровне среднего образования - за полугодия.</w:t>
      </w:r>
    </w:p>
    <w:p w:rsidR="00720E61" w:rsidRPr="00720E61" w:rsidRDefault="00720E61" w:rsidP="00720E61">
      <w:pPr>
        <w:pStyle w:val="af"/>
        <w:rPr>
          <w:rFonts w:ascii="Times New Roman" w:hAnsi="Times New Roman"/>
          <w:b/>
          <w:color w:val="002060"/>
          <w:sz w:val="24"/>
          <w:szCs w:val="24"/>
        </w:rPr>
      </w:pPr>
    </w:p>
    <w:p w:rsidR="00720E61" w:rsidRPr="00720E61" w:rsidRDefault="00720E61" w:rsidP="00720E61">
      <w:pPr>
        <w:pStyle w:val="af"/>
        <w:rPr>
          <w:rFonts w:ascii="Times New Roman" w:hAnsi="Times New Roman"/>
          <w:b/>
          <w:color w:val="002060"/>
          <w:sz w:val="24"/>
          <w:szCs w:val="24"/>
        </w:rPr>
      </w:pPr>
      <w:r w:rsidRPr="00720E61">
        <w:rPr>
          <w:rFonts w:ascii="Times New Roman" w:hAnsi="Times New Roman"/>
          <w:b/>
          <w:color w:val="002060"/>
          <w:sz w:val="24"/>
          <w:szCs w:val="24"/>
        </w:rPr>
        <w:t xml:space="preserve">7.  Государственная (итоговая) аттестация </w:t>
      </w:r>
      <w:proofErr w:type="gramStart"/>
      <w:r w:rsidRPr="00720E61">
        <w:rPr>
          <w:rFonts w:ascii="Times New Roman" w:hAnsi="Times New Roman"/>
          <w:b/>
          <w:color w:val="002060"/>
          <w:sz w:val="24"/>
          <w:szCs w:val="24"/>
        </w:rPr>
        <w:t>обучающихся</w:t>
      </w:r>
      <w:proofErr w:type="gramEnd"/>
    </w:p>
    <w:p w:rsidR="00720E61" w:rsidRPr="00720E61" w:rsidRDefault="00720E61" w:rsidP="00720E61">
      <w:pPr>
        <w:pStyle w:val="af"/>
        <w:rPr>
          <w:rFonts w:ascii="Times New Roman" w:hAnsi="Times New Roman"/>
          <w:color w:val="282929"/>
          <w:sz w:val="24"/>
          <w:szCs w:val="24"/>
        </w:rPr>
      </w:pPr>
      <w:r w:rsidRPr="00720E61">
        <w:rPr>
          <w:rFonts w:ascii="Times New Roman" w:hAnsi="Times New Roman"/>
          <w:color w:val="282929"/>
          <w:sz w:val="24"/>
          <w:szCs w:val="24"/>
        </w:rPr>
        <w:lastRenderedPageBreak/>
        <w:t>Государственная (итоговая) аттестация обучающихся 9, 11 классов проводится за рамка</w:t>
      </w:r>
      <w:r w:rsidR="00004C21">
        <w:rPr>
          <w:rFonts w:ascii="Times New Roman" w:hAnsi="Times New Roman"/>
          <w:color w:val="282929"/>
          <w:sz w:val="24"/>
          <w:szCs w:val="24"/>
        </w:rPr>
        <w:t>ми учебного года в мае-июне 2023</w:t>
      </w:r>
      <w:r w:rsidRPr="00720E61">
        <w:rPr>
          <w:rFonts w:ascii="Times New Roman" w:hAnsi="Times New Roman"/>
          <w:color w:val="282929"/>
          <w:sz w:val="24"/>
          <w:szCs w:val="24"/>
        </w:rPr>
        <w:t xml:space="preserve"> года. Сроки проведения государственной (итоговой) аттестации устанавливаются Министерством просвещения РФ. Выпускные вече</w:t>
      </w:r>
      <w:r w:rsidR="00004C21">
        <w:rPr>
          <w:rFonts w:ascii="Times New Roman" w:hAnsi="Times New Roman"/>
          <w:color w:val="282929"/>
          <w:sz w:val="24"/>
          <w:szCs w:val="24"/>
        </w:rPr>
        <w:t>ра в 11 классах: 20-25 июня 2023</w:t>
      </w:r>
      <w:r w:rsidRPr="00720E61">
        <w:rPr>
          <w:rFonts w:ascii="Times New Roman" w:hAnsi="Times New Roman"/>
          <w:color w:val="282929"/>
          <w:sz w:val="24"/>
          <w:szCs w:val="24"/>
        </w:rPr>
        <w:t xml:space="preserve"> года.</w:t>
      </w:r>
    </w:p>
    <w:p w:rsidR="00720E61" w:rsidRPr="00720E61" w:rsidRDefault="00720E61" w:rsidP="00720E61">
      <w:pPr>
        <w:pStyle w:val="af"/>
        <w:rPr>
          <w:rFonts w:ascii="Times New Roman" w:hAnsi="Times New Roman"/>
          <w:color w:val="282929"/>
          <w:sz w:val="24"/>
          <w:szCs w:val="24"/>
        </w:rPr>
      </w:pPr>
    </w:p>
    <w:p w:rsidR="00720E61" w:rsidRPr="00720E61" w:rsidRDefault="00720E61" w:rsidP="00720E61">
      <w:pPr>
        <w:rPr>
          <w:color w:val="17365D" w:themeColor="text2" w:themeShade="BF"/>
        </w:rPr>
      </w:pPr>
      <w:r w:rsidRPr="00720E61">
        <w:rPr>
          <w:color w:val="17365D" w:themeColor="text2" w:themeShade="BF"/>
        </w:rPr>
        <w:t xml:space="preserve">8. </w:t>
      </w:r>
      <w:r w:rsidRPr="00720E61">
        <w:rPr>
          <w:b/>
          <w:bCs/>
          <w:color w:val="17365D" w:themeColor="text2" w:themeShade="BF"/>
        </w:rPr>
        <w:t>Режим организации внеурочной деятельности:</w:t>
      </w:r>
    </w:p>
    <w:p w:rsidR="00720E61" w:rsidRPr="00720E61" w:rsidRDefault="00720E61" w:rsidP="00720E61">
      <w:pPr>
        <w:spacing w:line="7" w:lineRule="exact"/>
        <w:rPr>
          <w:color w:val="1F497D" w:themeColor="text2"/>
        </w:rPr>
      </w:pPr>
    </w:p>
    <w:p w:rsidR="00720E61" w:rsidRPr="00720E61" w:rsidRDefault="00720E61" w:rsidP="00730FDC">
      <w:pPr>
        <w:numPr>
          <w:ilvl w:val="0"/>
          <w:numId w:val="1"/>
        </w:numPr>
        <w:tabs>
          <w:tab w:val="left" w:pos="1292"/>
        </w:tabs>
        <w:spacing w:line="237" w:lineRule="auto"/>
        <w:ind w:left="260" w:right="120" w:firstLine="710"/>
        <w:jc w:val="both"/>
      </w:pPr>
      <w:proofErr w:type="gramStart"/>
      <w:r w:rsidRPr="00720E61">
        <w:t>соответствии</w:t>
      </w:r>
      <w:proofErr w:type="gramEnd"/>
      <w:r w:rsidRPr="00720E61">
        <w:t xml:space="preserve"> с санитарно-эпидемиологическими правилами и нормативами (СанПиН 2.4.2.2821-10 «Санитарно-эпидемиологические требования к условиям и о</w:t>
      </w:r>
      <w:r w:rsidRPr="00720E61">
        <w:t>р</w:t>
      </w:r>
      <w:r w:rsidRPr="00720E61">
        <w:t>ганизации обучения в общеобразовательных учреждениях») перерыв между после</w:t>
      </w:r>
      <w:r w:rsidRPr="00720E61">
        <w:t>д</w:t>
      </w:r>
      <w:r w:rsidRPr="00720E61">
        <w:t>ним уроком и началом занятий внеурочной деятельности в 1-10 классах составляет 45 минут. Затем проводятся от 1 до 2 занятий в зависимости от общего количества часов внеурочной деятельности и необходимости разгрузки последующих учебных дней.</w:t>
      </w:r>
    </w:p>
    <w:p w:rsidR="00720E61" w:rsidRPr="00720E61" w:rsidRDefault="00720E61" w:rsidP="00720E61">
      <w:pPr>
        <w:spacing w:line="18" w:lineRule="exact"/>
      </w:pPr>
    </w:p>
    <w:p w:rsidR="00720E61" w:rsidRPr="00720E61" w:rsidRDefault="00720E61" w:rsidP="00720E61">
      <w:pPr>
        <w:spacing w:line="234" w:lineRule="auto"/>
        <w:ind w:left="260" w:right="120" w:firstLine="708"/>
      </w:pPr>
      <w:r w:rsidRPr="00720E61">
        <w:t>Продолжительность одного занятия внеурочной деятельностью в 1-2 классах составляет 25 минут, в 3-4 классах – 35 минут, в 5-10 классах – 45 минут.</w:t>
      </w:r>
    </w:p>
    <w:p w:rsidR="00720E61" w:rsidRPr="00720E61" w:rsidRDefault="00720E61" w:rsidP="00720E61">
      <w:pPr>
        <w:spacing w:line="283" w:lineRule="exact"/>
      </w:pPr>
    </w:p>
    <w:p w:rsidR="00CE3366" w:rsidRPr="00720E61" w:rsidRDefault="00CE3366" w:rsidP="00026585">
      <w:pPr>
        <w:rPr>
          <w:b/>
        </w:rPr>
      </w:pPr>
    </w:p>
    <w:p w:rsidR="00720E61" w:rsidRPr="001A0901" w:rsidRDefault="00720E61" w:rsidP="00720E61">
      <w:pPr>
        <w:pStyle w:val="af"/>
        <w:jc w:val="both"/>
        <w:rPr>
          <w:rFonts w:ascii="Times New Roman" w:hAnsi="Times New Roman"/>
          <w:b/>
          <w:sz w:val="24"/>
          <w:szCs w:val="24"/>
        </w:rPr>
      </w:pPr>
      <w:bookmarkStart w:id="119" w:name="_Toc453968217"/>
      <w:r w:rsidRPr="001A0901">
        <w:rPr>
          <w:rFonts w:ascii="Times New Roman" w:hAnsi="Times New Roman"/>
          <w:b/>
          <w:sz w:val="24"/>
          <w:szCs w:val="24"/>
        </w:rPr>
        <w:t>III.</w:t>
      </w:r>
      <w:r>
        <w:rPr>
          <w:rFonts w:ascii="Times New Roman" w:hAnsi="Times New Roman"/>
          <w:b/>
          <w:sz w:val="24"/>
          <w:szCs w:val="24"/>
        </w:rPr>
        <w:t xml:space="preserve"> </w:t>
      </w:r>
      <w:r w:rsidRPr="001A0901">
        <w:rPr>
          <w:rFonts w:ascii="Times New Roman" w:hAnsi="Times New Roman"/>
          <w:b/>
          <w:sz w:val="24"/>
          <w:szCs w:val="24"/>
        </w:rPr>
        <w:t>3. Система условий реализации основной образовательной программы</w:t>
      </w:r>
      <w:bookmarkEnd w:id="119"/>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b/>
          <w:sz w:val="24"/>
          <w:szCs w:val="24"/>
        </w:rPr>
      </w:pPr>
      <w:bookmarkStart w:id="120" w:name="_Toc435412743"/>
      <w:bookmarkStart w:id="121" w:name="_Toc453968218"/>
      <w:r w:rsidRPr="001A0901">
        <w:rPr>
          <w:rFonts w:ascii="Times New Roman" w:hAnsi="Times New Roman"/>
          <w:b/>
          <w:sz w:val="24"/>
          <w:szCs w:val="24"/>
        </w:rPr>
        <w:t>III.</w:t>
      </w:r>
      <w:r>
        <w:rPr>
          <w:rFonts w:ascii="Times New Roman" w:hAnsi="Times New Roman"/>
          <w:b/>
          <w:sz w:val="24"/>
          <w:szCs w:val="24"/>
        </w:rPr>
        <w:t xml:space="preserve"> </w:t>
      </w:r>
      <w:r w:rsidRPr="001A0901">
        <w:rPr>
          <w:rFonts w:ascii="Times New Roman" w:hAnsi="Times New Roman"/>
          <w:b/>
          <w:sz w:val="24"/>
          <w:szCs w:val="24"/>
        </w:rPr>
        <w:t>3.1. Требования к кадровым условиям реализации основной образовательной программы</w:t>
      </w:r>
      <w:bookmarkEnd w:id="120"/>
      <w:bookmarkEnd w:id="121"/>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Требования к кадровым условиям включают:</w:t>
      </w:r>
    </w:p>
    <w:p w:rsidR="00720E61" w:rsidRPr="001A0901" w:rsidRDefault="00720E61" w:rsidP="00730FDC">
      <w:pPr>
        <w:pStyle w:val="af"/>
        <w:numPr>
          <w:ilvl w:val="0"/>
          <w:numId w:val="2"/>
        </w:numPr>
        <w:jc w:val="both"/>
        <w:rPr>
          <w:rFonts w:ascii="Times New Roman" w:hAnsi="Times New Roman"/>
          <w:sz w:val="24"/>
          <w:szCs w:val="24"/>
        </w:rPr>
      </w:pPr>
      <w:r w:rsidRPr="001A0901">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720E61" w:rsidRPr="001A0901" w:rsidRDefault="00720E61" w:rsidP="00730FDC">
      <w:pPr>
        <w:pStyle w:val="af"/>
        <w:numPr>
          <w:ilvl w:val="0"/>
          <w:numId w:val="2"/>
        </w:numPr>
        <w:jc w:val="both"/>
        <w:rPr>
          <w:rFonts w:ascii="Times New Roman" w:hAnsi="Times New Roman"/>
          <w:sz w:val="24"/>
          <w:szCs w:val="24"/>
        </w:rPr>
      </w:pPr>
      <w:r w:rsidRPr="001A0901">
        <w:rPr>
          <w:rFonts w:ascii="Times New Roman" w:hAnsi="Times New Roman"/>
          <w:sz w:val="24"/>
          <w:szCs w:val="24"/>
        </w:rPr>
        <w:t>уровень квалификации педагогических и иных работников образовательной организации;</w:t>
      </w:r>
    </w:p>
    <w:p w:rsidR="00720E61" w:rsidRPr="001A0901" w:rsidRDefault="00720E61" w:rsidP="00730FDC">
      <w:pPr>
        <w:pStyle w:val="af"/>
        <w:numPr>
          <w:ilvl w:val="0"/>
          <w:numId w:val="2"/>
        </w:numPr>
        <w:jc w:val="both"/>
        <w:rPr>
          <w:rFonts w:ascii="Times New Roman" w:hAnsi="Times New Roman"/>
          <w:sz w:val="24"/>
          <w:szCs w:val="24"/>
        </w:rPr>
      </w:pPr>
      <w:r w:rsidRPr="001A0901">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В организации, осуществляющей образовательную деятельность, реализующей основную образовательную программу, создаются условия:</w:t>
      </w:r>
    </w:p>
    <w:p w:rsidR="00720E61" w:rsidRPr="001A0901" w:rsidRDefault="00720E61" w:rsidP="00730FDC">
      <w:pPr>
        <w:pStyle w:val="af"/>
        <w:numPr>
          <w:ilvl w:val="0"/>
          <w:numId w:val="3"/>
        </w:numPr>
        <w:jc w:val="both"/>
        <w:rPr>
          <w:rFonts w:ascii="Times New Roman" w:hAnsi="Times New Roman"/>
          <w:sz w:val="24"/>
          <w:szCs w:val="24"/>
          <w:lang w:eastAsia="en-US"/>
        </w:rPr>
      </w:pPr>
      <w:r w:rsidRPr="001A0901">
        <w:rPr>
          <w:rFonts w:ascii="Times New Roman" w:hAnsi="Times New Roman"/>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720E61" w:rsidRPr="001A0901" w:rsidRDefault="00720E61" w:rsidP="00730FDC">
      <w:pPr>
        <w:pStyle w:val="af"/>
        <w:numPr>
          <w:ilvl w:val="0"/>
          <w:numId w:val="3"/>
        </w:numPr>
        <w:jc w:val="both"/>
        <w:rPr>
          <w:rFonts w:ascii="Times New Roman" w:hAnsi="Times New Roman"/>
          <w:sz w:val="24"/>
          <w:szCs w:val="24"/>
        </w:rPr>
      </w:pPr>
      <w:r w:rsidRPr="001A0901">
        <w:rPr>
          <w:rFonts w:ascii="Times New Roman" w:hAnsi="Times New Roman"/>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720E61" w:rsidRPr="001A0901" w:rsidRDefault="00720E61" w:rsidP="00730FDC">
      <w:pPr>
        <w:pStyle w:val="af"/>
        <w:numPr>
          <w:ilvl w:val="0"/>
          <w:numId w:val="3"/>
        </w:numPr>
        <w:jc w:val="both"/>
        <w:rPr>
          <w:rFonts w:ascii="Times New Roman" w:hAnsi="Times New Roman"/>
          <w:sz w:val="24"/>
          <w:szCs w:val="24"/>
        </w:rPr>
      </w:pPr>
      <w:r w:rsidRPr="001A0901">
        <w:rPr>
          <w:rFonts w:ascii="Times New Roman" w:hAnsi="Times New Roman"/>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720E61" w:rsidRPr="001A0901" w:rsidRDefault="00720E61" w:rsidP="00730FDC">
      <w:pPr>
        <w:pStyle w:val="af"/>
        <w:numPr>
          <w:ilvl w:val="0"/>
          <w:numId w:val="3"/>
        </w:numPr>
        <w:jc w:val="both"/>
        <w:rPr>
          <w:rFonts w:ascii="Times New Roman" w:hAnsi="Times New Roman"/>
          <w:sz w:val="24"/>
          <w:szCs w:val="24"/>
        </w:rPr>
      </w:pPr>
      <w:r w:rsidRPr="001A0901">
        <w:rPr>
          <w:rFonts w:ascii="Times New Roman" w:hAnsi="Times New Roman"/>
          <w:sz w:val="24"/>
          <w:szCs w:val="24"/>
        </w:rPr>
        <w:lastRenderedPageBreak/>
        <w:t>повышения эффективности и качества педагогического труда;</w:t>
      </w:r>
    </w:p>
    <w:p w:rsidR="00720E61" w:rsidRPr="001A0901" w:rsidRDefault="00720E61" w:rsidP="00730FDC">
      <w:pPr>
        <w:pStyle w:val="af"/>
        <w:numPr>
          <w:ilvl w:val="0"/>
          <w:numId w:val="3"/>
        </w:numPr>
        <w:jc w:val="both"/>
        <w:rPr>
          <w:rFonts w:ascii="Times New Roman" w:hAnsi="Times New Roman"/>
          <w:sz w:val="24"/>
          <w:szCs w:val="24"/>
        </w:rPr>
      </w:pPr>
      <w:r w:rsidRPr="001A0901">
        <w:rPr>
          <w:rFonts w:ascii="Times New Roman" w:hAnsi="Times New Roman"/>
          <w:sz w:val="24"/>
          <w:szCs w:val="24"/>
        </w:rPr>
        <w:t>выявления, развития и использования потенциальных возможностей педагогических работников;</w:t>
      </w:r>
    </w:p>
    <w:p w:rsidR="00720E61" w:rsidRPr="001A0901" w:rsidRDefault="00720E61" w:rsidP="00730FDC">
      <w:pPr>
        <w:pStyle w:val="af"/>
        <w:numPr>
          <w:ilvl w:val="0"/>
          <w:numId w:val="3"/>
        </w:numPr>
        <w:jc w:val="both"/>
        <w:rPr>
          <w:rFonts w:ascii="Times New Roman" w:hAnsi="Times New Roman"/>
          <w:sz w:val="24"/>
          <w:szCs w:val="24"/>
        </w:rPr>
      </w:pPr>
      <w:r w:rsidRPr="001A0901">
        <w:rPr>
          <w:rFonts w:ascii="Times New Roman" w:hAnsi="Times New Roman"/>
          <w:sz w:val="24"/>
          <w:szCs w:val="24"/>
        </w:rPr>
        <w:t>осуществления мониторинга результатов педагогического труда.</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Кадровое обеспечение реализации основной образовательной программы среднего общего образования может строиться по схеме:</w:t>
      </w:r>
    </w:p>
    <w:p w:rsidR="00720E61" w:rsidRPr="001A0901" w:rsidRDefault="00720E61" w:rsidP="00730FDC">
      <w:pPr>
        <w:pStyle w:val="af"/>
        <w:numPr>
          <w:ilvl w:val="0"/>
          <w:numId w:val="4"/>
        </w:numPr>
        <w:jc w:val="both"/>
        <w:rPr>
          <w:rFonts w:ascii="Times New Roman" w:hAnsi="Times New Roman"/>
          <w:sz w:val="24"/>
          <w:szCs w:val="24"/>
        </w:rPr>
      </w:pPr>
      <w:r w:rsidRPr="001A0901">
        <w:rPr>
          <w:rFonts w:ascii="Times New Roman" w:hAnsi="Times New Roman"/>
          <w:sz w:val="24"/>
          <w:szCs w:val="24"/>
        </w:rPr>
        <w:t>должность;</w:t>
      </w:r>
    </w:p>
    <w:p w:rsidR="00720E61" w:rsidRPr="001A0901" w:rsidRDefault="00720E61" w:rsidP="00730FDC">
      <w:pPr>
        <w:pStyle w:val="af"/>
        <w:numPr>
          <w:ilvl w:val="0"/>
          <w:numId w:val="4"/>
        </w:numPr>
        <w:jc w:val="both"/>
        <w:rPr>
          <w:rFonts w:ascii="Times New Roman" w:hAnsi="Times New Roman"/>
          <w:sz w:val="24"/>
          <w:szCs w:val="24"/>
        </w:rPr>
      </w:pPr>
      <w:r w:rsidRPr="001A0901">
        <w:rPr>
          <w:rFonts w:ascii="Times New Roman" w:hAnsi="Times New Roman"/>
          <w:sz w:val="24"/>
          <w:szCs w:val="24"/>
        </w:rPr>
        <w:t>должностные обязанности;</w:t>
      </w:r>
    </w:p>
    <w:p w:rsidR="00720E61" w:rsidRPr="001A0901" w:rsidRDefault="00720E61" w:rsidP="00730FDC">
      <w:pPr>
        <w:pStyle w:val="af"/>
        <w:numPr>
          <w:ilvl w:val="0"/>
          <w:numId w:val="4"/>
        </w:numPr>
        <w:jc w:val="both"/>
        <w:rPr>
          <w:rFonts w:ascii="Times New Roman" w:hAnsi="Times New Roman"/>
          <w:sz w:val="24"/>
          <w:szCs w:val="24"/>
        </w:rPr>
      </w:pPr>
      <w:r w:rsidRPr="001A0901">
        <w:rPr>
          <w:rFonts w:ascii="Times New Roman" w:hAnsi="Times New Roman"/>
          <w:sz w:val="24"/>
          <w:szCs w:val="24"/>
        </w:rPr>
        <w:t>количество работников в образовательной организации (</w:t>
      </w:r>
      <w:proofErr w:type="gramStart"/>
      <w:r w:rsidRPr="001A0901">
        <w:rPr>
          <w:rFonts w:ascii="Times New Roman" w:hAnsi="Times New Roman"/>
          <w:sz w:val="24"/>
          <w:szCs w:val="24"/>
        </w:rPr>
        <w:t>требуется</w:t>
      </w:r>
      <w:proofErr w:type="gramEnd"/>
      <w:r w:rsidRPr="001A0901">
        <w:rPr>
          <w:rFonts w:ascii="Times New Roman" w:hAnsi="Times New Roman"/>
          <w:sz w:val="24"/>
          <w:szCs w:val="24"/>
        </w:rPr>
        <w:t>/имеется);</w:t>
      </w:r>
    </w:p>
    <w:p w:rsidR="00720E61" w:rsidRPr="001A0901" w:rsidRDefault="00720E61" w:rsidP="00730FDC">
      <w:pPr>
        <w:pStyle w:val="af"/>
        <w:numPr>
          <w:ilvl w:val="0"/>
          <w:numId w:val="4"/>
        </w:numPr>
        <w:jc w:val="both"/>
        <w:rPr>
          <w:rFonts w:ascii="Times New Roman" w:hAnsi="Times New Roman"/>
          <w:sz w:val="24"/>
          <w:szCs w:val="24"/>
        </w:rPr>
      </w:pPr>
      <w:r w:rsidRPr="001A0901">
        <w:rPr>
          <w:rFonts w:ascii="Times New Roman" w:hAnsi="Times New Roman"/>
          <w:sz w:val="24"/>
          <w:szCs w:val="24"/>
        </w:rPr>
        <w:t>уровень работников образовательной организации: требования к уровню квалификации, фактический уровень.</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w:t>
      </w:r>
      <w:r w:rsidRPr="001A0901">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1A0901">
        <w:rPr>
          <w:rFonts w:ascii="Times New Roman" w:hAnsi="Times New Roman"/>
          <w:sz w:val="24"/>
          <w:szCs w:val="24"/>
        </w:rPr>
        <w:t xml:space="preserve">.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При оценке качества деятельности педагогических работников могут </w:t>
      </w:r>
      <w:r w:rsidRPr="001A0901">
        <w:rPr>
          <w:rFonts w:ascii="Times New Roman" w:hAnsi="Times New Roman"/>
          <w:i/>
          <w:sz w:val="24"/>
          <w:szCs w:val="24"/>
        </w:rPr>
        <w:t>также</w:t>
      </w:r>
      <w:r w:rsidRPr="001A0901">
        <w:rPr>
          <w:rFonts w:ascii="Times New Roman" w:hAnsi="Times New Roman"/>
          <w:sz w:val="24"/>
          <w:szCs w:val="24"/>
        </w:rPr>
        <w:t xml:space="preserve"> учитываться:</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 xml:space="preserve">востребованность услуг учителя (в том числе внеурочных) учениками и их родителями (законными представителями);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использование учителями современных педагогических технологий, в том числе ИКТ и здоровьесберегающих;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участие в методической и научной работе;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распространение передового педагогического опыта;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повышение уровня профессионального мастерства;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работа учителя по формированию и сопровождению индивидуальных образовательных траекторий обучающихся;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руководство проектной деятельностью </w:t>
      </w:r>
      <w:proofErr w:type="gramStart"/>
      <w:r w:rsidRPr="001A0901">
        <w:rPr>
          <w:rFonts w:ascii="Times New Roman" w:hAnsi="Times New Roman"/>
          <w:sz w:val="24"/>
          <w:szCs w:val="24"/>
        </w:rPr>
        <w:t>обучающихся</w:t>
      </w:r>
      <w:proofErr w:type="gramEnd"/>
      <w:r w:rsidRPr="001A0901">
        <w:rPr>
          <w:rFonts w:ascii="Times New Roman" w:hAnsi="Times New Roman"/>
          <w:sz w:val="24"/>
          <w:szCs w:val="24"/>
        </w:rPr>
        <w:t xml:space="preserve">; </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взаимодействие со всеми участниками образовательных отношений.</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Описание уровня квалификации педагогических, руководящих и иных работников организации, осуществляющей образовательную деятельность</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w:t>
      </w:r>
      <w:r w:rsidRPr="001A0901">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1A0901">
        <w:rPr>
          <w:rFonts w:ascii="Times New Roman" w:hAnsi="Times New Roman"/>
          <w:sz w:val="24"/>
          <w:szCs w:val="24"/>
        </w:rPr>
        <w:t xml:space="preserve"> по соответствующей должности.</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Соответствие уровня квалификации работников образовательной организации,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Квалификация педагогических работников организаций, осуществляющих образовательную деятельность, должна отражать: </w:t>
      </w:r>
    </w:p>
    <w:p w:rsidR="00720E61" w:rsidRPr="001A0901" w:rsidRDefault="00720E61" w:rsidP="00730FDC">
      <w:pPr>
        <w:pStyle w:val="af"/>
        <w:numPr>
          <w:ilvl w:val="0"/>
          <w:numId w:val="5"/>
        </w:numPr>
        <w:jc w:val="both"/>
        <w:rPr>
          <w:rFonts w:ascii="Times New Roman" w:hAnsi="Times New Roman"/>
          <w:sz w:val="24"/>
          <w:szCs w:val="24"/>
          <w:lang w:eastAsia="en-US"/>
        </w:rPr>
      </w:pPr>
      <w:r w:rsidRPr="001A0901">
        <w:rPr>
          <w:rFonts w:ascii="Times New Roman" w:hAnsi="Times New Roman"/>
          <w:sz w:val="24"/>
          <w:szCs w:val="24"/>
        </w:rPr>
        <w:t xml:space="preserve">компетентность в соответствующих предметных областях знания и методах обучения; </w:t>
      </w:r>
    </w:p>
    <w:p w:rsidR="00720E61" w:rsidRPr="001A0901" w:rsidRDefault="00720E61" w:rsidP="00730FDC">
      <w:pPr>
        <w:pStyle w:val="af"/>
        <w:numPr>
          <w:ilvl w:val="0"/>
          <w:numId w:val="5"/>
        </w:numPr>
        <w:jc w:val="both"/>
        <w:rPr>
          <w:rFonts w:ascii="Times New Roman" w:hAnsi="Times New Roman"/>
          <w:sz w:val="24"/>
          <w:szCs w:val="24"/>
        </w:rPr>
      </w:pPr>
      <w:r w:rsidRPr="001A0901">
        <w:rPr>
          <w:rFonts w:ascii="Times New Roman" w:hAnsi="Times New Roman"/>
          <w:sz w:val="24"/>
          <w:szCs w:val="24"/>
        </w:rPr>
        <w:t xml:space="preserve">сформированность гуманистической позиции, позитивной направленности на педагогическую деятельность; </w:t>
      </w:r>
    </w:p>
    <w:p w:rsidR="00720E61" w:rsidRPr="001A0901" w:rsidRDefault="00720E61" w:rsidP="00730FDC">
      <w:pPr>
        <w:pStyle w:val="af"/>
        <w:numPr>
          <w:ilvl w:val="0"/>
          <w:numId w:val="5"/>
        </w:numPr>
        <w:jc w:val="both"/>
        <w:rPr>
          <w:rFonts w:ascii="Times New Roman" w:hAnsi="Times New Roman"/>
          <w:sz w:val="24"/>
          <w:szCs w:val="24"/>
        </w:rPr>
      </w:pPr>
      <w:r w:rsidRPr="001A0901">
        <w:rPr>
          <w:rFonts w:ascii="Times New Roman" w:hAnsi="Times New Roman"/>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720E61" w:rsidRPr="001A0901" w:rsidRDefault="00720E61" w:rsidP="00730FDC">
      <w:pPr>
        <w:pStyle w:val="af"/>
        <w:numPr>
          <w:ilvl w:val="0"/>
          <w:numId w:val="5"/>
        </w:numPr>
        <w:jc w:val="both"/>
        <w:rPr>
          <w:rFonts w:ascii="Times New Roman" w:hAnsi="Times New Roman"/>
          <w:sz w:val="24"/>
          <w:szCs w:val="24"/>
        </w:rPr>
      </w:pPr>
      <w:r w:rsidRPr="001A0901">
        <w:rPr>
          <w:rFonts w:ascii="Times New Roman" w:hAnsi="Times New Roman"/>
          <w:sz w:val="24"/>
          <w:szCs w:val="24"/>
        </w:rPr>
        <w:t>самоорганизованность, эмоциональную устойчивость.</w:t>
      </w:r>
    </w:p>
    <w:p w:rsidR="00720E61" w:rsidRPr="001A0901" w:rsidRDefault="00720E61" w:rsidP="00720E61">
      <w:pPr>
        <w:pStyle w:val="af"/>
        <w:jc w:val="both"/>
        <w:rPr>
          <w:rFonts w:ascii="Times New Roman" w:hAnsi="Times New Roman"/>
          <w:sz w:val="24"/>
          <w:szCs w:val="24"/>
        </w:rPr>
      </w:pPr>
      <w:proofErr w:type="gramStart"/>
      <w:r w:rsidRPr="001A0901">
        <w:rPr>
          <w:rFonts w:ascii="Times New Roman" w:hAnsi="Times New Roman"/>
          <w:sz w:val="24"/>
          <w:szCs w:val="24"/>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w:t>
      </w:r>
      <w:r w:rsidRPr="001A0901">
        <w:rPr>
          <w:rFonts w:ascii="Times New Roman" w:hAnsi="Times New Roman"/>
          <w:sz w:val="24"/>
          <w:szCs w:val="24"/>
        </w:rPr>
        <w:lastRenderedPageBreak/>
        <w:t xml:space="preserve">требований ФГОС СОО и успешного достижения обучающимися планируемых результатов освоения основной образовательной программы, в том числе умения: </w:t>
      </w:r>
      <w:proofErr w:type="gramEnd"/>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обеспечивать условия для успешной деятельности, позитивной мотивации, а также самомотивирования </w:t>
      </w:r>
      <w:proofErr w:type="gramStart"/>
      <w:r w:rsidRPr="001A0901">
        <w:rPr>
          <w:rFonts w:ascii="Times New Roman" w:hAnsi="Times New Roman"/>
          <w:sz w:val="24"/>
          <w:szCs w:val="24"/>
        </w:rPr>
        <w:t>обучающихся</w:t>
      </w:r>
      <w:proofErr w:type="gramEnd"/>
      <w:r w:rsidRPr="001A0901">
        <w:rPr>
          <w:rFonts w:ascii="Times New Roman" w:hAnsi="Times New Roman"/>
          <w:sz w:val="24"/>
          <w:szCs w:val="24"/>
        </w:rPr>
        <w:t>;</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разрабатывать программы учебных предметов, курсов, методические и дидактические материалы; </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выбирать учебники и учебно-методическую литературу, рекомендовать </w:t>
      </w:r>
      <w:proofErr w:type="gramStart"/>
      <w:r w:rsidRPr="001A0901">
        <w:rPr>
          <w:rFonts w:ascii="Times New Roman" w:hAnsi="Times New Roman"/>
          <w:sz w:val="24"/>
          <w:szCs w:val="24"/>
        </w:rPr>
        <w:t>обучающимся</w:t>
      </w:r>
      <w:proofErr w:type="gramEnd"/>
      <w:r w:rsidRPr="001A0901">
        <w:rPr>
          <w:rFonts w:ascii="Times New Roman" w:hAnsi="Times New Roman"/>
          <w:sz w:val="24"/>
          <w:szCs w:val="24"/>
        </w:rPr>
        <w:t xml:space="preserve"> дополнительные источники информации, в том числе интернет-ресурсы; </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организовывать и сопровождать учебно-исследовательскую и проектную деятельность </w:t>
      </w:r>
      <w:proofErr w:type="gramStart"/>
      <w:r w:rsidRPr="001A0901">
        <w:rPr>
          <w:rFonts w:ascii="Times New Roman" w:hAnsi="Times New Roman"/>
          <w:sz w:val="24"/>
          <w:szCs w:val="24"/>
        </w:rPr>
        <w:t>обучающихся</w:t>
      </w:r>
      <w:proofErr w:type="gramEnd"/>
      <w:r w:rsidRPr="001A0901">
        <w:rPr>
          <w:rFonts w:ascii="Times New Roman" w:hAnsi="Times New Roman"/>
          <w:sz w:val="24"/>
          <w:szCs w:val="24"/>
        </w:rPr>
        <w:t>, выполнение ими индивидуального проекта;</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 xml:space="preserve">оценивать деятельность </w:t>
      </w:r>
      <w:proofErr w:type="gramStart"/>
      <w:r w:rsidRPr="001A0901">
        <w:rPr>
          <w:rFonts w:ascii="Times New Roman" w:hAnsi="Times New Roman"/>
          <w:sz w:val="24"/>
          <w:szCs w:val="24"/>
        </w:rPr>
        <w:t>обучающихся</w:t>
      </w:r>
      <w:proofErr w:type="gramEnd"/>
      <w:r w:rsidRPr="001A0901">
        <w:rPr>
          <w:rFonts w:ascii="Times New Roman" w:hAnsi="Times New Roman"/>
          <w:sz w:val="24"/>
          <w:szCs w:val="24"/>
        </w:rPr>
        <w:t xml:space="preserve">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интерпретировать результаты достижений обучающихся;</w:t>
      </w:r>
    </w:p>
    <w:p w:rsidR="00720E61" w:rsidRPr="001A0901" w:rsidRDefault="00720E61" w:rsidP="00730FDC">
      <w:pPr>
        <w:pStyle w:val="af"/>
        <w:numPr>
          <w:ilvl w:val="0"/>
          <w:numId w:val="6"/>
        </w:numPr>
        <w:jc w:val="both"/>
        <w:rPr>
          <w:rFonts w:ascii="Times New Roman" w:hAnsi="Times New Roman"/>
          <w:sz w:val="24"/>
          <w:szCs w:val="24"/>
        </w:rPr>
      </w:pPr>
      <w:r w:rsidRPr="001A0901">
        <w:rPr>
          <w:rFonts w:ascii="Times New Roman" w:hAnsi="Times New Roman"/>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720E61" w:rsidRPr="001A0901" w:rsidRDefault="00720E61" w:rsidP="00720E61">
      <w:pPr>
        <w:pStyle w:val="af"/>
        <w:jc w:val="both"/>
        <w:rPr>
          <w:rFonts w:ascii="Times New Roman" w:hAnsi="Times New Roman"/>
          <w:sz w:val="24"/>
          <w:szCs w:val="24"/>
        </w:rPr>
      </w:pPr>
      <w:proofErr w:type="gramStart"/>
      <w:r w:rsidRPr="001A0901">
        <w:rPr>
          <w:rFonts w:ascii="Times New Roman" w:hAnsi="Times New Roman"/>
          <w:sz w:val="24"/>
          <w:szCs w:val="24"/>
        </w:rPr>
        <w:t xml:space="preserve">В основной образовательной программе образовательной организации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 </w:t>
      </w:r>
      <w:proofErr w:type="gramEnd"/>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Для этого используются различные образовательные организации, имеющие соответствующую лицензию.</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Формами повышения квалификации могут быть: </w:t>
      </w:r>
    </w:p>
    <w:p w:rsidR="00720E61" w:rsidRPr="001A0901" w:rsidRDefault="00720E61" w:rsidP="00730FDC">
      <w:pPr>
        <w:pStyle w:val="af"/>
        <w:numPr>
          <w:ilvl w:val="0"/>
          <w:numId w:val="7"/>
        </w:numPr>
        <w:jc w:val="both"/>
        <w:rPr>
          <w:rFonts w:ascii="Times New Roman" w:hAnsi="Times New Roman"/>
          <w:sz w:val="24"/>
          <w:szCs w:val="24"/>
          <w:lang w:eastAsia="en-US"/>
        </w:rPr>
      </w:pPr>
      <w:r w:rsidRPr="001A0901">
        <w:rPr>
          <w:rFonts w:ascii="Times New Roman" w:hAnsi="Times New Roman"/>
          <w:sz w:val="24"/>
          <w:szCs w:val="24"/>
        </w:rPr>
        <w:lastRenderedPageBreak/>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720E61" w:rsidRPr="001A0901" w:rsidRDefault="00720E61" w:rsidP="00730FDC">
      <w:pPr>
        <w:pStyle w:val="af"/>
        <w:numPr>
          <w:ilvl w:val="0"/>
          <w:numId w:val="7"/>
        </w:numPr>
        <w:jc w:val="both"/>
        <w:rPr>
          <w:rFonts w:ascii="Times New Roman" w:hAnsi="Times New Roman"/>
          <w:sz w:val="24"/>
          <w:szCs w:val="24"/>
        </w:rPr>
      </w:pPr>
      <w:r w:rsidRPr="001A0901">
        <w:rPr>
          <w:rFonts w:ascii="Times New Roman" w:hAnsi="Times New Roman"/>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720E61" w:rsidRPr="001A0901" w:rsidRDefault="00720E61" w:rsidP="00730FDC">
      <w:pPr>
        <w:pStyle w:val="af"/>
        <w:numPr>
          <w:ilvl w:val="0"/>
          <w:numId w:val="7"/>
        </w:numPr>
        <w:jc w:val="both"/>
        <w:rPr>
          <w:rFonts w:ascii="Times New Roman" w:hAnsi="Times New Roman"/>
          <w:sz w:val="24"/>
          <w:szCs w:val="24"/>
        </w:rPr>
      </w:pPr>
      <w:r w:rsidRPr="001A0901">
        <w:rPr>
          <w:rFonts w:ascii="Times New Roman" w:hAnsi="Times New Roman"/>
          <w:sz w:val="24"/>
          <w:szCs w:val="24"/>
        </w:rPr>
        <w:t>дистанционное образование; участие в различных педагогических проектах; создание и публикация методических материалов и др.</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Ожидаемый результат повышения квалификации – профессиональная готовность работников образования к реализации ФГОС СОО:</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обеспечение оптимального вхождения работников образования в систему ценностей современного образования;</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овладение учебно-методическими и информационно-методическими ресурсами, необходимыми для успешного решения задач ФГОС СОО.</w:t>
      </w:r>
    </w:p>
    <w:p w:rsidR="00720E61" w:rsidRPr="001A0901" w:rsidRDefault="00720E61" w:rsidP="00720E61">
      <w:pPr>
        <w:pStyle w:val="af"/>
        <w:jc w:val="both"/>
        <w:rPr>
          <w:rFonts w:ascii="Times New Roman" w:hAnsi="Times New Roman"/>
          <w:i/>
          <w:sz w:val="24"/>
          <w:szCs w:val="24"/>
        </w:rPr>
      </w:pPr>
      <w:r w:rsidRPr="001A0901">
        <w:rPr>
          <w:rFonts w:ascii="Times New Roman" w:hAnsi="Times New Roman"/>
          <w:sz w:val="24"/>
          <w:szCs w:val="24"/>
        </w:rPr>
        <w:t xml:space="preserve">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w:t>
      </w:r>
      <w:r w:rsidRPr="001A0901">
        <w:rPr>
          <w:rFonts w:ascii="Times New Roman" w:hAnsi="Times New Roman"/>
          <w:i/>
          <w:sz w:val="24"/>
          <w:szCs w:val="24"/>
        </w:rPr>
        <w:t>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 Вариант: методическая работа детально планируется на учебный год и утверждается педагогическим советом образовательной организации.</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При этом могут быть использованы мероприятия:</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семинары, посвященные содержанию и ключевым особенностям ФГОС СОО;</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тренинги для педагогов с целью выявления и соотнесения собственной профессиональной позиции с целями и задачами ФГОС СОО;</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заседания методических объединений учителей по проблемам введения ФГОС СОО;</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участие педагогов в разработке разделов и компонентов основной образовательной программы образовательной организации;</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720E61" w:rsidRPr="001A0901" w:rsidRDefault="00720E61" w:rsidP="00720E61">
      <w:pPr>
        <w:pStyle w:val="af"/>
        <w:jc w:val="both"/>
        <w:rPr>
          <w:rFonts w:ascii="Times New Roman" w:hAnsi="Times New Roman"/>
          <w:sz w:val="24"/>
          <w:szCs w:val="24"/>
        </w:rPr>
      </w:pPr>
    </w:p>
    <w:p w:rsidR="00720E61" w:rsidRDefault="00720E61" w:rsidP="00720E61">
      <w:pPr>
        <w:pStyle w:val="af"/>
        <w:jc w:val="both"/>
        <w:rPr>
          <w:rFonts w:ascii="Times New Roman" w:hAnsi="Times New Roman"/>
          <w:b/>
          <w:sz w:val="24"/>
          <w:szCs w:val="24"/>
        </w:rPr>
      </w:pPr>
      <w:bookmarkStart w:id="122" w:name="_Toc435412744"/>
      <w:bookmarkStart w:id="123" w:name="_Toc453968219"/>
      <w:r w:rsidRPr="001A0901">
        <w:rPr>
          <w:rFonts w:ascii="Times New Roman" w:hAnsi="Times New Roman"/>
          <w:b/>
          <w:sz w:val="24"/>
          <w:szCs w:val="24"/>
        </w:rPr>
        <w:t>III.3.2. Психолого-педагогические условия реализации основной образовательной программы</w:t>
      </w:r>
      <w:bookmarkEnd w:id="122"/>
      <w:bookmarkEnd w:id="123"/>
    </w:p>
    <w:p w:rsidR="00FF04DF" w:rsidRPr="001A0901" w:rsidRDefault="00FF04DF" w:rsidP="00720E61">
      <w:pPr>
        <w:pStyle w:val="af"/>
        <w:jc w:val="both"/>
        <w:rPr>
          <w:rFonts w:ascii="Times New Roman" w:hAnsi="Times New Roman"/>
          <w:b/>
          <w:sz w:val="24"/>
          <w:szCs w:val="24"/>
          <w:lang w:eastAsia="en-US"/>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 xml:space="preserve">Учет специфики возрастного психофизического развития </w:t>
      </w:r>
      <w:proofErr w:type="gramStart"/>
      <w:r w:rsidRPr="001A0901">
        <w:rPr>
          <w:rFonts w:ascii="Times New Roman" w:hAnsi="Times New Roman"/>
          <w:b/>
          <w:sz w:val="24"/>
          <w:szCs w:val="24"/>
        </w:rPr>
        <w:t>обучающихся</w:t>
      </w:r>
      <w:proofErr w:type="gramEnd"/>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720E61" w:rsidRPr="001A0901" w:rsidRDefault="00720E61" w:rsidP="00720E61">
      <w:pPr>
        <w:pStyle w:val="af"/>
        <w:jc w:val="both"/>
        <w:rPr>
          <w:rFonts w:ascii="Times New Roman" w:hAnsi="Times New Roman"/>
          <w:sz w:val="24"/>
          <w:szCs w:val="24"/>
          <w:shd w:val="clear" w:color="auto" w:fill="FFFFFF"/>
        </w:rPr>
      </w:pPr>
      <w:r w:rsidRPr="001A0901">
        <w:rPr>
          <w:rFonts w:ascii="Times New Roman" w:hAnsi="Times New Roman"/>
          <w:sz w:val="24"/>
          <w:szCs w:val="24"/>
          <w:shd w:val="clear" w:color="auto" w:fill="FFFFFF"/>
        </w:rPr>
        <w:t xml:space="preserve">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1A0901">
        <w:rPr>
          <w:rFonts w:ascii="Times New Roman" w:hAnsi="Times New Roman"/>
          <w:sz w:val="24"/>
          <w:szCs w:val="24"/>
          <w:shd w:val="clear" w:color="auto" w:fill="FFFFFF"/>
        </w:rPr>
        <w:t>обучающимся</w:t>
      </w:r>
      <w:proofErr w:type="gramEnd"/>
      <w:r w:rsidRPr="001A0901">
        <w:rPr>
          <w:rFonts w:ascii="Times New Roman" w:hAnsi="Times New Roman"/>
          <w:sz w:val="24"/>
          <w:szCs w:val="24"/>
          <w:shd w:val="clear" w:color="auto" w:fill="FFFFFF"/>
        </w:rPr>
        <w:t>, испытывающим разного рода трудности.</w:t>
      </w:r>
    </w:p>
    <w:p w:rsidR="00720E61" w:rsidRPr="001A0901" w:rsidRDefault="00720E61" w:rsidP="00720E61">
      <w:pPr>
        <w:pStyle w:val="af"/>
        <w:jc w:val="both"/>
        <w:rPr>
          <w:rFonts w:ascii="Times New Roman" w:hAnsi="Times New Roman"/>
          <w:sz w:val="24"/>
          <w:szCs w:val="24"/>
          <w:shd w:val="clear" w:color="auto" w:fill="FFFFFF"/>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1A0901">
        <w:rPr>
          <w:rFonts w:ascii="Times New Roman" w:hAnsi="Times New Roman"/>
          <w:sz w:val="24"/>
          <w:szCs w:val="24"/>
        </w:rPr>
        <w:t>Психологическая компетентность родителей (законных представителей) формируется также в дистанционной форме через Интернет.</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Вариативность направлений психолого-педагогического сопровождения участников образовательных отношений</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 xml:space="preserve">К основным направлениям психолого-педагогического сопровождения </w:t>
      </w:r>
      <w:proofErr w:type="gramStart"/>
      <w:r w:rsidRPr="001A0901">
        <w:rPr>
          <w:rFonts w:ascii="Times New Roman" w:hAnsi="Times New Roman"/>
          <w:sz w:val="24"/>
          <w:szCs w:val="24"/>
        </w:rPr>
        <w:t>обучающихся</w:t>
      </w:r>
      <w:proofErr w:type="gramEnd"/>
      <w:r w:rsidRPr="001A0901">
        <w:rPr>
          <w:rFonts w:ascii="Times New Roman" w:hAnsi="Times New Roman"/>
          <w:sz w:val="24"/>
          <w:szCs w:val="24"/>
        </w:rPr>
        <w:t xml:space="preserve"> можно отнести:</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 xml:space="preserve">сохранение и укрепление психического здоровья </w:t>
      </w:r>
      <w:proofErr w:type="gramStart"/>
      <w:r w:rsidRPr="001A0901">
        <w:rPr>
          <w:rFonts w:ascii="Times New Roman" w:hAnsi="Times New Roman"/>
          <w:sz w:val="24"/>
          <w:szCs w:val="24"/>
        </w:rPr>
        <w:t>обучающихся</w:t>
      </w:r>
      <w:proofErr w:type="gramEnd"/>
      <w:r w:rsidRPr="001A0901">
        <w:rPr>
          <w:rFonts w:ascii="Times New Roman" w:hAnsi="Times New Roman"/>
          <w:sz w:val="24"/>
          <w:szCs w:val="24"/>
        </w:rPr>
        <w:t>;</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формирование ценности здоровья и безопасного образа жизни;</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развитие экологической культуры;</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дифференциацию и индивидуализацию обучения;</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мониторинг возможностей и способностей обучающихся;</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 xml:space="preserve">выявление и поддержку </w:t>
      </w:r>
      <w:proofErr w:type="gramStart"/>
      <w:r w:rsidRPr="001A0901">
        <w:rPr>
          <w:rFonts w:ascii="Times New Roman" w:hAnsi="Times New Roman"/>
          <w:sz w:val="24"/>
          <w:szCs w:val="24"/>
        </w:rPr>
        <w:t>одаренных</w:t>
      </w:r>
      <w:proofErr w:type="gramEnd"/>
      <w:r w:rsidRPr="001A0901">
        <w:rPr>
          <w:rFonts w:ascii="Times New Roman" w:hAnsi="Times New Roman"/>
          <w:sz w:val="24"/>
          <w:szCs w:val="24"/>
        </w:rPr>
        <w:t xml:space="preserve"> обучающихся, поддержку обучающихся с особыми образовательными потребностями;</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психолого-педагогическую поддержку участников олимпиадного движения;</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обеспечение осознанного и ответственного выбора дальнейшей профессиональной сферы деятельности;</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формирование коммуникативных навыков в разновозрастной среде и среде сверстников;</w:t>
      </w:r>
    </w:p>
    <w:p w:rsidR="00720E61" w:rsidRPr="001A0901" w:rsidRDefault="00720E61" w:rsidP="00730FDC">
      <w:pPr>
        <w:pStyle w:val="af"/>
        <w:numPr>
          <w:ilvl w:val="0"/>
          <w:numId w:val="8"/>
        </w:numPr>
        <w:jc w:val="both"/>
        <w:rPr>
          <w:rFonts w:ascii="Times New Roman" w:hAnsi="Times New Roman"/>
          <w:sz w:val="24"/>
          <w:szCs w:val="24"/>
        </w:rPr>
      </w:pPr>
      <w:r w:rsidRPr="001A0901">
        <w:rPr>
          <w:rFonts w:ascii="Times New Roman" w:hAnsi="Times New Roman"/>
          <w:sz w:val="24"/>
          <w:szCs w:val="24"/>
        </w:rPr>
        <w:t>поддержку объединений обучающихся, ученического самоуправления.</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lastRenderedPageBreak/>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1A0901">
        <w:rPr>
          <w:rFonts w:ascii="Times New Roman" w:hAnsi="Times New Roman"/>
          <w:color w:val="000000"/>
          <w:sz w:val="24"/>
          <w:szCs w:val="24"/>
        </w:rPr>
        <w:t xml:space="preserve">установлению психологически грамотной системы взаимоотношений с </w:t>
      </w:r>
      <w:proofErr w:type="gramStart"/>
      <w:r w:rsidRPr="001A0901">
        <w:rPr>
          <w:rFonts w:ascii="Times New Roman" w:hAnsi="Times New Roman"/>
          <w:color w:val="000000"/>
          <w:sz w:val="24"/>
          <w:szCs w:val="24"/>
        </w:rPr>
        <w:t>обучающимися</w:t>
      </w:r>
      <w:proofErr w:type="gramEnd"/>
      <w:r w:rsidRPr="001A0901">
        <w:rPr>
          <w:rFonts w:ascii="Times New Roman" w:hAnsi="Times New Roman"/>
          <w:color w:val="000000"/>
          <w:sz w:val="24"/>
          <w:szCs w:val="24"/>
        </w:rPr>
        <w:t xml:space="preserve">, основанной на взаимопонимании и взаимном восприятии друг друга. Педагоги обучаются навыкам формирования адекватной </w:t>
      </w:r>
      <w:proofErr w:type="gramStart"/>
      <w:r w:rsidRPr="001A0901">
        <w:rPr>
          <w:rFonts w:ascii="Times New Roman" w:hAnsi="Times New Roman"/>
          <w:color w:val="000000"/>
          <w:sz w:val="24"/>
          <w:szCs w:val="24"/>
        </w:rPr>
        <w:t>Я-концепции</w:t>
      </w:r>
      <w:proofErr w:type="gramEnd"/>
      <w:r w:rsidRPr="001A0901">
        <w:rPr>
          <w:rFonts w:ascii="Times New Roman" w:hAnsi="Times New Roman"/>
          <w:color w:val="000000"/>
          <w:sz w:val="24"/>
          <w:szCs w:val="24"/>
        </w:rPr>
        <w:t>, разрешения проблем, оказания психологической поддержки в процессе взаимодействия с обучающимися и коллегами.</w:t>
      </w:r>
    </w:p>
    <w:p w:rsidR="00720E61" w:rsidRPr="001A0901" w:rsidRDefault="00720E61" w:rsidP="00720E61">
      <w:pPr>
        <w:pStyle w:val="af"/>
        <w:jc w:val="both"/>
        <w:rPr>
          <w:rFonts w:ascii="Times New Roman" w:hAnsi="Times New Roman"/>
          <w:sz w:val="24"/>
          <w:szCs w:val="24"/>
        </w:rPr>
      </w:pPr>
      <w:r w:rsidRPr="001A0901">
        <w:rPr>
          <w:rFonts w:ascii="Times New Roman" w:hAnsi="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720E61" w:rsidRPr="001A0901" w:rsidRDefault="00720E61" w:rsidP="00720E61">
      <w:pPr>
        <w:pStyle w:val="af"/>
        <w:jc w:val="both"/>
        <w:rPr>
          <w:rFonts w:ascii="Times New Roman" w:hAnsi="Times New Roman"/>
          <w:sz w:val="24"/>
          <w:szCs w:val="24"/>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Диверсификация уровней психолого-педагогического сопровождения</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720E61" w:rsidRPr="001A0901" w:rsidRDefault="00720E61" w:rsidP="00720E61">
      <w:pPr>
        <w:pStyle w:val="af"/>
        <w:jc w:val="both"/>
        <w:rPr>
          <w:rFonts w:ascii="Times New Roman" w:hAnsi="Times New Roman"/>
          <w:sz w:val="24"/>
          <w:szCs w:val="24"/>
          <w:shd w:val="clear" w:color="auto" w:fill="FFFFFF"/>
        </w:rPr>
      </w:pPr>
      <w:r w:rsidRPr="001A0901">
        <w:rPr>
          <w:rFonts w:ascii="Times New Roman" w:hAnsi="Times New Roman"/>
          <w:sz w:val="24"/>
          <w:szCs w:val="24"/>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720E61" w:rsidRPr="001A0901" w:rsidRDefault="00720E61" w:rsidP="00720E61">
      <w:pPr>
        <w:pStyle w:val="af"/>
        <w:jc w:val="both"/>
        <w:rPr>
          <w:rFonts w:ascii="Times New Roman" w:hAnsi="Times New Roman"/>
          <w:sz w:val="24"/>
          <w:szCs w:val="24"/>
          <w:shd w:val="clear" w:color="auto" w:fill="FFFFFF"/>
        </w:rPr>
      </w:pPr>
    </w:p>
    <w:p w:rsidR="00720E61" w:rsidRPr="001A0901" w:rsidRDefault="00720E61" w:rsidP="00720E61">
      <w:pPr>
        <w:pStyle w:val="af"/>
        <w:jc w:val="both"/>
        <w:rPr>
          <w:rFonts w:ascii="Times New Roman" w:hAnsi="Times New Roman"/>
          <w:b/>
          <w:sz w:val="24"/>
          <w:szCs w:val="24"/>
        </w:rPr>
      </w:pPr>
      <w:r w:rsidRPr="001A0901">
        <w:rPr>
          <w:rFonts w:ascii="Times New Roman" w:hAnsi="Times New Roman"/>
          <w:b/>
          <w:sz w:val="24"/>
          <w:szCs w:val="24"/>
        </w:rPr>
        <w:t>Вариативность форм психолого-педагогического сопровождения участников образовательных отношений</w:t>
      </w:r>
    </w:p>
    <w:p w:rsidR="00720E61" w:rsidRPr="001A0901" w:rsidRDefault="00720E61" w:rsidP="00720E61">
      <w:pPr>
        <w:pStyle w:val="af"/>
        <w:jc w:val="both"/>
        <w:rPr>
          <w:rFonts w:ascii="Times New Roman" w:hAnsi="Times New Roman"/>
          <w:sz w:val="24"/>
          <w:szCs w:val="24"/>
          <w:lang w:eastAsia="en-US"/>
        </w:rPr>
      </w:pPr>
      <w:r w:rsidRPr="001A0901">
        <w:rPr>
          <w:rFonts w:ascii="Times New Roman" w:hAnsi="Times New Roman"/>
          <w:b/>
          <w:sz w:val="24"/>
          <w:szCs w:val="24"/>
        </w:rPr>
        <w:t>Основными формами</w:t>
      </w:r>
      <w:r w:rsidRPr="001A0901">
        <w:rPr>
          <w:rFonts w:ascii="Times New Roman" w:hAnsi="Times New Roman"/>
          <w:sz w:val="24"/>
          <w:szCs w:val="24"/>
        </w:rPr>
        <w:t xml:space="preserve"> психолого-педагогического сопровождения могут выступать:</w:t>
      </w:r>
    </w:p>
    <w:p w:rsidR="00720E61" w:rsidRPr="001A0901" w:rsidRDefault="00720E61" w:rsidP="00730FDC">
      <w:pPr>
        <w:pStyle w:val="af"/>
        <w:numPr>
          <w:ilvl w:val="0"/>
          <w:numId w:val="9"/>
        </w:numPr>
        <w:jc w:val="both"/>
        <w:rPr>
          <w:rFonts w:ascii="Times New Roman" w:hAnsi="Times New Roman"/>
          <w:sz w:val="24"/>
          <w:szCs w:val="24"/>
        </w:rPr>
      </w:pPr>
      <w:r w:rsidRPr="001A0901">
        <w:rPr>
          <w:rFonts w:ascii="Times New Roman" w:hAnsi="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720E61" w:rsidRPr="001A0901" w:rsidRDefault="00720E61" w:rsidP="00730FDC">
      <w:pPr>
        <w:pStyle w:val="af"/>
        <w:numPr>
          <w:ilvl w:val="0"/>
          <w:numId w:val="9"/>
        </w:numPr>
        <w:jc w:val="both"/>
        <w:rPr>
          <w:rFonts w:ascii="Times New Roman" w:hAnsi="Times New Roman"/>
          <w:sz w:val="24"/>
          <w:szCs w:val="24"/>
        </w:rPr>
      </w:pPr>
      <w:r w:rsidRPr="001A0901">
        <w:rPr>
          <w:rFonts w:ascii="Times New Roman" w:hAnsi="Times New Roman"/>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720E61" w:rsidRPr="001A0901" w:rsidRDefault="00720E61" w:rsidP="00730FDC">
      <w:pPr>
        <w:pStyle w:val="af"/>
        <w:numPr>
          <w:ilvl w:val="0"/>
          <w:numId w:val="9"/>
        </w:numPr>
        <w:jc w:val="both"/>
        <w:rPr>
          <w:rFonts w:ascii="Times New Roman" w:hAnsi="Times New Roman"/>
          <w:sz w:val="24"/>
          <w:szCs w:val="24"/>
        </w:rPr>
      </w:pPr>
      <w:r w:rsidRPr="001A0901">
        <w:rPr>
          <w:rFonts w:ascii="Times New Roman" w:hAnsi="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720E61" w:rsidRPr="001A0901" w:rsidRDefault="00720E61" w:rsidP="00720E61">
      <w:pPr>
        <w:pStyle w:val="af"/>
        <w:jc w:val="both"/>
        <w:rPr>
          <w:rFonts w:ascii="Times New Roman" w:hAnsi="Times New Roman"/>
          <w:sz w:val="24"/>
          <w:szCs w:val="24"/>
        </w:rPr>
      </w:pPr>
    </w:p>
    <w:p w:rsidR="00720E61" w:rsidRPr="00796D36" w:rsidRDefault="00720E61" w:rsidP="00720E61">
      <w:pPr>
        <w:pStyle w:val="af"/>
        <w:jc w:val="both"/>
        <w:rPr>
          <w:rFonts w:ascii="Times New Roman" w:hAnsi="Times New Roman"/>
          <w:b/>
        </w:rPr>
      </w:pPr>
      <w:bookmarkStart w:id="124" w:name="_Toc435412745"/>
      <w:bookmarkStart w:id="125" w:name="_Toc453968220"/>
      <w:r w:rsidRPr="00796D36">
        <w:rPr>
          <w:rFonts w:ascii="Times New Roman" w:hAnsi="Times New Roman"/>
          <w:b/>
        </w:rPr>
        <w:t>III.3.3. Финансовое обеспечение реализации образовательной программы среднего общего образования</w:t>
      </w:r>
      <w:bookmarkEnd w:id="124"/>
      <w:bookmarkEnd w:id="125"/>
    </w:p>
    <w:p w:rsidR="00720E61" w:rsidRPr="00796D36" w:rsidRDefault="00720E61" w:rsidP="00720E61">
      <w:pPr>
        <w:pStyle w:val="af"/>
        <w:jc w:val="both"/>
        <w:rPr>
          <w:rFonts w:ascii="Times New Roman" w:hAnsi="Times New Roman"/>
        </w:rPr>
      </w:pPr>
      <w:r w:rsidRPr="00796D36">
        <w:rPr>
          <w:rFonts w:ascii="Times New Roman" w:hAnsi="Times New Roman"/>
        </w:rPr>
        <w:t>Финансовое обеспечение реализации основной образовательной программы среднего общего образования включает в себя:</w:t>
      </w:r>
    </w:p>
    <w:p w:rsidR="00720E61" w:rsidRPr="00796D36" w:rsidRDefault="00720E61" w:rsidP="00720E61">
      <w:pPr>
        <w:pStyle w:val="af"/>
        <w:jc w:val="both"/>
        <w:rPr>
          <w:rFonts w:ascii="Times New Roman" w:hAnsi="Times New Roman"/>
        </w:rPr>
      </w:pPr>
      <w:r w:rsidRPr="00796D36">
        <w:rPr>
          <w:rFonts w:ascii="Times New Roman" w:hAnsi="Times New Roman"/>
        </w:rPr>
        <w:t>обеспечение государственных гарантий прав граждан на получение бесплатного общедоступного среднего общего образования;</w:t>
      </w:r>
    </w:p>
    <w:p w:rsidR="00720E61" w:rsidRPr="00796D36" w:rsidRDefault="00720E61" w:rsidP="00720E61">
      <w:pPr>
        <w:pStyle w:val="af"/>
        <w:jc w:val="both"/>
        <w:rPr>
          <w:rFonts w:ascii="Times New Roman" w:hAnsi="Times New Roman"/>
        </w:rPr>
      </w:pPr>
      <w:r w:rsidRPr="00796D36">
        <w:rPr>
          <w:rFonts w:ascii="Times New Roman" w:hAnsi="Times New Roman"/>
        </w:rPr>
        <w:t>исполнение требований ФГОС СОО организацией, осуществляющей образовательную деятельность;</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796D36">
        <w:rPr>
          <w:rFonts w:ascii="Times New Roman" w:hAnsi="Times New Roman"/>
        </w:rPr>
        <w:t>индивидуальных проектов</w:t>
      </w:r>
      <w:proofErr w:type="gramEnd"/>
      <w:r w:rsidRPr="00796D36">
        <w:rPr>
          <w:rFonts w:ascii="Times New Roman" w:hAnsi="Times New Roman"/>
        </w:rPr>
        <w:t xml:space="preserve"> и внеурочную деятельность.</w:t>
      </w:r>
    </w:p>
    <w:p w:rsidR="00720E61" w:rsidRPr="00796D36" w:rsidRDefault="00720E61" w:rsidP="00720E61">
      <w:pPr>
        <w:pStyle w:val="af"/>
        <w:jc w:val="both"/>
        <w:rPr>
          <w:rFonts w:ascii="Times New Roman" w:hAnsi="Times New Roman"/>
        </w:rPr>
      </w:pPr>
      <w:r w:rsidRPr="00796D36">
        <w:rPr>
          <w:rFonts w:ascii="Times New Roman" w:hAnsi="Times New Roman"/>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720E61" w:rsidRPr="00796D36" w:rsidRDefault="00720E61" w:rsidP="00720E61">
      <w:pPr>
        <w:pStyle w:val="af"/>
        <w:jc w:val="both"/>
        <w:rPr>
          <w:rFonts w:ascii="Times New Roman" w:hAnsi="Times New Roman"/>
        </w:rPr>
      </w:pPr>
      <w:proofErr w:type="gramStart"/>
      <w:r w:rsidRPr="00796D36">
        <w:rPr>
          <w:rFonts w:ascii="Times New Roman" w:hAnsi="Times New Roman"/>
        </w:rPr>
        <w:lastRenderedPageBreak/>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796D36">
        <w:rPr>
          <w:rFonts w:ascii="Times New Roman" w:hAnsi="Times New Roman"/>
          <w:bCs/>
          <w:spacing w:val="-3"/>
        </w:rPr>
        <w:t xml:space="preserve">нормативных затрат оказания государственных (муниципальных) услуг по реализации образовательной программы </w:t>
      </w:r>
      <w:r w:rsidRPr="00796D36">
        <w:rPr>
          <w:rFonts w:ascii="Times New Roman" w:hAnsi="Times New Roman"/>
        </w:rPr>
        <w:t>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w:t>
      </w:r>
      <w:proofErr w:type="gramEnd"/>
      <w:r w:rsidRPr="00796D36">
        <w:rPr>
          <w:rFonts w:ascii="Times New Roman" w:hAnsi="Times New Roman"/>
        </w:rPr>
        <w:t xml:space="preserve">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w:t>
      </w:r>
      <w:proofErr w:type="gramStart"/>
      <w:r w:rsidRPr="00796D36">
        <w:rPr>
          <w:rFonts w:ascii="Times New Roman" w:hAnsi="Times New Roman"/>
        </w:rPr>
        <w:t>категорий</w:t>
      </w:r>
      <w:proofErr w:type="gramEnd"/>
      <w:r w:rsidRPr="00796D36">
        <w:rPr>
          <w:rFonts w:ascii="Times New Roman" w:hAnsi="Times New Roman"/>
        </w:rPr>
        <w:t xml:space="preserve"> обучающихся) в расчете на одного обучающегося.</w:t>
      </w:r>
    </w:p>
    <w:p w:rsidR="00720E61" w:rsidRPr="00796D36" w:rsidRDefault="00720E61" w:rsidP="00720E61">
      <w:pPr>
        <w:pStyle w:val="af"/>
        <w:jc w:val="both"/>
        <w:rPr>
          <w:rFonts w:ascii="Times New Roman" w:hAnsi="Times New Roman"/>
        </w:rPr>
      </w:pPr>
      <w:bookmarkStart w:id="126" w:name="st99_5"/>
      <w:bookmarkEnd w:id="126"/>
    </w:p>
    <w:p w:rsidR="00720E61" w:rsidRPr="00796D36" w:rsidRDefault="00720E61" w:rsidP="00720E61">
      <w:pPr>
        <w:pStyle w:val="af"/>
        <w:jc w:val="both"/>
        <w:rPr>
          <w:rFonts w:ascii="Times New Roman" w:hAnsi="Times New Roman"/>
        </w:rPr>
      </w:pPr>
    </w:p>
    <w:p w:rsidR="00720E61" w:rsidRPr="00796D36" w:rsidRDefault="00720E61" w:rsidP="00720E61">
      <w:pPr>
        <w:pStyle w:val="af"/>
        <w:jc w:val="both"/>
        <w:rPr>
          <w:rFonts w:ascii="Times New Roman" w:hAnsi="Times New Roman"/>
          <w:b/>
          <w:lang w:eastAsia="en-US"/>
        </w:rPr>
      </w:pPr>
      <w:bookmarkStart w:id="127" w:name="_Toc435412746"/>
      <w:bookmarkStart w:id="128" w:name="_Toc453968221"/>
      <w:r w:rsidRPr="00796D36">
        <w:rPr>
          <w:rFonts w:ascii="Times New Roman" w:hAnsi="Times New Roman"/>
          <w:b/>
        </w:rPr>
        <w:t>III.3.4. Материально-технические условия реализации основной образовательной программы</w:t>
      </w:r>
      <w:bookmarkEnd w:id="127"/>
      <w:bookmarkEnd w:id="128"/>
    </w:p>
    <w:p w:rsidR="00720E61" w:rsidRPr="00796D36" w:rsidRDefault="00720E61" w:rsidP="00720E61">
      <w:pPr>
        <w:pStyle w:val="af"/>
        <w:jc w:val="both"/>
        <w:rPr>
          <w:rFonts w:ascii="Times New Roman" w:eastAsia="Arial" w:hAnsi="Times New Roman"/>
        </w:rPr>
      </w:pPr>
      <w:r w:rsidRPr="00796D36">
        <w:rPr>
          <w:rFonts w:ascii="Times New Roman" w:hAnsi="Times New Roman"/>
        </w:rPr>
        <w:t>Материально-технические условия реализации основной образовательной программы формируются с учетом:</w:t>
      </w:r>
    </w:p>
    <w:p w:rsidR="00720E61" w:rsidRPr="00796D36" w:rsidRDefault="00720E61" w:rsidP="00730FDC">
      <w:pPr>
        <w:pStyle w:val="af"/>
        <w:numPr>
          <w:ilvl w:val="0"/>
          <w:numId w:val="10"/>
        </w:numPr>
        <w:jc w:val="both"/>
        <w:rPr>
          <w:rFonts w:ascii="Times New Roman" w:hAnsi="Times New Roman"/>
          <w:lang w:eastAsia="en-US"/>
        </w:rPr>
      </w:pPr>
      <w:r w:rsidRPr="00796D36">
        <w:rPr>
          <w:rFonts w:ascii="Times New Roman" w:hAnsi="Times New Roman"/>
        </w:rPr>
        <w:t>требований ФГОС СОО;</w:t>
      </w:r>
    </w:p>
    <w:p w:rsidR="00720E61" w:rsidRPr="00796D36" w:rsidRDefault="00720E61" w:rsidP="00730FDC">
      <w:pPr>
        <w:pStyle w:val="af"/>
        <w:numPr>
          <w:ilvl w:val="0"/>
          <w:numId w:val="10"/>
        </w:numPr>
        <w:jc w:val="both"/>
        <w:rPr>
          <w:rFonts w:ascii="Times New Roman" w:hAnsi="Times New Roman"/>
        </w:rPr>
      </w:pPr>
      <w:r w:rsidRPr="00796D36">
        <w:rPr>
          <w:rFonts w:ascii="Times New Roman" w:hAnsi="Times New Roman"/>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720E61" w:rsidRPr="00796D36" w:rsidRDefault="00720E61" w:rsidP="00730FDC">
      <w:pPr>
        <w:pStyle w:val="af"/>
        <w:numPr>
          <w:ilvl w:val="0"/>
          <w:numId w:val="10"/>
        </w:numPr>
        <w:jc w:val="both"/>
        <w:rPr>
          <w:rFonts w:ascii="Times New Roman" w:hAnsi="Times New Roman"/>
        </w:rPr>
      </w:pPr>
      <w:proofErr w:type="gramStart"/>
      <w:r w:rsidRPr="00796D36">
        <w:rPr>
          <w:rFonts w:ascii="Times New Roman" w:hAnsi="Times New Roman"/>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w:t>
      </w:r>
      <w:proofErr w:type="gramEnd"/>
      <w:r w:rsidRPr="00796D36">
        <w:rPr>
          <w:rFonts w:ascii="Times New Roman" w:hAnsi="Times New Roman"/>
        </w:rPr>
        <w:t xml:space="preserve"> </w:t>
      </w:r>
      <w:proofErr w:type="gramStart"/>
      <w:r w:rsidRPr="00796D36">
        <w:rPr>
          <w:rFonts w:ascii="Times New Roman" w:hAnsi="Times New Roman"/>
        </w:rPr>
        <w:t>Российская газета, 2009, № 217);</w:t>
      </w:r>
      <w:proofErr w:type="gramEnd"/>
    </w:p>
    <w:p w:rsidR="00720E61" w:rsidRPr="00796D36" w:rsidRDefault="00720E61" w:rsidP="00730FDC">
      <w:pPr>
        <w:pStyle w:val="af"/>
        <w:numPr>
          <w:ilvl w:val="0"/>
          <w:numId w:val="10"/>
        </w:numPr>
        <w:jc w:val="both"/>
        <w:rPr>
          <w:rFonts w:ascii="Times New Roman" w:hAnsi="Times New Roman"/>
        </w:rPr>
      </w:pPr>
      <w:proofErr w:type="gramStart"/>
      <w:r w:rsidRPr="00796D36">
        <w:rPr>
          <w:rFonts w:ascii="Times New Roman" w:hAnsi="Times New Roman"/>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w:t>
      </w:r>
      <w:proofErr w:type="gramEnd"/>
      <w:r w:rsidRPr="00796D36">
        <w:rPr>
          <w:rFonts w:ascii="Times New Roman" w:hAnsi="Times New Roman"/>
        </w:rPr>
        <w:t xml:space="preserve"> </w:t>
      </w:r>
      <w:proofErr w:type="gramStart"/>
      <w:r w:rsidRPr="00796D36">
        <w:rPr>
          <w:rFonts w:ascii="Times New Roman" w:hAnsi="Times New Roman"/>
        </w:rPr>
        <w:t>Российская газета, 2008, № 174);</w:t>
      </w:r>
      <w:proofErr w:type="gramEnd"/>
    </w:p>
    <w:p w:rsidR="00720E61" w:rsidRPr="00796D36" w:rsidRDefault="00720E61" w:rsidP="00730FDC">
      <w:pPr>
        <w:pStyle w:val="af"/>
        <w:numPr>
          <w:ilvl w:val="0"/>
          <w:numId w:val="10"/>
        </w:numPr>
        <w:jc w:val="both"/>
        <w:rPr>
          <w:rFonts w:ascii="Times New Roman" w:hAnsi="Times New Roman"/>
        </w:rPr>
      </w:pPr>
      <w:proofErr w:type="gramStart"/>
      <w:r w:rsidRPr="00796D36">
        <w:rPr>
          <w:rFonts w:ascii="Times New Roman" w:hAnsi="Times New Roman"/>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w:t>
      </w:r>
      <w:proofErr w:type="gramEnd"/>
      <w:r w:rsidRPr="00796D36">
        <w:rPr>
          <w:rFonts w:ascii="Times New Roman" w:hAnsi="Times New Roman"/>
        </w:rPr>
        <w:t xml:space="preserve"> </w:t>
      </w:r>
      <w:proofErr w:type="gramStart"/>
      <w:r w:rsidRPr="00796D36">
        <w:rPr>
          <w:rFonts w:ascii="Times New Roman" w:hAnsi="Times New Roman"/>
        </w:rPr>
        <w:t>Бюллетень нормативных актов феде</w:t>
      </w:r>
      <w:r w:rsidRPr="00796D36">
        <w:rPr>
          <w:rFonts w:ascii="Times New Roman" w:hAnsi="Times New Roman"/>
          <w:color w:val="222222"/>
        </w:rPr>
        <w:t>ральных органов исполнительной власти, 2010, № 36);</w:t>
      </w:r>
      <w:proofErr w:type="gramEnd"/>
    </w:p>
    <w:p w:rsidR="00720E61" w:rsidRPr="00796D36" w:rsidRDefault="00720E61" w:rsidP="00730FDC">
      <w:pPr>
        <w:pStyle w:val="af"/>
        <w:numPr>
          <w:ilvl w:val="0"/>
          <w:numId w:val="10"/>
        </w:numPr>
        <w:jc w:val="both"/>
        <w:rPr>
          <w:rFonts w:ascii="Times New Roman" w:hAnsi="Times New Roman"/>
        </w:rPr>
      </w:pPr>
      <w:r w:rsidRPr="00796D36">
        <w:rPr>
          <w:rFonts w:ascii="Times New Roman" w:hAnsi="Times New Roman"/>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720E61" w:rsidRPr="00796D36" w:rsidRDefault="00720E61" w:rsidP="00720E61">
      <w:pPr>
        <w:pStyle w:val="af"/>
        <w:jc w:val="both"/>
        <w:rPr>
          <w:rFonts w:ascii="Times New Roman" w:hAnsi="Times New Roman"/>
        </w:rPr>
      </w:pPr>
      <w:r w:rsidRPr="00796D36">
        <w:rPr>
          <w:rFonts w:ascii="Times New Roman" w:hAnsi="Times New Roman"/>
          <w:color w:val="222222"/>
        </w:rPr>
        <w:t>иных действующих федераль</w:t>
      </w:r>
      <w:r w:rsidRPr="00796D36">
        <w:rPr>
          <w:rFonts w:ascii="Times New Roman" w:hAnsi="Times New Roman"/>
        </w:rPr>
        <w:t>ных/региональных/муниципальных/</w:t>
      </w:r>
      <w:r w:rsidRPr="00796D36">
        <w:rPr>
          <w:rFonts w:ascii="Times New Roman" w:hAnsi="Times New Roman"/>
        </w:rPr>
        <w:br/>
        <w:t>локальных нормативных актов и рекомендаций.</w:t>
      </w:r>
    </w:p>
    <w:p w:rsidR="00720E61" w:rsidRPr="00796D36" w:rsidRDefault="00720E61" w:rsidP="00720E61">
      <w:pPr>
        <w:pStyle w:val="af"/>
        <w:jc w:val="both"/>
        <w:rPr>
          <w:rFonts w:ascii="Times New Roman" w:hAnsi="Times New Roman"/>
        </w:rPr>
      </w:pPr>
    </w:p>
    <w:p w:rsidR="00720E61" w:rsidRPr="00796D36" w:rsidRDefault="00720E61" w:rsidP="00720E61">
      <w:pPr>
        <w:pStyle w:val="af"/>
        <w:jc w:val="both"/>
        <w:rPr>
          <w:rFonts w:ascii="Times New Roman" w:hAnsi="Times New Roman"/>
          <w:b/>
        </w:rPr>
      </w:pPr>
      <w:r w:rsidRPr="00796D36">
        <w:rPr>
          <w:rFonts w:ascii="Times New Roman" w:hAnsi="Times New Roman"/>
          <w:b/>
        </w:rPr>
        <w:t>Материально-технические условия реализации основной образовательной программы:</w:t>
      </w:r>
    </w:p>
    <w:p w:rsidR="00720E61" w:rsidRPr="00796D36" w:rsidRDefault="00720E61" w:rsidP="00720E61">
      <w:pPr>
        <w:pStyle w:val="af"/>
        <w:jc w:val="both"/>
        <w:rPr>
          <w:rFonts w:ascii="Times New Roman" w:hAnsi="Times New Roman"/>
          <w:lang w:eastAsia="en-US"/>
        </w:rPr>
      </w:pPr>
      <w:r w:rsidRPr="00796D36">
        <w:rPr>
          <w:rFonts w:ascii="Times New Roman" w:hAnsi="Times New Roman"/>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720E61" w:rsidRPr="00796D36" w:rsidRDefault="00720E61" w:rsidP="00720E61">
      <w:pPr>
        <w:pStyle w:val="af"/>
        <w:jc w:val="both"/>
        <w:rPr>
          <w:rFonts w:ascii="Times New Roman" w:hAnsi="Times New Roman"/>
          <w:b/>
        </w:rPr>
      </w:pPr>
      <w:r w:rsidRPr="00796D36">
        <w:rPr>
          <w:rFonts w:ascii="Times New Roman" w:hAnsi="Times New Roman"/>
          <w:b/>
        </w:rPr>
        <w:t xml:space="preserve">учитывают: </w:t>
      </w:r>
    </w:p>
    <w:p w:rsidR="00720E61" w:rsidRPr="00796D36" w:rsidRDefault="00720E61" w:rsidP="00720E61">
      <w:pPr>
        <w:pStyle w:val="af"/>
        <w:jc w:val="both"/>
        <w:rPr>
          <w:rFonts w:ascii="Times New Roman" w:hAnsi="Times New Roman"/>
        </w:rPr>
      </w:pPr>
      <w:r w:rsidRPr="00796D36">
        <w:rPr>
          <w:rFonts w:ascii="Times New Roman" w:hAnsi="Times New Roman"/>
        </w:rPr>
        <w:lastRenderedPageBreak/>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720E61" w:rsidRPr="00796D36" w:rsidRDefault="00720E61" w:rsidP="00720E61">
      <w:pPr>
        <w:pStyle w:val="af"/>
        <w:jc w:val="both"/>
        <w:rPr>
          <w:rFonts w:ascii="Times New Roman" w:hAnsi="Times New Roman"/>
        </w:rPr>
      </w:pPr>
      <w:r w:rsidRPr="00796D36">
        <w:rPr>
          <w:rFonts w:ascii="Times New Roman" w:hAnsi="Times New Roman"/>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720E61" w:rsidRPr="00796D36" w:rsidRDefault="00720E61" w:rsidP="00720E61">
      <w:pPr>
        <w:pStyle w:val="af"/>
        <w:jc w:val="both"/>
        <w:rPr>
          <w:rFonts w:ascii="Times New Roman" w:hAnsi="Times New Roman"/>
        </w:rPr>
      </w:pPr>
      <w:r w:rsidRPr="00796D36">
        <w:rPr>
          <w:rFonts w:ascii="Times New Roman" w:hAnsi="Times New Roman"/>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720E61" w:rsidRPr="00796D36" w:rsidRDefault="00720E61" w:rsidP="00720E61">
      <w:pPr>
        <w:pStyle w:val="af"/>
        <w:jc w:val="both"/>
        <w:rPr>
          <w:rFonts w:ascii="Times New Roman" w:hAnsi="Times New Roman"/>
          <w:b/>
        </w:rPr>
      </w:pPr>
      <w:r w:rsidRPr="00796D36">
        <w:rPr>
          <w:rFonts w:ascii="Times New Roman" w:hAnsi="Times New Roman"/>
          <w:b/>
        </w:rPr>
        <w:t>обеспечивают:</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подготовку </w:t>
      </w:r>
      <w:proofErr w:type="gramStart"/>
      <w:r w:rsidRPr="00796D36">
        <w:rPr>
          <w:rFonts w:ascii="Times New Roman" w:hAnsi="Times New Roman"/>
        </w:rPr>
        <w:t>обучающихся</w:t>
      </w:r>
      <w:proofErr w:type="gramEnd"/>
      <w:r w:rsidRPr="00796D36">
        <w:rPr>
          <w:rFonts w:ascii="Times New Roman" w:hAnsi="Times New Roman"/>
        </w:rPr>
        <w:t xml:space="preserve"> к саморазвитию и непрерывному образованию;</w:t>
      </w:r>
    </w:p>
    <w:p w:rsidR="00720E61" w:rsidRPr="00796D36" w:rsidRDefault="00720E61" w:rsidP="00720E61">
      <w:pPr>
        <w:pStyle w:val="af"/>
        <w:jc w:val="both"/>
        <w:rPr>
          <w:rFonts w:ascii="Times New Roman" w:hAnsi="Times New Roman"/>
        </w:rPr>
      </w:pPr>
      <w:r w:rsidRPr="00796D36">
        <w:rPr>
          <w:rFonts w:ascii="Times New Roman" w:hAnsi="Times New Roman"/>
        </w:rPr>
        <w:t>формирование и развитие мотивации к познанию, творчеству и инновационной деятельности;</w:t>
      </w:r>
    </w:p>
    <w:p w:rsidR="00720E61" w:rsidRPr="00796D36" w:rsidRDefault="00720E61" w:rsidP="00720E61">
      <w:pPr>
        <w:pStyle w:val="af"/>
        <w:jc w:val="both"/>
        <w:rPr>
          <w:rFonts w:ascii="Times New Roman" w:hAnsi="Times New Roman"/>
        </w:rPr>
      </w:pPr>
      <w:r w:rsidRPr="00796D36">
        <w:rPr>
          <w:rFonts w:ascii="Times New Roman" w:hAnsi="Times New Roman"/>
        </w:rPr>
        <w:t>формирование основы научных методов познания окружающего мира;</w:t>
      </w:r>
    </w:p>
    <w:p w:rsidR="00720E61" w:rsidRPr="00796D36" w:rsidRDefault="00720E61" w:rsidP="00720E61">
      <w:pPr>
        <w:pStyle w:val="af"/>
        <w:jc w:val="both"/>
        <w:rPr>
          <w:rFonts w:ascii="Times New Roman" w:hAnsi="Times New Roman"/>
        </w:rPr>
      </w:pPr>
      <w:r w:rsidRPr="00796D36">
        <w:rPr>
          <w:rFonts w:ascii="Times New Roman" w:hAnsi="Times New Roman"/>
        </w:rPr>
        <w:t>условия для активной учебно-познавательной деятельности;</w:t>
      </w:r>
    </w:p>
    <w:p w:rsidR="00720E61" w:rsidRPr="00796D36" w:rsidRDefault="00720E61" w:rsidP="00720E61">
      <w:pPr>
        <w:pStyle w:val="af"/>
        <w:jc w:val="both"/>
        <w:rPr>
          <w:rFonts w:ascii="Times New Roman" w:hAnsi="Times New Roman"/>
        </w:rPr>
      </w:pPr>
      <w:r w:rsidRPr="00796D36">
        <w:rPr>
          <w:rFonts w:ascii="Times New Roman" w:hAnsi="Times New Roman"/>
        </w:rPr>
        <w:t>воспитание патриотизма и установок толерантности, умения жить с непохожими людьми;</w:t>
      </w:r>
    </w:p>
    <w:p w:rsidR="00720E61" w:rsidRPr="00796D36" w:rsidRDefault="00720E61" w:rsidP="00720E61">
      <w:pPr>
        <w:pStyle w:val="af"/>
        <w:jc w:val="both"/>
        <w:rPr>
          <w:rFonts w:ascii="Times New Roman" w:hAnsi="Times New Roman"/>
        </w:rPr>
      </w:pPr>
      <w:r w:rsidRPr="00796D36">
        <w:rPr>
          <w:rFonts w:ascii="Times New Roman" w:hAnsi="Times New Roman"/>
        </w:rPr>
        <w:t>развитие креативности, критического мышления;</w:t>
      </w:r>
    </w:p>
    <w:p w:rsidR="00720E61" w:rsidRPr="00796D36" w:rsidRDefault="00720E61" w:rsidP="00720E61">
      <w:pPr>
        <w:pStyle w:val="af"/>
        <w:jc w:val="both"/>
        <w:rPr>
          <w:rFonts w:ascii="Times New Roman" w:hAnsi="Times New Roman"/>
        </w:rPr>
      </w:pPr>
      <w:r w:rsidRPr="00796D36">
        <w:rPr>
          <w:rFonts w:ascii="Times New Roman" w:hAnsi="Times New Roman"/>
        </w:rPr>
        <w:t>поддержку социальной активности и осознанного выбора профессии;</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возможность достижения </w:t>
      </w:r>
      <w:proofErr w:type="gramStart"/>
      <w:r w:rsidRPr="00796D36">
        <w:rPr>
          <w:rFonts w:ascii="Times New Roman" w:hAnsi="Times New Roman"/>
        </w:rPr>
        <w:t>обучающимися</w:t>
      </w:r>
      <w:proofErr w:type="gramEnd"/>
      <w:r w:rsidRPr="00796D36">
        <w:rPr>
          <w:rFonts w:ascii="Times New Roman" w:hAnsi="Times New Roman"/>
        </w:rPr>
        <w:t xml:space="preserve"> предметных, метапредметных и личностных результатов освоения основной образовательной программы;</w:t>
      </w:r>
    </w:p>
    <w:p w:rsidR="00720E61" w:rsidRPr="00796D36" w:rsidRDefault="00720E61" w:rsidP="00720E61">
      <w:pPr>
        <w:pStyle w:val="af"/>
        <w:jc w:val="both"/>
        <w:rPr>
          <w:rFonts w:ascii="Times New Roman" w:hAnsi="Times New Roman"/>
        </w:rPr>
      </w:pPr>
      <w:r w:rsidRPr="00796D36">
        <w:rPr>
          <w:rFonts w:ascii="Times New Roman" w:hAnsi="Times New Roman"/>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720E61" w:rsidRPr="00796D36" w:rsidRDefault="00720E61" w:rsidP="00720E61">
      <w:pPr>
        <w:pStyle w:val="af"/>
        <w:jc w:val="both"/>
        <w:rPr>
          <w:rFonts w:ascii="Times New Roman" w:hAnsi="Times New Roman"/>
        </w:rPr>
      </w:pPr>
      <w:r w:rsidRPr="00796D36">
        <w:rPr>
          <w:rFonts w:ascii="Times New Roman" w:hAnsi="Times New Roman"/>
        </w:rPr>
        <w:t>эргономичность, мультифункциональность и трансформируемость помещений образовательной организации.</w:t>
      </w:r>
    </w:p>
    <w:p w:rsidR="00720E61" w:rsidRPr="00796D36" w:rsidRDefault="00720E61" w:rsidP="00720E61">
      <w:pPr>
        <w:pStyle w:val="af"/>
        <w:jc w:val="both"/>
        <w:rPr>
          <w:rFonts w:ascii="Times New Roman" w:hAnsi="Times New Roman"/>
        </w:rPr>
      </w:pPr>
      <w:proofErr w:type="gramStart"/>
      <w:r w:rsidRPr="00796D36">
        <w:rPr>
          <w:rFonts w:ascii="Times New Roman" w:hAnsi="Times New Roman"/>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720E61" w:rsidRPr="00796D36" w:rsidRDefault="00720E61" w:rsidP="00720E61">
      <w:pPr>
        <w:pStyle w:val="af"/>
        <w:jc w:val="both"/>
        <w:rPr>
          <w:rFonts w:ascii="Times New Roman" w:hAnsi="Times New Roman"/>
        </w:rPr>
      </w:pPr>
      <w:r w:rsidRPr="00796D36">
        <w:rPr>
          <w:rFonts w:ascii="Times New Roman" w:hAnsi="Times New Roman"/>
        </w:rPr>
        <w:t xml:space="preserve">В образовательной организации выделяются и оборудуются помещения для реализации образовательной деятельности </w:t>
      </w:r>
      <w:proofErr w:type="gramStart"/>
      <w:r w:rsidRPr="00796D36">
        <w:rPr>
          <w:rFonts w:ascii="Times New Roman" w:hAnsi="Times New Roman"/>
        </w:rPr>
        <w:t>обучающихся</w:t>
      </w:r>
      <w:proofErr w:type="gramEnd"/>
      <w:r w:rsidRPr="00796D36">
        <w:rPr>
          <w:rFonts w:ascii="Times New Roman" w:hAnsi="Times New Roman"/>
        </w:rPr>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720E61" w:rsidRPr="00796D36" w:rsidRDefault="00720E61" w:rsidP="00720E61">
      <w:pPr>
        <w:pStyle w:val="af"/>
        <w:jc w:val="both"/>
        <w:rPr>
          <w:rFonts w:ascii="Times New Roman" w:eastAsia="Arial" w:hAnsi="Times New Roman"/>
        </w:rPr>
      </w:pPr>
      <w:proofErr w:type="gramStart"/>
      <w:r w:rsidRPr="00796D36">
        <w:rPr>
          <w:rFonts w:ascii="Times New Roman" w:hAnsi="Times New Roman"/>
        </w:rPr>
        <w:t>В образовательной организации могут быть предусмотрены:</w:t>
      </w:r>
      <w:proofErr w:type="gramEnd"/>
    </w:p>
    <w:p w:rsidR="00720E61" w:rsidRPr="00796D36" w:rsidRDefault="00720E61" w:rsidP="00720E61">
      <w:pPr>
        <w:pStyle w:val="af"/>
        <w:jc w:val="both"/>
        <w:rPr>
          <w:rFonts w:ascii="Times New Roman" w:hAnsi="Times New Roman"/>
          <w:lang w:eastAsia="en-US"/>
        </w:rPr>
      </w:pPr>
      <w:r w:rsidRPr="00796D36">
        <w:rPr>
          <w:rFonts w:ascii="Times New Roman" w:hAnsi="Times New Roman"/>
        </w:rPr>
        <w:t>учебные кабинеты с автоматизированными (в том числе интерактивными) рабочими местами обучающихся и педагогических работников;</w:t>
      </w:r>
    </w:p>
    <w:p w:rsidR="00720E61" w:rsidRPr="00796D36" w:rsidRDefault="00720E61" w:rsidP="00720E61">
      <w:pPr>
        <w:pStyle w:val="af"/>
        <w:jc w:val="both"/>
        <w:rPr>
          <w:rFonts w:ascii="Times New Roman" w:hAnsi="Times New Roman"/>
        </w:rPr>
      </w:pPr>
      <w:r w:rsidRPr="00796D36">
        <w:rPr>
          <w:rFonts w:ascii="Times New Roman" w:hAnsi="Times New Roman"/>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720E61" w:rsidRPr="00796D36" w:rsidRDefault="00720E61" w:rsidP="00720E61">
      <w:pPr>
        <w:pStyle w:val="af"/>
        <w:jc w:val="both"/>
        <w:rPr>
          <w:rFonts w:ascii="Times New Roman" w:hAnsi="Times New Roman"/>
        </w:rPr>
      </w:pPr>
      <w:r w:rsidRPr="00796D36">
        <w:rPr>
          <w:rFonts w:ascii="Times New Roman" w:hAnsi="Times New Roman"/>
        </w:rPr>
        <w:t>цеха и мастерские в соответствии с профилями обучения;</w:t>
      </w:r>
    </w:p>
    <w:p w:rsidR="00720E61" w:rsidRPr="00796D36" w:rsidRDefault="00720E61" w:rsidP="00720E61">
      <w:pPr>
        <w:pStyle w:val="af"/>
        <w:jc w:val="both"/>
        <w:rPr>
          <w:rFonts w:ascii="Times New Roman" w:hAnsi="Times New Roman"/>
        </w:rPr>
      </w:pPr>
      <w:r w:rsidRPr="00796D36">
        <w:rPr>
          <w:rFonts w:ascii="Times New Roman" w:hAnsi="Times New Roman"/>
        </w:rP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720E61" w:rsidRPr="00796D36" w:rsidRDefault="00720E61" w:rsidP="00720E61">
      <w:pPr>
        <w:pStyle w:val="af"/>
        <w:jc w:val="both"/>
        <w:rPr>
          <w:rFonts w:ascii="Times New Roman" w:hAnsi="Times New Roman"/>
        </w:rPr>
      </w:pPr>
      <w:r w:rsidRPr="00796D36">
        <w:rPr>
          <w:rFonts w:ascii="Times New Roman" w:hAnsi="Times New Roman"/>
        </w:rPr>
        <w:t>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720E61" w:rsidRPr="00796D36" w:rsidRDefault="00720E61" w:rsidP="00720E61">
      <w:pPr>
        <w:pStyle w:val="af"/>
        <w:jc w:val="both"/>
        <w:rPr>
          <w:rFonts w:ascii="Times New Roman" w:hAnsi="Times New Roman"/>
        </w:rPr>
      </w:pPr>
      <w:r w:rsidRPr="00796D36">
        <w:rPr>
          <w:rFonts w:ascii="Times New Roman" w:hAnsi="Times New Roman"/>
        </w:rPr>
        <w:t>спортивные и хореографические залы, спортивные сооружения, автогородок;</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помещения для питания </w:t>
      </w:r>
      <w:proofErr w:type="gramStart"/>
      <w:r w:rsidRPr="00796D36">
        <w:rPr>
          <w:rFonts w:ascii="Times New Roman" w:hAnsi="Times New Roman"/>
        </w:rPr>
        <w:t>обучающихся</w:t>
      </w:r>
      <w:proofErr w:type="gramEnd"/>
      <w:r w:rsidRPr="00796D36">
        <w:rPr>
          <w:rFonts w:ascii="Times New Roman" w:hAnsi="Times New Roman"/>
        </w:rPr>
        <w:t>, а также для хранения и приготовления пищи (с возможностью организации горячего питания);</w:t>
      </w:r>
    </w:p>
    <w:p w:rsidR="00720E61" w:rsidRPr="00796D36" w:rsidRDefault="00720E61" w:rsidP="00720E61">
      <w:pPr>
        <w:pStyle w:val="af"/>
        <w:jc w:val="both"/>
        <w:rPr>
          <w:rFonts w:ascii="Times New Roman" w:hAnsi="Times New Roman"/>
        </w:rPr>
      </w:pPr>
      <w:r w:rsidRPr="00796D36">
        <w:rPr>
          <w:rFonts w:ascii="Times New Roman" w:hAnsi="Times New Roman"/>
        </w:rPr>
        <w:t>помещения медицинского назначения;</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административные и иные помещения, оснащенные необходимым оборудованием; </w:t>
      </w:r>
    </w:p>
    <w:p w:rsidR="00720E61" w:rsidRPr="00796D36" w:rsidRDefault="00720E61" w:rsidP="00720E61">
      <w:pPr>
        <w:pStyle w:val="af"/>
        <w:jc w:val="both"/>
        <w:rPr>
          <w:rFonts w:ascii="Times New Roman" w:hAnsi="Times New Roman"/>
        </w:rPr>
      </w:pPr>
      <w:r w:rsidRPr="00796D36">
        <w:rPr>
          <w:rFonts w:ascii="Times New Roman" w:hAnsi="Times New Roman"/>
        </w:rPr>
        <w:t>гардеробы, санузлы, места личной гигиены;</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участок (территория) с необходимым набором оборудованных зон; </w:t>
      </w:r>
    </w:p>
    <w:p w:rsidR="00720E61" w:rsidRPr="00796D36" w:rsidRDefault="00720E61" w:rsidP="00720E61">
      <w:pPr>
        <w:pStyle w:val="af"/>
        <w:jc w:val="both"/>
        <w:rPr>
          <w:rFonts w:ascii="Times New Roman" w:hAnsi="Times New Roman"/>
        </w:rPr>
      </w:pPr>
      <w:r w:rsidRPr="00796D36">
        <w:rPr>
          <w:rFonts w:ascii="Times New Roman" w:hAnsi="Times New Roman"/>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720E61" w:rsidRPr="00796D36" w:rsidRDefault="00720E61" w:rsidP="00720E61">
      <w:pPr>
        <w:pStyle w:val="af"/>
        <w:jc w:val="both"/>
        <w:rPr>
          <w:rFonts w:ascii="Times New Roman" w:hAnsi="Times New Roman"/>
        </w:rPr>
      </w:pPr>
      <w:r w:rsidRPr="00796D36">
        <w:rPr>
          <w:rFonts w:ascii="Times New Roman" w:hAnsi="Times New Roman"/>
        </w:rPr>
        <w:t>мебель, офисное оснащение и хозяйственный инвентарь.</w:t>
      </w:r>
    </w:p>
    <w:p w:rsidR="00720E61" w:rsidRPr="00796D36" w:rsidRDefault="00720E61" w:rsidP="00720E61">
      <w:pPr>
        <w:pStyle w:val="af"/>
        <w:jc w:val="both"/>
        <w:rPr>
          <w:rFonts w:ascii="Times New Roman" w:hAnsi="Times New Roman"/>
        </w:rPr>
      </w:pPr>
    </w:p>
    <w:p w:rsidR="00720E61" w:rsidRPr="00796D36" w:rsidRDefault="00720E61" w:rsidP="00720E61">
      <w:pPr>
        <w:pStyle w:val="af"/>
        <w:jc w:val="both"/>
        <w:rPr>
          <w:rFonts w:ascii="Times New Roman" w:hAnsi="Times New Roman"/>
        </w:rPr>
      </w:pPr>
      <w:r w:rsidRPr="00796D36">
        <w:rPr>
          <w:rFonts w:ascii="Times New Roman" w:hAnsi="Times New Roman"/>
          <w:b/>
        </w:rPr>
        <w:t>Материально-техническое оснащение образовательной деятельности обеспечивает следующие ключевые возможности</w:t>
      </w:r>
      <w:r w:rsidRPr="00796D36">
        <w:rPr>
          <w:rFonts w:ascii="Times New Roman" w:hAnsi="Times New Roman"/>
        </w:rPr>
        <w:t>:</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реализацию индивидуальных учебных планов обучающихся, осуществления ими самостоятельной познавательной деятельности;</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w:t>
      </w:r>
      <w:proofErr w:type="gramStart"/>
      <w:r w:rsidRPr="00796D36">
        <w:rPr>
          <w:rFonts w:ascii="Times New Roman" w:hAnsi="Times New Roman"/>
        </w:rPr>
        <w:t>естественно-научных</w:t>
      </w:r>
      <w:proofErr w:type="gramEnd"/>
      <w:r w:rsidRPr="00796D36">
        <w:rPr>
          <w:rFonts w:ascii="Times New Roman" w:hAnsi="Times New Roman"/>
        </w:rPr>
        <w:t xml:space="preserve"> объектов и явлений);</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художественное творчество с использованием современных инструментов и технологий, художественно-оформительские и издательские работы;</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научно-техническое творчество, создание материальных и информационных объектов с использованием рукомесла и цифрового производства;</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20E61" w:rsidRPr="00796D36" w:rsidRDefault="0066358A" w:rsidP="00730FDC">
      <w:pPr>
        <w:pStyle w:val="af"/>
        <w:numPr>
          <w:ilvl w:val="0"/>
          <w:numId w:val="11"/>
        </w:numPr>
        <w:jc w:val="both"/>
        <w:rPr>
          <w:rFonts w:ascii="Times New Roman" w:hAnsi="Times New Roman"/>
        </w:rPr>
      </w:pPr>
      <w:r>
        <w:rPr>
          <w:rFonts w:ascii="Times New Roman" w:hAnsi="Times New Roman"/>
        </w:rPr>
        <w:t xml:space="preserve">базовое </w:t>
      </w:r>
      <w:r w:rsidR="00720E61" w:rsidRPr="00796D36">
        <w:rPr>
          <w:rFonts w:ascii="Times New Roman" w:hAnsi="Times New Roman"/>
        </w:rPr>
        <w:t xml:space="preserve"> изучение предметов;</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наблюдение, наглядное представление и анализ данных, использование цифровых планов и карт, спутниковых изображений;</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720E61" w:rsidRPr="00796D36" w:rsidRDefault="00720E61" w:rsidP="00730FDC">
      <w:pPr>
        <w:pStyle w:val="af"/>
        <w:numPr>
          <w:ilvl w:val="0"/>
          <w:numId w:val="11"/>
        </w:numPr>
        <w:jc w:val="both"/>
        <w:rPr>
          <w:rFonts w:ascii="Times New Roman" w:hAnsi="Times New Roman"/>
        </w:rPr>
      </w:pPr>
      <w:r w:rsidRPr="00796D36">
        <w:rPr>
          <w:rFonts w:ascii="Times New Roman" w:hAnsi="Times New Roman"/>
        </w:rPr>
        <w:t>организацию качественного горячего питания, медицинского обслуживания и отдыха обучающихся и педагогических работников.</w:t>
      </w:r>
    </w:p>
    <w:p w:rsidR="00720E61" w:rsidRPr="00796D36" w:rsidRDefault="00720E61" w:rsidP="00720E61">
      <w:pPr>
        <w:pStyle w:val="af"/>
        <w:jc w:val="both"/>
        <w:rPr>
          <w:rFonts w:ascii="Times New Roman" w:hAnsi="Times New Roman"/>
        </w:rPr>
      </w:pPr>
      <w:r w:rsidRPr="00796D36">
        <w:rPr>
          <w:rFonts w:ascii="Times New Roman" w:hAnsi="Times New Roman"/>
        </w:rPr>
        <w:t>Указанные виды деятельности обеспечиваются расходными материалами.</w:t>
      </w:r>
    </w:p>
    <w:p w:rsidR="00720E61" w:rsidRPr="00796D36" w:rsidRDefault="00720E61" w:rsidP="00720E61">
      <w:pPr>
        <w:pStyle w:val="af"/>
        <w:jc w:val="both"/>
        <w:rPr>
          <w:rFonts w:ascii="Times New Roman" w:hAnsi="Times New Roman"/>
          <w:lang w:eastAsia="en-US"/>
        </w:rPr>
      </w:pPr>
      <w:r w:rsidRPr="00796D36">
        <w:rPr>
          <w:rFonts w:ascii="Times New Roman" w:hAnsi="Times New Roman"/>
        </w:rPr>
        <w:t>Важно, чтобы инфраструктура образовательной организации обеспечивала дополнительные возможности:</w:t>
      </w:r>
    </w:p>
    <w:p w:rsidR="00720E61" w:rsidRPr="00796D36" w:rsidRDefault="00720E61" w:rsidP="00720E61">
      <w:pPr>
        <w:pStyle w:val="af"/>
        <w:jc w:val="both"/>
        <w:rPr>
          <w:rFonts w:ascii="Times New Roman" w:hAnsi="Times New Roman"/>
        </w:rPr>
      </w:pPr>
      <w:r w:rsidRPr="00796D36">
        <w:rPr>
          <w:rFonts w:ascii="Times New Roman" w:hAnsi="Times New Roman"/>
        </w:rPr>
        <w:t>зоны (помещения) для коворкинга (свободной совместной деятельности) обучающихся, педагогических и административных работников;</w:t>
      </w:r>
    </w:p>
    <w:p w:rsidR="00720E61" w:rsidRPr="00796D36" w:rsidRDefault="00720E61" w:rsidP="00720E61">
      <w:pPr>
        <w:pStyle w:val="af"/>
        <w:jc w:val="both"/>
        <w:rPr>
          <w:rFonts w:ascii="Times New Roman" w:hAnsi="Times New Roman"/>
        </w:rPr>
      </w:pPr>
      <w:r w:rsidRPr="00796D36">
        <w:rPr>
          <w:rFonts w:ascii="Times New Roman" w:hAnsi="Times New Roman"/>
        </w:rPr>
        <w:t>зоны уединения и психологической разгрузки;</w:t>
      </w:r>
    </w:p>
    <w:p w:rsidR="00720E61" w:rsidRPr="00796D36" w:rsidRDefault="00720E61" w:rsidP="00720E61">
      <w:pPr>
        <w:pStyle w:val="af"/>
        <w:jc w:val="both"/>
        <w:rPr>
          <w:rFonts w:ascii="Times New Roman" w:hAnsi="Times New Roman"/>
        </w:rPr>
      </w:pPr>
      <w:r w:rsidRPr="00796D36">
        <w:rPr>
          <w:rFonts w:ascii="Times New Roman" w:hAnsi="Times New Roman"/>
        </w:rPr>
        <w:lastRenderedPageBreak/>
        <w:t xml:space="preserve">зоны индивидуальной работы </w:t>
      </w:r>
      <w:proofErr w:type="gramStart"/>
      <w:r w:rsidRPr="00796D36">
        <w:rPr>
          <w:rFonts w:ascii="Times New Roman" w:hAnsi="Times New Roman"/>
        </w:rPr>
        <w:t>обучающихся</w:t>
      </w:r>
      <w:proofErr w:type="gramEnd"/>
      <w:r w:rsidRPr="00796D36">
        <w:rPr>
          <w:rFonts w:ascii="Times New Roman" w:hAnsi="Times New Roman"/>
        </w:rPr>
        <w:t xml:space="preserve"> (информационный поиск, формирование контента, подготовка к занятиям и пр.);</w:t>
      </w:r>
    </w:p>
    <w:p w:rsidR="00720E61" w:rsidRPr="00796D36" w:rsidRDefault="00720E61" w:rsidP="00720E61">
      <w:pPr>
        <w:pStyle w:val="af"/>
        <w:jc w:val="both"/>
        <w:rPr>
          <w:rFonts w:ascii="Times New Roman" w:hAnsi="Times New Roman"/>
        </w:rPr>
      </w:pPr>
      <w:proofErr w:type="gramStart"/>
      <w:r w:rsidRPr="00796D36">
        <w:rPr>
          <w:rFonts w:ascii="Times New Roman" w:hAnsi="Times New Roman"/>
        </w:rPr>
        <w:t>беспроводной безопасный доступ к сети Интернет;</w:t>
      </w:r>
      <w:proofErr w:type="gramEnd"/>
    </w:p>
    <w:p w:rsidR="00720E61" w:rsidRPr="00796D36" w:rsidRDefault="00720E61" w:rsidP="00720E61">
      <w:pPr>
        <w:pStyle w:val="af"/>
        <w:jc w:val="both"/>
        <w:rPr>
          <w:rFonts w:ascii="Times New Roman" w:hAnsi="Times New Roman"/>
        </w:rPr>
      </w:pPr>
      <w:r w:rsidRPr="00796D36">
        <w:rPr>
          <w:rFonts w:ascii="Times New Roman" w:hAnsi="Times New Roman"/>
        </w:rPr>
        <w:t>использование личных электронных устройств с учетом политики информационной безопасности.</w:t>
      </w:r>
    </w:p>
    <w:p w:rsidR="00720E61" w:rsidRPr="00796D36" w:rsidRDefault="00720E61" w:rsidP="00720E61">
      <w:pPr>
        <w:pStyle w:val="af"/>
        <w:jc w:val="both"/>
        <w:rPr>
          <w:rFonts w:ascii="Times New Roman" w:eastAsia="Arial" w:hAnsi="Times New Roman"/>
        </w:rPr>
      </w:pPr>
      <w:r w:rsidRPr="00796D36">
        <w:rPr>
          <w:rFonts w:ascii="Times New Roman" w:hAnsi="Times New Roman"/>
        </w:rPr>
        <w:t xml:space="preserve">Оформление помещений образовательной организации должно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w:t>
      </w:r>
      <w:proofErr w:type="gramStart"/>
      <w:r w:rsidRPr="00796D36">
        <w:rPr>
          <w:rFonts w:ascii="Times New Roman" w:hAnsi="Times New Roman"/>
        </w:rPr>
        <w:t>замыслов</w:t>
      </w:r>
      <w:proofErr w:type="gramEnd"/>
      <w:r w:rsidRPr="00796D36">
        <w:rPr>
          <w:rFonts w:ascii="Times New Roman" w:hAnsi="Times New Roman"/>
        </w:rPr>
        <w:t xml:space="preserve">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720E61" w:rsidRPr="00796D36" w:rsidRDefault="00720E61" w:rsidP="00720E61">
      <w:pPr>
        <w:pStyle w:val="af"/>
        <w:jc w:val="both"/>
        <w:rPr>
          <w:rFonts w:ascii="Times New Roman" w:eastAsia="Arial" w:hAnsi="Times New Roman"/>
        </w:rPr>
      </w:pPr>
      <w:r w:rsidRPr="00796D36">
        <w:rPr>
          <w:rFonts w:ascii="Times New Roman" w:hAnsi="Times New Roman"/>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720E61" w:rsidRPr="00796D36" w:rsidRDefault="00720E61" w:rsidP="00720E61">
      <w:pPr>
        <w:pStyle w:val="af"/>
        <w:jc w:val="both"/>
        <w:rPr>
          <w:rFonts w:ascii="Times New Roman" w:eastAsia="Arial" w:hAnsi="Times New Roman"/>
        </w:rPr>
      </w:pPr>
      <w:r w:rsidRPr="00796D36">
        <w:rPr>
          <w:rFonts w:ascii="Times New Roman" w:hAnsi="Times New Roman"/>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720E61" w:rsidRPr="00796D36" w:rsidRDefault="00720E61" w:rsidP="00720E61">
      <w:pPr>
        <w:pStyle w:val="af"/>
        <w:jc w:val="both"/>
        <w:rPr>
          <w:rFonts w:ascii="Times New Roman" w:hAnsi="Times New Roman"/>
          <w:lang w:eastAsia="en-US"/>
        </w:rPr>
      </w:pPr>
    </w:p>
    <w:p w:rsidR="005C40F4" w:rsidRDefault="005C40F4" w:rsidP="00720E61">
      <w:pPr>
        <w:pStyle w:val="af"/>
        <w:jc w:val="both"/>
        <w:rPr>
          <w:rFonts w:ascii="Times New Roman" w:hAnsi="Times New Roman"/>
          <w:b/>
        </w:rPr>
      </w:pPr>
      <w:bookmarkStart w:id="129" w:name="_Toc435412747"/>
      <w:bookmarkStart w:id="130" w:name="_Toc453968222"/>
    </w:p>
    <w:p w:rsidR="00720E61" w:rsidRPr="00796D36" w:rsidRDefault="00720E61" w:rsidP="00720E61">
      <w:pPr>
        <w:pStyle w:val="af"/>
        <w:jc w:val="both"/>
        <w:rPr>
          <w:rFonts w:ascii="Times New Roman" w:hAnsi="Times New Roman"/>
          <w:b/>
        </w:rPr>
      </w:pPr>
      <w:r w:rsidRPr="00796D36">
        <w:rPr>
          <w:rFonts w:ascii="Times New Roman" w:hAnsi="Times New Roman"/>
          <w:b/>
        </w:rPr>
        <w:t>III.3.5. Информационно-методические условия реализации основной образовательной программы</w:t>
      </w:r>
      <w:bookmarkEnd w:id="129"/>
      <w:bookmarkEnd w:id="130"/>
    </w:p>
    <w:p w:rsidR="00720E61" w:rsidRPr="00796D36" w:rsidRDefault="00720E61" w:rsidP="00720E61">
      <w:pPr>
        <w:pStyle w:val="af"/>
        <w:jc w:val="both"/>
        <w:rPr>
          <w:rFonts w:ascii="Times New Roman" w:hAnsi="Times New Roman"/>
        </w:rPr>
      </w:pPr>
      <w:r w:rsidRPr="00796D36">
        <w:rPr>
          <w:rFonts w:ascii="Times New Roman" w:hAnsi="Times New Roman"/>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720E61" w:rsidRPr="00796D36" w:rsidRDefault="00720E61" w:rsidP="00720E61">
      <w:pPr>
        <w:pStyle w:val="af"/>
        <w:jc w:val="both"/>
        <w:rPr>
          <w:rFonts w:ascii="Times New Roman" w:hAnsi="Times New Roman"/>
          <w:lang w:eastAsia="en-US"/>
        </w:rPr>
      </w:pPr>
      <w:r w:rsidRPr="00796D36">
        <w:rPr>
          <w:rFonts w:ascii="Times New Roman" w:hAnsi="Times New Roman"/>
        </w:rPr>
        <w:t>комплекс информационных образовательных ресурсов, в том числе цифровые образовательные ресурсы;</w:t>
      </w:r>
    </w:p>
    <w:p w:rsidR="00720E61" w:rsidRPr="00796D36" w:rsidRDefault="00720E61" w:rsidP="00720E61">
      <w:pPr>
        <w:pStyle w:val="af"/>
        <w:jc w:val="both"/>
        <w:rPr>
          <w:rFonts w:ascii="Times New Roman" w:hAnsi="Times New Roman"/>
        </w:rPr>
      </w:pPr>
      <w:r w:rsidRPr="00796D36">
        <w:rPr>
          <w:rFonts w:ascii="Times New Roman" w:hAnsi="Times New Roman"/>
        </w:rPr>
        <w:t>совокупность технологических средств ИКТ: компьютеры, иное информационное оборудование, коммуникационные каналы;</w:t>
      </w:r>
    </w:p>
    <w:p w:rsidR="00720E61" w:rsidRPr="00796D36" w:rsidRDefault="00720E61" w:rsidP="00720E61">
      <w:pPr>
        <w:pStyle w:val="af"/>
        <w:jc w:val="both"/>
        <w:rPr>
          <w:rFonts w:ascii="Times New Roman" w:hAnsi="Times New Roman"/>
        </w:rPr>
      </w:pPr>
      <w:r w:rsidRPr="00796D36">
        <w:rPr>
          <w:rFonts w:ascii="Times New Roman" w:hAnsi="Times New Roman"/>
        </w:rPr>
        <w:t>систему современных педагогических технологий, обеспечивающих обучение в современной информационно-образовательной среде.</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Функционирование информационной образовательной среды образовательной организации обеспечивается средствами </w:t>
      </w:r>
      <w:r w:rsidRPr="00796D36">
        <w:rPr>
          <w:rFonts w:ascii="Times New Roman" w:hAnsi="Times New Roman"/>
          <w:bCs/>
        </w:rPr>
        <w:t xml:space="preserve">информационно-коммуникационных технологий </w:t>
      </w:r>
      <w:r w:rsidRPr="00796D36">
        <w:rPr>
          <w:rFonts w:ascii="Times New Roman" w:hAnsi="Times New Roman"/>
        </w:rPr>
        <w:t>и квалификацией работников, ее использующих и поддерживающих.</w:t>
      </w:r>
    </w:p>
    <w:p w:rsidR="00720E61" w:rsidRPr="00796D36" w:rsidRDefault="00720E61" w:rsidP="00720E61">
      <w:pPr>
        <w:pStyle w:val="af"/>
        <w:jc w:val="both"/>
        <w:rPr>
          <w:rFonts w:ascii="Times New Roman" w:hAnsi="Times New Roman"/>
          <w:lang w:eastAsia="en-US"/>
        </w:rPr>
      </w:pPr>
      <w:r w:rsidRPr="00796D36">
        <w:rPr>
          <w:rFonts w:ascii="Times New Roman" w:hAnsi="Times New Roman"/>
        </w:rPr>
        <w:t>Основными структурными элементами ИОС являются:</w:t>
      </w:r>
    </w:p>
    <w:p w:rsidR="00720E61" w:rsidRPr="00796D36" w:rsidRDefault="00720E61" w:rsidP="00720E61">
      <w:pPr>
        <w:pStyle w:val="af"/>
        <w:jc w:val="both"/>
        <w:rPr>
          <w:rFonts w:ascii="Times New Roman" w:hAnsi="Times New Roman"/>
        </w:rPr>
      </w:pPr>
      <w:r w:rsidRPr="00796D36">
        <w:rPr>
          <w:rFonts w:ascii="Times New Roman" w:hAnsi="Times New Roman"/>
        </w:rPr>
        <w:t>информационно-образовательные ресурсы в виде печатной продукции;</w:t>
      </w:r>
    </w:p>
    <w:p w:rsidR="00720E61" w:rsidRPr="00796D36" w:rsidRDefault="00720E61" w:rsidP="00720E61">
      <w:pPr>
        <w:pStyle w:val="af"/>
        <w:jc w:val="both"/>
        <w:rPr>
          <w:rFonts w:ascii="Times New Roman" w:hAnsi="Times New Roman"/>
        </w:rPr>
      </w:pPr>
      <w:r w:rsidRPr="00796D36">
        <w:rPr>
          <w:rFonts w:ascii="Times New Roman" w:hAnsi="Times New Roman"/>
        </w:rPr>
        <w:t>информационно-образовательные ресурсы на сменных оптических носителях;</w:t>
      </w:r>
    </w:p>
    <w:p w:rsidR="00720E61" w:rsidRPr="00796D36" w:rsidRDefault="00720E61" w:rsidP="00720E61">
      <w:pPr>
        <w:pStyle w:val="af"/>
        <w:jc w:val="both"/>
        <w:rPr>
          <w:rFonts w:ascii="Times New Roman" w:hAnsi="Times New Roman"/>
        </w:rPr>
      </w:pPr>
      <w:r w:rsidRPr="00796D36">
        <w:rPr>
          <w:rFonts w:ascii="Times New Roman" w:hAnsi="Times New Roman"/>
        </w:rPr>
        <w:t>информационно-образовательные ресурсы сети Интернет;</w:t>
      </w:r>
    </w:p>
    <w:p w:rsidR="00720E61" w:rsidRPr="00796D36" w:rsidRDefault="00720E61" w:rsidP="00720E61">
      <w:pPr>
        <w:pStyle w:val="af"/>
        <w:jc w:val="both"/>
        <w:rPr>
          <w:rFonts w:ascii="Times New Roman" w:hAnsi="Times New Roman"/>
        </w:rPr>
      </w:pPr>
      <w:r w:rsidRPr="00796D36">
        <w:rPr>
          <w:rFonts w:ascii="Times New Roman" w:hAnsi="Times New Roman"/>
        </w:rPr>
        <w:t>вычислительная и информационно-телекоммуникационная инфраструктура;</w:t>
      </w:r>
    </w:p>
    <w:p w:rsidR="00720E61" w:rsidRPr="00796D36" w:rsidRDefault="00720E61" w:rsidP="00720E61">
      <w:pPr>
        <w:pStyle w:val="af"/>
        <w:jc w:val="both"/>
        <w:rPr>
          <w:rFonts w:ascii="Times New Roman" w:hAnsi="Times New Roman"/>
        </w:rPr>
      </w:pPr>
      <w:r w:rsidRPr="00796D36">
        <w:rPr>
          <w:rFonts w:ascii="Times New Roman" w:hAnsi="Times New Roman"/>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720E61" w:rsidRPr="00796D36" w:rsidRDefault="00720E61" w:rsidP="00720E61">
      <w:pPr>
        <w:pStyle w:val="af"/>
        <w:jc w:val="both"/>
        <w:rPr>
          <w:rFonts w:ascii="Times New Roman" w:hAnsi="Times New Roman"/>
        </w:rPr>
      </w:pPr>
      <w:r w:rsidRPr="00796D36">
        <w:rPr>
          <w:rFonts w:ascii="Times New Roman" w:hAnsi="Times New Roman"/>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720E61" w:rsidRPr="00796D36" w:rsidRDefault="00720E61" w:rsidP="00720E61">
      <w:pPr>
        <w:pStyle w:val="af"/>
        <w:jc w:val="both"/>
        <w:rPr>
          <w:rFonts w:ascii="Times New Roman" w:hAnsi="Times New Roman"/>
        </w:rPr>
      </w:pPr>
      <w:r w:rsidRPr="00796D36">
        <w:rPr>
          <w:rFonts w:ascii="Times New Roman" w:hAnsi="Times New Roman"/>
        </w:rPr>
        <w:t>Информационно-образовательная среда организации, осуществляющей образовательную деятельность, должна обеспечивать:</w:t>
      </w:r>
    </w:p>
    <w:p w:rsidR="00720E61" w:rsidRPr="00796D36" w:rsidRDefault="00720E61" w:rsidP="00720E61">
      <w:pPr>
        <w:pStyle w:val="af"/>
        <w:jc w:val="both"/>
        <w:rPr>
          <w:rFonts w:ascii="Times New Roman" w:hAnsi="Times New Roman"/>
          <w:lang w:eastAsia="en-US"/>
        </w:rPr>
      </w:pPr>
      <w:r w:rsidRPr="00796D36">
        <w:rPr>
          <w:rFonts w:ascii="Times New Roman" w:hAnsi="Times New Roman"/>
        </w:rPr>
        <w:t>информационно-методическую поддержку образовательной деятельности;</w:t>
      </w:r>
    </w:p>
    <w:p w:rsidR="00720E61" w:rsidRPr="00796D36" w:rsidRDefault="00720E61" w:rsidP="00720E61">
      <w:pPr>
        <w:pStyle w:val="af"/>
        <w:jc w:val="both"/>
        <w:rPr>
          <w:rFonts w:ascii="Times New Roman" w:hAnsi="Times New Roman"/>
        </w:rPr>
      </w:pPr>
      <w:r w:rsidRPr="00796D36">
        <w:rPr>
          <w:rFonts w:ascii="Times New Roman" w:hAnsi="Times New Roman"/>
        </w:rPr>
        <w:t>планирование образовательной деятельности и ее ресурсного обеспечения;</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проектирование и организацию индивидуальной и групповой деятельности; </w:t>
      </w:r>
    </w:p>
    <w:p w:rsidR="00720E61" w:rsidRPr="00796D36" w:rsidRDefault="00720E61" w:rsidP="00720E61">
      <w:pPr>
        <w:pStyle w:val="af"/>
        <w:jc w:val="both"/>
        <w:rPr>
          <w:rFonts w:ascii="Times New Roman" w:hAnsi="Times New Roman"/>
        </w:rPr>
      </w:pPr>
      <w:r w:rsidRPr="00796D36">
        <w:rPr>
          <w:rFonts w:ascii="Times New Roman" w:hAnsi="Times New Roman"/>
        </w:rPr>
        <w:t>мониторинг и фиксацию хода и результатов образовательной деятельности;</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мониторинг здоровья </w:t>
      </w:r>
      <w:proofErr w:type="gramStart"/>
      <w:r w:rsidRPr="00796D36">
        <w:rPr>
          <w:rFonts w:ascii="Times New Roman" w:hAnsi="Times New Roman"/>
        </w:rPr>
        <w:t>обучающихся</w:t>
      </w:r>
      <w:proofErr w:type="gramEnd"/>
      <w:r w:rsidRPr="00796D36">
        <w:rPr>
          <w:rFonts w:ascii="Times New Roman" w:hAnsi="Times New Roman"/>
        </w:rPr>
        <w:t>;</w:t>
      </w:r>
    </w:p>
    <w:p w:rsidR="00720E61" w:rsidRPr="00796D36" w:rsidRDefault="00720E61" w:rsidP="00720E61">
      <w:pPr>
        <w:pStyle w:val="af"/>
        <w:jc w:val="both"/>
        <w:rPr>
          <w:rFonts w:ascii="Times New Roman" w:hAnsi="Times New Roman"/>
        </w:rPr>
      </w:pPr>
      <w:r w:rsidRPr="00796D36">
        <w:rPr>
          <w:rFonts w:ascii="Times New Roman" w:hAnsi="Times New Roman"/>
        </w:rPr>
        <w:lastRenderedPageBreak/>
        <w:t>современные процедуры создания, поиска, сбора, анализа, обработки, хранения и представления информации;</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дистанционное взаимодействие всех участников образовательных отношений (обучающихся, их родителей </w:t>
      </w:r>
      <w:hyperlink r:id="rId18" w:tooltip="Справочная информация: &quot;Законные представители&quot; (Материал подготовлен специалистами КонсультантПлюс){КонсультантПлюс}" w:history="1">
        <w:r w:rsidRPr="001450FD">
          <w:rPr>
            <w:rStyle w:val="a4"/>
            <w:color w:val="auto"/>
          </w:rPr>
          <w:t>(законных представителей)</w:t>
        </w:r>
      </w:hyperlink>
      <w:r w:rsidRPr="001450FD">
        <w:rPr>
          <w:rFonts w:ascii="Times New Roman" w:hAnsi="Times New Roman"/>
          <w:sz w:val="24"/>
          <w:szCs w:val="24"/>
        </w:rPr>
        <w:t>,</w:t>
      </w:r>
      <w:r w:rsidRPr="00796D36">
        <w:rPr>
          <w:rFonts w:ascii="Times New Roman" w:hAnsi="Times New Roman"/>
        </w:rPr>
        <w:t xml:space="preserve">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720E61" w:rsidRPr="00796D36" w:rsidRDefault="00720E61" w:rsidP="00720E61">
      <w:pPr>
        <w:pStyle w:val="af"/>
        <w:jc w:val="both"/>
        <w:rPr>
          <w:rFonts w:ascii="Times New Roman" w:hAnsi="Times New Roman"/>
        </w:rPr>
      </w:pPr>
      <w:r w:rsidRPr="00796D36">
        <w:rPr>
          <w:rFonts w:ascii="Times New Roman" w:hAnsi="Times New Roman"/>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720E61" w:rsidRPr="00796D36" w:rsidRDefault="00720E61" w:rsidP="00720E61">
      <w:pPr>
        <w:pStyle w:val="af"/>
        <w:jc w:val="both"/>
        <w:rPr>
          <w:rFonts w:ascii="Times New Roman" w:hAnsi="Times New Roman"/>
        </w:rPr>
      </w:pPr>
    </w:p>
    <w:p w:rsidR="00720E61" w:rsidRPr="00796D36" w:rsidRDefault="00720E61" w:rsidP="00720E61">
      <w:pPr>
        <w:pStyle w:val="af"/>
        <w:jc w:val="both"/>
        <w:rPr>
          <w:rFonts w:ascii="Times New Roman" w:hAnsi="Times New Roman"/>
          <w:b/>
        </w:rPr>
      </w:pPr>
      <w:r w:rsidRPr="00796D36">
        <w:rPr>
          <w:rFonts w:ascii="Times New Roman" w:hAnsi="Times New Roman"/>
          <w:b/>
        </w:rPr>
        <w:t>Учебно-методическое и информационное обеспечение реализации основной образовательной программы</w:t>
      </w:r>
    </w:p>
    <w:p w:rsidR="00720E61" w:rsidRPr="00796D36" w:rsidRDefault="00720E61" w:rsidP="00720E61">
      <w:pPr>
        <w:pStyle w:val="af"/>
        <w:jc w:val="both"/>
        <w:rPr>
          <w:rFonts w:ascii="Times New Roman" w:hAnsi="Times New Roman"/>
        </w:rPr>
      </w:pPr>
      <w:r w:rsidRPr="00796D36">
        <w:rPr>
          <w:rFonts w:ascii="Times New Roman" w:hAnsi="Times New Roman"/>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w:t>
      </w:r>
      <w:proofErr w:type="gramStart"/>
      <w:r w:rsidRPr="00796D36">
        <w:rPr>
          <w:rFonts w:ascii="Times New Roman" w:hAnsi="Times New Roman"/>
        </w:rPr>
        <w:t xml:space="preserve">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 </w:t>
      </w:r>
      <w:proofErr w:type="gramEnd"/>
    </w:p>
    <w:p w:rsidR="00720E61" w:rsidRPr="00796D36" w:rsidRDefault="00720E61" w:rsidP="00720E61">
      <w:pPr>
        <w:pStyle w:val="af"/>
        <w:jc w:val="both"/>
        <w:rPr>
          <w:rFonts w:ascii="Times New Roman" w:hAnsi="Times New Roman"/>
        </w:rPr>
      </w:pPr>
      <w:r w:rsidRPr="00796D36">
        <w:rPr>
          <w:rFonts w:ascii="Times New Roman" w:hAnsi="Times New Roman"/>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720E61" w:rsidRPr="00796D36" w:rsidRDefault="00720E61" w:rsidP="00720E61">
      <w:pPr>
        <w:pStyle w:val="af"/>
        <w:jc w:val="both"/>
        <w:rPr>
          <w:rFonts w:ascii="Times New Roman" w:hAnsi="Times New Roman"/>
        </w:rPr>
      </w:pPr>
      <w:r w:rsidRPr="00796D36">
        <w:rPr>
          <w:rFonts w:ascii="Times New Roman" w:hAnsi="Times New Roman"/>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720E61" w:rsidRPr="00796D36" w:rsidRDefault="00720E61" w:rsidP="00720E61">
      <w:pPr>
        <w:pStyle w:val="af"/>
        <w:jc w:val="both"/>
        <w:rPr>
          <w:rFonts w:ascii="Times New Roman" w:hAnsi="Times New Roman"/>
        </w:rPr>
      </w:pPr>
      <w:r w:rsidRPr="00796D36">
        <w:rPr>
          <w:rFonts w:ascii="Times New Roman" w:hAnsi="Times New Roman"/>
        </w:rPr>
        <w:t>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720E61" w:rsidRPr="00796D36" w:rsidRDefault="00720E61" w:rsidP="00720E61">
      <w:pPr>
        <w:pStyle w:val="af"/>
        <w:jc w:val="both"/>
        <w:rPr>
          <w:rFonts w:ascii="Times New Roman" w:hAnsi="Times New Roman"/>
        </w:rPr>
      </w:pPr>
    </w:p>
    <w:p w:rsidR="00720E61" w:rsidRPr="00796D36" w:rsidRDefault="00720E61" w:rsidP="00720E61">
      <w:pPr>
        <w:pStyle w:val="af"/>
        <w:jc w:val="both"/>
        <w:rPr>
          <w:rFonts w:ascii="Times New Roman" w:hAnsi="Times New Roman"/>
          <w:b/>
          <w:lang w:eastAsia="en-US"/>
        </w:rPr>
      </w:pPr>
      <w:bookmarkStart w:id="131" w:name="_Toc435412748"/>
      <w:bookmarkStart w:id="132" w:name="_Toc453968223"/>
      <w:r w:rsidRPr="00796D36">
        <w:rPr>
          <w:rFonts w:ascii="Times New Roman" w:hAnsi="Times New Roman"/>
          <w:b/>
        </w:rPr>
        <w:t>III.3.6.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31"/>
      <w:bookmarkEnd w:id="132"/>
    </w:p>
    <w:p w:rsidR="00720E61" w:rsidRPr="00796D36" w:rsidRDefault="00720E61" w:rsidP="00720E61">
      <w:pPr>
        <w:pStyle w:val="af"/>
        <w:jc w:val="both"/>
        <w:rPr>
          <w:rFonts w:ascii="Times New Roman" w:hAnsi="Times New Roman"/>
        </w:rPr>
      </w:pPr>
      <w:r w:rsidRPr="00796D36">
        <w:rPr>
          <w:rFonts w:ascii="Times New Roman" w:hAnsi="Times New Roman"/>
        </w:rPr>
        <w:t>Образовательная организация определяет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720E61" w:rsidRPr="00796D36" w:rsidRDefault="00720E61" w:rsidP="00720E61">
      <w:pPr>
        <w:pStyle w:val="af"/>
        <w:jc w:val="both"/>
        <w:rPr>
          <w:rFonts w:ascii="Times New Roman" w:hAnsi="Times New Roman"/>
        </w:rPr>
      </w:pPr>
      <w:r w:rsidRPr="00796D36">
        <w:rPr>
          <w:rFonts w:ascii="Times New Roman" w:hAnsi="Times New Roman"/>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20E61" w:rsidRPr="00796D36" w:rsidRDefault="00720E61" w:rsidP="00730FDC">
      <w:pPr>
        <w:pStyle w:val="af"/>
        <w:numPr>
          <w:ilvl w:val="0"/>
          <w:numId w:val="12"/>
        </w:numPr>
        <w:jc w:val="both"/>
        <w:rPr>
          <w:rFonts w:ascii="Times New Roman" w:hAnsi="Times New Roman"/>
        </w:rPr>
      </w:pPr>
      <w:r w:rsidRPr="00796D36">
        <w:rPr>
          <w:rFonts w:ascii="Times New Roman" w:hAnsi="Times New Roman"/>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720E61" w:rsidRPr="00796D36" w:rsidRDefault="00720E61" w:rsidP="00730FDC">
      <w:pPr>
        <w:pStyle w:val="af"/>
        <w:numPr>
          <w:ilvl w:val="0"/>
          <w:numId w:val="12"/>
        </w:numPr>
        <w:jc w:val="both"/>
        <w:rPr>
          <w:rFonts w:ascii="Times New Roman" w:hAnsi="Times New Roman"/>
        </w:rPr>
      </w:pPr>
      <w:r w:rsidRPr="00796D36">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720E61" w:rsidRPr="00796D36" w:rsidRDefault="00720E61" w:rsidP="00730FDC">
      <w:pPr>
        <w:pStyle w:val="af"/>
        <w:numPr>
          <w:ilvl w:val="0"/>
          <w:numId w:val="12"/>
        </w:numPr>
        <w:jc w:val="both"/>
        <w:rPr>
          <w:rFonts w:ascii="Times New Roman" w:hAnsi="Times New Roman"/>
        </w:rPr>
      </w:pPr>
      <w:r w:rsidRPr="00796D36">
        <w:rPr>
          <w:rFonts w:ascii="Times New Roman" w:hAnsi="Times New Roman"/>
          <w:spacing w:val="-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720E61" w:rsidRPr="00796D36" w:rsidRDefault="00720E61" w:rsidP="00730FDC">
      <w:pPr>
        <w:pStyle w:val="af"/>
        <w:numPr>
          <w:ilvl w:val="0"/>
          <w:numId w:val="12"/>
        </w:numPr>
        <w:jc w:val="both"/>
        <w:rPr>
          <w:rFonts w:ascii="Times New Roman" w:hAnsi="Times New Roman"/>
        </w:rPr>
      </w:pPr>
      <w:r w:rsidRPr="00796D36">
        <w:rPr>
          <w:rFonts w:ascii="Times New Roman" w:hAnsi="Times New Roman"/>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720E61" w:rsidRPr="00796D36" w:rsidRDefault="00720E61" w:rsidP="00730FDC">
      <w:pPr>
        <w:pStyle w:val="af"/>
        <w:numPr>
          <w:ilvl w:val="0"/>
          <w:numId w:val="12"/>
        </w:numPr>
        <w:jc w:val="both"/>
        <w:rPr>
          <w:rFonts w:ascii="Times New Roman" w:hAnsi="Times New Roman"/>
        </w:rPr>
      </w:pPr>
      <w:r w:rsidRPr="00C85D1E">
        <w:rPr>
          <w:rFonts w:ascii="Times New Roman" w:hAnsi="Times New Roman"/>
          <w:sz w:val="24"/>
          <w:szCs w:val="24"/>
          <w:lang w:eastAsia="en-US"/>
        </w:rPr>
        <w:t>разработку сетевого графика (дорожной карты) создания необходимой системы</w:t>
      </w:r>
      <w:r w:rsidRPr="00796D36">
        <w:rPr>
          <w:rFonts w:ascii="Times New Roman" w:hAnsi="Times New Roman"/>
        </w:rPr>
        <w:t xml:space="preserve"> условий;</w:t>
      </w:r>
    </w:p>
    <w:p w:rsidR="00720E61" w:rsidRPr="00796D36" w:rsidRDefault="00720E61" w:rsidP="00730FDC">
      <w:pPr>
        <w:pStyle w:val="af"/>
        <w:numPr>
          <w:ilvl w:val="0"/>
          <w:numId w:val="12"/>
        </w:numPr>
        <w:jc w:val="both"/>
        <w:rPr>
          <w:rFonts w:ascii="Times New Roman" w:hAnsi="Times New Roman"/>
        </w:rPr>
      </w:pPr>
      <w:r w:rsidRPr="00796D36">
        <w:rPr>
          <w:rFonts w:ascii="Times New Roman" w:hAnsi="Times New Roman"/>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720E61" w:rsidRPr="00C85D1E" w:rsidRDefault="00720E61" w:rsidP="00720E61">
      <w:pPr>
        <w:pStyle w:val="af"/>
        <w:jc w:val="both"/>
        <w:rPr>
          <w:rFonts w:ascii="Times New Roman" w:hAnsi="Times New Roman"/>
          <w:sz w:val="24"/>
          <w:szCs w:val="24"/>
          <w:lang w:eastAsia="en-US"/>
        </w:rPr>
      </w:pPr>
    </w:p>
    <w:p w:rsidR="00720E61" w:rsidRPr="00817505" w:rsidRDefault="00720E61" w:rsidP="00720E61">
      <w:pPr>
        <w:pStyle w:val="af"/>
        <w:rPr>
          <w:rFonts w:ascii="Times New Roman" w:hAnsi="Times New Roman"/>
          <w:b/>
          <w:sz w:val="24"/>
          <w:szCs w:val="24"/>
        </w:rPr>
      </w:pPr>
      <w:bookmarkStart w:id="133" w:name="_Toc453968224"/>
      <w:r w:rsidRPr="00817505">
        <w:rPr>
          <w:rFonts w:ascii="Times New Roman" w:hAnsi="Times New Roman"/>
          <w:b/>
          <w:sz w:val="24"/>
          <w:szCs w:val="24"/>
        </w:rPr>
        <w:t>III.4. Механизмы достижения целевых ориентиров в системе условий</w:t>
      </w:r>
      <w:bookmarkEnd w:id="133"/>
    </w:p>
    <w:p w:rsidR="00720E61" w:rsidRPr="00817505" w:rsidRDefault="00720E61" w:rsidP="00720E61">
      <w:pPr>
        <w:pStyle w:val="af"/>
        <w:jc w:val="both"/>
        <w:rPr>
          <w:rFonts w:ascii="Times New Roman" w:hAnsi="Times New Roman"/>
          <w:sz w:val="24"/>
          <w:szCs w:val="24"/>
        </w:rPr>
      </w:pPr>
    </w:p>
    <w:p w:rsidR="00720E61" w:rsidRPr="00817505" w:rsidRDefault="00720E61" w:rsidP="00720E61">
      <w:pPr>
        <w:pStyle w:val="af"/>
        <w:ind w:firstLine="708"/>
        <w:jc w:val="both"/>
        <w:rPr>
          <w:rFonts w:ascii="Times New Roman" w:hAnsi="Times New Roman"/>
          <w:sz w:val="24"/>
          <w:szCs w:val="24"/>
        </w:rPr>
      </w:pPr>
      <w:r w:rsidRPr="00817505">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720E61" w:rsidRPr="00817505" w:rsidRDefault="00720E61" w:rsidP="00720E61">
      <w:pPr>
        <w:pStyle w:val="af"/>
        <w:ind w:firstLine="708"/>
        <w:jc w:val="both"/>
        <w:rPr>
          <w:rFonts w:ascii="Times New Roman" w:hAnsi="Times New Roman"/>
          <w:sz w:val="24"/>
          <w:szCs w:val="24"/>
        </w:rPr>
      </w:pPr>
      <w:r w:rsidRPr="00817505">
        <w:rPr>
          <w:rFonts w:ascii="Times New Roman" w:hAnsi="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720E61" w:rsidRPr="00817505" w:rsidRDefault="00720E61" w:rsidP="00720E61">
      <w:pPr>
        <w:pStyle w:val="af"/>
        <w:ind w:firstLine="708"/>
        <w:jc w:val="both"/>
        <w:rPr>
          <w:rFonts w:ascii="Times New Roman" w:hAnsi="Times New Roman"/>
          <w:sz w:val="24"/>
          <w:szCs w:val="24"/>
        </w:rPr>
      </w:pPr>
      <w:r w:rsidRPr="00817505">
        <w:rPr>
          <w:rFonts w:ascii="Times New Roman" w:hAnsi="Times New Roman"/>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720E61" w:rsidRDefault="00720E61" w:rsidP="00720E61">
      <w:pPr>
        <w:pStyle w:val="af"/>
      </w:pPr>
    </w:p>
    <w:p w:rsidR="00720E61" w:rsidRPr="00817505" w:rsidRDefault="00720E61" w:rsidP="00720E61">
      <w:pPr>
        <w:pStyle w:val="af"/>
        <w:jc w:val="center"/>
        <w:rPr>
          <w:rFonts w:ascii="Times New Roman" w:hAnsi="Times New Roman"/>
          <w:b/>
          <w:sz w:val="24"/>
          <w:szCs w:val="24"/>
          <w:lang w:eastAsia="en-US"/>
        </w:rPr>
      </w:pPr>
      <w:bookmarkStart w:id="134" w:name="_Toc453968225"/>
      <w:r w:rsidRPr="00817505">
        <w:rPr>
          <w:rFonts w:ascii="Times New Roman" w:hAnsi="Times New Roman"/>
          <w:b/>
          <w:sz w:val="24"/>
          <w:szCs w:val="24"/>
        </w:rPr>
        <w:t>III.5. Разработка сетевого графика (дорожной карты) по формированию необходимой системы условий</w:t>
      </w:r>
      <w:bookmarkEnd w:id="134"/>
    </w:p>
    <w:p w:rsidR="00720E61" w:rsidRDefault="00720E61" w:rsidP="00720E61">
      <w:pPr>
        <w:pStyle w:val="af"/>
      </w:pPr>
    </w:p>
    <w:tbl>
      <w:tblPr>
        <w:tblW w:w="10635" w:type="dxa"/>
        <w:tblInd w:w="-908" w:type="dxa"/>
        <w:tblLayout w:type="fixed"/>
        <w:tblCellMar>
          <w:left w:w="0" w:type="dxa"/>
          <w:right w:w="0" w:type="dxa"/>
        </w:tblCellMar>
        <w:tblLook w:val="04A0"/>
      </w:tblPr>
      <w:tblGrid>
        <w:gridCol w:w="2553"/>
        <w:gridCol w:w="5811"/>
        <w:gridCol w:w="2271"/>
      </w:tblGrid>
      <w:tr w:rsidR="00720E61" w:rsidRPr="0020270A" w:rsidTr="00720E61">
        <w:trPr>
          <w:trHeight w:val="500"/>
        </w:trPr>
        <w:tc>
          <w:tcPr>
            <w:tcW w:w="25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Направление мероприятий</w:t>
            </w: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Мероприятия</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Сроки реализации</w:t>
            </w:r>
          </w:p>
        </w:tc>
      </w:tr>
      <w:tr w:rsidR="00720E61" w:rsidRPr="0020270A" w:rsidTr="00720E61">
        <w:trPr>
          <w:trHeight w:val="1582"/>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xml:space="preserve"> обеспечение введения ФГОС СОО</w:t>
            </w:r>
            <w:r w:rsidRPr="0020270A">
              <w:rPr>
                <w:rFonts w:ascii="Times New Roman" w:hAnsi="Times New Roman"/>
                <w:sz w:val="24"/>
                <w:szCs w:val="24"/>
              </w:rPr>
              <w:t> </w:t>
            </w:r>
            <w:r w:rsidRPr="0020270A">
              <w:rPr>
                <w:rFonts w:ascii="Times New Roman" w:hAnsi="Times New Roman"/>
                <w:sz w:val="24"/>
                <w:szCs w:val="24"/>
              </w:rPr>
              <w:t>I. Нормативное</w:t>
            </w: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xml:space="preserve">Протокол Управляющего совета </w:t>
            </w:r>
            <w:proofErr w:type="gramStart"/>
            <w:r w:rsidRPr="0020270A">
              <w:rPr>
                <w:rFonts w:ascii="Times New Roman" w:hAnsi="Times New Roman"/>
                <w:sz w:val="24"/>
                <w:szCs w:val="24"/>
              </w:rPr>
              <w:t>от</w:t>
            </w:r>
            <w:proofErr w:type="gramEnd"/>
            <w:r w:rsidRPr="0020270A">
              <w:rPr>
                <w:rFonts w:ascii="Times New Roman" w:hAnsi="Times New Roman"/>
                <w:sz w:val="24"/>
                <w:szCs w:val="24"/>
              </w:rPr>
              <w:t xml:space="preserve"> </w:t>
            </w:r>
          </w:p>
        </w:tc>
      </w:tr>
      <w:tr w:rsidR="00720E61" w:rsidRPr="0020270A" w:rsidTr="00720E61">
        <w:trPr>
          <w:trHeight w:val="772"/>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2. Разработка и утверждение плана-графика введения ФГОС СОО</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402"/>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6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trike/>
                <w:sz w:val="24"/>
                <w:szCs w:val="24"/>
              </w:rPr>
            </w:pPr>
            <w:r w:rsidRPr="0020270A">
              <w:rPr>
                <w:rFonts w:ascii="Times New Roman" w:hAnsi="Times New Roman"/>
                <w:sz w:val="24"/>
                <w:szCs w:val="24"/>
              </w:rPr>
              <w:t> </w:t>
            </w:r>
            <w:r w:rsidRPr="0020270A">
              <w:rPr>
                <w:rFonts w:ascii="Times New Roman" w:hAnsi="Times New Roman"/>
                <w:sz w:val="24"/>
                <w:szCs w:val="24"/>
              </w:rPr>
              <w:t xml:space="preserve">4. Разработка на основе  основной образовательной </w:t>
            </w:r>
            <w:proofErr w:type="gramStart"/>
            <w:r w:rsidRPr="0020270A">
              <w:rPr>
                <w:rFonts w:ascii="Times New Roman" w:hAnsi="Times New Roman"/>
                <w:sz w:val="24"/>
                <w:szCs w:val="24"/>
              </w:rPr>
              <w:t xml:space="preserve">программы среднего общего образования основной </w:t>
            </w:r>
            <w:r w:rsidRPr="0020270A">
              <w:rPr>
                <w:rFonts w:ascii="Times New Roman" w:hAnsi="Times New Roman"/>
                <w:sz w:val="24"/>
                <w:szCs w:val="24"/>
              </w:rPr>
              <w:lastRenderedPageBreak/>
              <w:t>образовательной программы среднего общего образования образовательной организации</w:t>
            </w:r>
            <w:proofErr w:type="gramEnd"/>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6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5. Утверждение основной образовательной программы образовательной организации</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245"/>
        </w:trPr>
        <w:tc>
          <w:tcPr>
            <w:tcW w:w="2553"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c>
          <w:tcPr>
            <w:tcW w:w="5811"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6. Приведение должностных инструкций работников образовательной организации в соответствие с требованиями ФГОС СОО и тарифно-</w:t>
            </w:r>
            <w:r w:rsidRPr="0020270A">
              <w:rPr>
                <w:rFonts w:ascii="Times New Roman" w:hAnsi="Times New Roman"/>
                <w:sz w:val="24"/>
                <w:szCs w:val="24"/>
              </w:rPr>
              <w:softHyphen/>
              <w:t>квалификационными характеристиками и профессиональным стандартом педагога</w:t>
            </w:r>
          </w:p>
        </w:tc>
        <w:tc>
          <w:tcPr>
            <w:tcW w:w="227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28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7.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227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688"/>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20E61" w:rsidRPr="0020270A" w:rsidRDefault="00720E61" w:rsidP="00720E61">
            <w:pPr>
              <w:pStyle w:val="af"/>
              <w:spacing w:line="276" w:lineRule="auto"/>
              <w:rPr>
                <w:rFonts w:ascii="Times New Roman" w:hAnsi="Times New Roman"/>
                <w:strike/>
                <w:sz w:val="24"/>
                <w:szCs w:val="24"/>
              </w:rPr>
            </w:pPr>
            <w:r w:rsidRPr="0020270A">
              <w:rPr>
                <w:rFonts w:ascii="Times New Roman" w:hAnsi="Times New Roman"/>
                <w:sz w:val="24"/>
                <w:szCs w:val="24"/>
              </w:rPr>
              <w:t>8.</w:t>
            </w:r>
            <w:r w:rsidRPr="0020270A">
              <w:rPr>
                <w:rFonts w:ascii="Times New Roman" w:hAnsi="Times New Roman"/>
                <w:sz w:val="24"/>
                <w:szCs w:val="24"/>
              </w:rPr>
              <w:t> </w:t>
            </w:r>
            <w:r w:rsidRPr="0020270A">
              <w:rPr>
                <w:rFonts w:ascii="Times New Roman" w:hAnsi="Times New Roman"/>
                <w:sz w:val="24"/>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7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4614"/>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20E61" w:rsidRPr="0020270A" w:rsidRDefault="00720E61" w:rsidP="00720E61">
            <w:pPr>
              <w:pStyle w:val="af"/>
              <w:spacing w:line="276" w:lineRule="auto"/>
              <w:rPr>
                <w:rFonts w:ascii="Times New Roman" w:hAnsi="Times New Roman"/>
                <w:strike/>
                <w:sz w:val="24"/>
                <w:szCs w:val="24"/>
              </w:rPr>
            </w:pPr>
            <w:r w:rsidRPr="0020270A">
              <w:rPr>
                <w:rFonts w:ascii="Times New Roman" w:hAnsi="Times New Roman"/>
                <w:sz w:val="24"/>
                <w:szCs w:val="24"/>
              </w:rPr>
              <w:t> </w:t>
            </w:r>
            <w:r w:rsidRPr="0020270A">
              <w:rPr>
                <w:rFonts w:ascii="Times New Roman" w:hAnsi="Times New Roman"/>
                <w:sz w:val="24"/>
                <w:szCs w:val="24"/>
              </w:rPr>
              <w:t>9.Доработка:</w:t>
            </w:r>
            <w:proofErr w:type="gramStart"/>
            <w:r w:rsidRPr="0020270A">
              <w:rPr>
                <w:rFonts w:ascii="Times New Roman" w:hAnsi="Times New Roman"/>
                <w:sz w:val="24"/>
                <w:szCs w:val="24"/>
              </w:rPr>
              <w:t>–п</w:t>
            </w:r>
            <w:proofErr w:type="gramEnd"/>
            <w:r w:rsidRPr="0020270A">
              <w:rPr>
                <w:rFonts w:ascii="Times New Roman" w:hAnsi="Times New Roman"/>
                <w:sz w:val="24"/>
                <w:szCs w:val="24"/>
              </w:rPr>
              <w:t>рограмм (индивидуальных и</w:t>
            </w:r>
            <w:r w:rsidRPr="0020270A">
              <w:rPr>
                <w:rFonts w:ascii="Times New Roman" w:hAnsi="Times New Roman"/>
                <w:sz w:val="24"/>
                <w:szCs w:val="24"/>
              </w:rPr>
              <w:t> </w:t>
            </w:r>
            <w:r w:rsidRPr="0020270A">
              <w:rPr>
                <w:rFonts w:ascii="Times New Roman" w:hAnsi="Times New Roman"/>
                <w:sz w:val="24"/>
                <w:szCs w:val="24"/>
              </w:rPr>
              <w:t xml:space="preserve"> др.);</w:t>
            </w:r>
            <w:r w:rsidRPr="0020270A">
              <w:rPr>
                <w:rFonts w:ascii="Times New Roman" w:hAnsi="Times New Roman"/>
                <w:sz w:val="24"/>
                <w:szCs w:val="24"/>
              </w:rPr>
              <w:t> </w:t>
            </w:r>
            <w:r w:rsidRPr="0020270A">
              <w:rPr>
                <w:rFonts w:ascii="Times New Roman" w:hAnsi="Times New Roman"/>
                <w:sz w:val="24"/>
                <w:szCs w:val="24"/>
              </w:rPr>
              <w:t>образовательных</w:t>
            </w:r>
          </w:p>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w:t>
            </w:r>
            <w:r w:rsidRPr="0020270A">
              <w:rPr>
                <w:rFonts w:ascii="Times New Roman" w:hAnsi="Times New Roman"/>
                <w:sz w:val="24"/>
                <w:szCs w:val="24"/>
              </w:rPr>
              <w:t> </w:t>
            </w:r>
            <w:r w:rsidRPr="0020270A">
              <w:rPr>
                <w:rFonts w:ascii="Times New Roman" w:hAnsi="Times New Roman"/>
                <w:sz w:val="24"/>
                <w:szCs w:val="24"/>
              </w:rPr>
              <w:t>учебного плана;</w:t>
            </w:r>
          </w:p>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w:t>
            </w:r>
            <w:r w:rsidRPr="0020270A">
              <w:rPr>
                <w:rFonts w:ascii="Times New Roman" w:hAnsi="Times New Roman"/>
                <w:sz w:val="24"/>
                <w:szCs w:val="24"/>
              </w:rPr>
              <w:t> </w:t>
            </w:r>
            <w:r w:rsidRPr="0020270A">
              <w:rPr>
                <w:rFonts w:ascii="Times New Roman" w:hAnsi="Times New Roman"/>
                <w:sz w:val="24"/>
                <w:szCs w:val="24"/>
              </w:rPr>
              <w:t>рабочих программ учебных предметов, курсов, дисциплин, модулей;</w:t>
            </w:r>
          </w:p>
          <w:p w:rsidR="00720E61" w:rsidRPr="00817505"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w:t>
            </w:r>
            <w:r w:rsidRPr="0020270A">
              <w:rPr>
                <w:rFonts w:ascii="Times New Roman" w:hAnsi="Times New Roman"/>
                <w:sz w:val="24"/>
                <w:szCs w:val="24"/>
              </w:rPr>
              <w:t> </w:t>
            </w:r>
            <w:r w:rsidRPr="0020270A">
              <w:rPr>
                <w:rFonts w:ascii="Times New Roman" w:hAnsi="Times New Roman"/>
                <w:sz w:val="24"/>
                <w:szCs w:val="24"/>
              </w:rPr>
              <w:t>годового календарного учебного графика;</w:t>
            </w:r>
            <w:r w:rsidRPr="00817505">
              <w:rPr>
                <w:rFonts w:ascii="Times New Roman" w:hAnsi="Times New Roman"/>
                <w:sz w:val="24"/>
                <w:szCs w:val="24"/>
              </w:rPr>
              <w:t xml:space="preserve"> </w:t>
            </w:r>
          </w:p>
          <w:p w:rsidR="00720E61" w:rsidRPr="00817505"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положений о внеурочной деятельности обучающихся;</w:t>
            </w:r>
          </w:p>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xml:space="preserve">– положения об организации текущей и итоговой оценки достижения </w:t>
            </w:r>
            <w:proofErr w:type="gramStart"/>
            <w:r w:rsidRPr="0020270A">
              <w:rPr>
                <w:rFonts w:ascii="Times New Roman" w:hAnsi="Times New Roman"/>
                <w:sz w:val="24"/>
                <w:szCs w:val="24"/>
              </w:rPr>
              <w:t>обучающимися</w:t>
            </w:r>
            <w:proofErr w:type="gramEnd"/>
            <w:r w:rsidRPr="0020270A">
              <w:rPr>
                <w:rFonts w:ascii="Times New Roman" w:hAnsi="Times New Roman"/>
                <w:sz w:val="24"/>
                <w:szCs w:val="24"/>
              </w:rPr>
              <w:t xml:space="preserve"> планируемых результатов освоения основной образовательной программы;</w:t>
            </w:r>
          </w:p>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xml:space="preserve">– положения об организации домашней работы </w:t>
            </w:r>
            <w:proofErr w:type="gramStart"/>
            <w:r w:rsidRPr="0020270A">
              <w:rPr>
                <w:rFonts w:ascii="Times New Roman" w:hAnsi="Times New Roman"/>
                <w:sz w:val="24"/>
                <w:szCs w:val="24"/>
              </w:rPr>
              <w:t>обучающихся</w:t>
            </w:r>
            <w:proofErr w:type="gramEnd"/>
            <w:r w:rsidRPr="0020270A">
              <w:rPr>
                <w:rFonts w:ascii="Times New Roman" w:hAnsi="Times New Roman"/>
                <w:sz w:val="24"/>
                <w:szCs w:val="24"/>
              </w:rPr>
              <w:t>;</w:t>
            </w:r>
          </w:p>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положения о формах получения образования.</w:t>
            </w:r>
          </w:p>
        </w:tc>
        <w:tc>
          <w:tcPr>
            <w:tcW w:w="227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882"/>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II. Финансовое обеспечение введения ФГОС среднего общего образования</w:t>
            </w: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1.Определение объема расходов, необходимых для реализации ООП и достижения планируемых результатов</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47"/>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2.Корректировка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71"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661"/>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3.Заключение дополнительных соглашений к трудовому договору с педагогическими работниками</w:t>
            </w:r>
          </w:p>
        </w:tc>
        <w:tc>
          <w:tcPr>
            <w:tcW w:w="2271"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545"/>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III.</w:t>
            </w:r>
            <w:r w:rsidRPr="0020270A">
              <w:rPr>
                <w:rFonts w:ascii="Times New Roman" w:hAnsi="Times New Roman"/>
                <w:sz w:val="24"/>
                <w:szCs w:val="24"/>
              </w:rPr>
              <w:t> </w:t>
            </w:r>
            <w:r w:rsidRPr="0020270A">
              <w:rPr>
                <w:rFonts w:ascii="Times New Roman" w:hAnsi="Times New Roman"/>
                <w:sz w:val="24"/>
                <w:szCs w:val="24"/>
              </w:rPr>
              <w:t>Организационное обеспечение введения ФГОС среднего общего образования</w:t>
            </w:r>
          </w:p>
        </w:tc>
        <w:tc>
          <w:tcPr>
            <w:tcW w:w="5811" w:type="dxa"/>
            <w:tcBorders>
              <w:top w:val="single" w:sz="4" w:space="0" w:color="auto"/>
              <w:left w:val="single" w:sz="4" w:space="0" w:color="000000"/>
              <w:bottom w:val="nil"/>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1.Обеспечение координации взаимодействия участников образовательных отношений по организации введения ФГОС СОО</w:t>
            </w:r>
          </w:p>
        </w:tc>
        <w:tc>
          <w:tcPr>
            <w:tcW w:w="2271"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07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реализация</w:t>
            </w:r>
            <w:r w:rsidRPr="0020270A">
              <w:rPr>
                <w:rFonts w:ascii="Times New Roman" w:hAnsi="Times New Roman"/>
                <w:sz w:val="24"/>
                <w:szCs w:val="24"/>
              </w:rPr>
              <w:t> </w:t>
            </w:r>
            <w:r w:rsidRPr="0020270A">
              <w:rPr>
                <w:rFonts w:ascii="Times New Roman" w:hAnsi="Times New Roman"/>
                <w:sz w:val="24"/>
                <w:szCs w:val="24"/>
              </w:rPr>
              <w:t>2. Разработка и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402"/>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3.Разработка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07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4.Привлечение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494"/>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IV.</w:t>
            </w:r>
            <w:r w:rsidRPr="0020270A">
              <w:rPr>
                <w:rFonts w:ascii="Times New Roman" w:hAnsi="Times New Roman"/>
                <w:sz w:val="24"/>
                <w:szCs w:val="24"/>
              </w:rPr>
              <w:t> </w:t>
            </w:r>
            <w:r w:rsidRPr="0020270A">
              <w:rPr>
                <w:rFonts w:ascii="Times New Roman" w:hAnsi="Times New Roman"/>
                <w:sz w:val="24"/>
                <w:szCs w:val="24"/>
              </w:rPr>
              <w:t>Кадровое обеспечение введения ФГОС среднего общего образования</w:t>
            </w: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xml:space="preserve">1.Анализ кадрового обеспечения введения и реализации ФГОС СОО </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691"/>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2.Создание  плана</w:t>
            </w:r>
            <w:r w:rsidRPr="0020270A">
              <w:rPr>
                <w:rFonts w:ascii="Times New Roman" w:hAnsi="Times New Roman"/>
                <w:sz w:val="24"/>
                <w:szCs w:val="24"/>
              </w:rPr>
              <w:softHyphen/>
              <w:t>графика повышения квалификации педагогических и</w:t>
            </w:r>
            <w:r w:rsidRPr="0020270A">
              <w:rPr>
                <w:rFonts w:ascii="Times New Roman" w:hAnsi="Times New Roman"/>
                <w:sz w:val="24"/>
                <w:szCs w:val="24"/>
              </w:rPr>
              <w:t> </w:t>
            </w:r>
            <w:r w:rsidRPr="0020270A">
              <w:rPr>
                <w:rFonts w:ascii="Times New Roman" w:hAnsi="Times New Roman"/>
                <w:sz w:val="24"/>
                <w:szCs w:val="24"/>
              </w:rPr>
              <w:t>(корректировка) руководящих работников образовательной организации в связи с введением ФГОС СОО</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609"/>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nil"/>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3.Корректировка плана научно-методических семинаров (внутришкольного повышения квалификации) с ориентацией на проблемы введения ФГОС СОО</w:t>
            </w:r>
          </w:p>
        </w:tc>
        <w:tc>
          <w:tcPr>
            <w:tcW w:w="227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V.</w:t>
            </w:r>
            <w:r w:rsidRPr="0020270A">
              <w:rPr>
                <w:rFonts w:ascii="Times New Roman" w:hAnsi="Times New Roman"/>
                <w:sz w:val="24"/>
                <w:szCs w:val="24"/>
              </w:rPr>
              <w:t> </w:t>
            </w:r>
            <w:r w:rsidRPr="0020270A">
              <w:rPr>
                <w:rFonts w:ascii="Times New Roman" w:hAnsi="Times New Roman"/>
                <w:sz w:val="24"/>
                <w:szCs w:val="24"/>
              </w:rPr>
              <w:t>Информационное обеспечение введения ФГОС среднего общего образования</w:t>
            </w: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1.Размещение на сайте образовательной организации информационных материалов о реализации ФГОС СОО</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trike/>
                <w:sz w:val="24"/>
                <w:szCs w:val="24"/>
              </w:rPr>
            </w:pPr>
            <w:r w:rsidRPr="0020270A">
              <w:rPr>
                <w:rFonts w:ascii="Times New Roman" w:hAnsi="Times New Roman"/>
                <w:sz w:val="24"/>
                <w:szCs w:val="24"/>
              </w:rPr>
              <w:t> </w:t>
            </w:r>
            <w:r w:rsidRPr="0020270A">
              <w:rPr>
                <w:rFonts w:ascii="Times New Roman" w:hAnsi="Times New Roman"/>
                <w:sz w:val="24"/>
                <w:szCs w:val="24"/>
              </w:rPr>
              <w:t>2.Широкое информирование родительской общественности о введении ФГОС СОО и порядке перехода на них</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914"/>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nil"/>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3.Организация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227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4.Разработка и утверждение локальных актов, регламентирующих: организацию и проведение публичного отчета образовательной организации</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VI.</w:t>
            </w:r>
            <w:r w:rsidRPr="0020270A">
              <w:rPr>
                <w:rFonts w:ascii="Times New Roman" w:hAnsi="Times New Roman"/>
                <w:sz w:val="24"/>
                <w:szCs w:val="24"/>
              </w:rPr>
              <w:t> </w:t>
            </w:r>
            <w:r w:rsidRPr="0020270A">
              <w:rPr>
                <w:rFonts w:ascii="Times New Roman" w:hAnsi="Times New Roman"/>
                <w:sz w:val="24"/>
                <w:szCs w:val="24"/>
              </w:rPr>
              <w:t>Материально-</w:t>
            </w:r>
          </w:p>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техническое обеспечение введения ФГОС среднего общего образования</w:t>
            </w: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1.Анализ материально-</w:t>
            </w:r>
            <w:r w:rsidRPr="0020270A">
              <w:rPr>
                <w:rFonts w:ascii="Times New Roman" w:hAnsi="Times New Roman"/>
                <w:sz w:val="24"/>
                <w:szCs w:val="24"/>
              </w:rPr>
              <w:softHyphen/>
              <w:t>технического обеспечения реализации ФГОС СОО</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2.Обеспечение соответствия материально-технической базы образовательной организации требованиям ФГОС СОО</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1034"/>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3.Обеспечение соответствия санитарно-гигиенических условий требованиям ФГОС и СанПиН</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888"/>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4.Обеспечение соответствия условий реализации ООП противопожарным нормам, нормам охраны труда работников образовательной организации</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694"/>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5</w:t>
            </w:r>
            <w:r w:rsidRPr="0020270A">
              <w:rPr>
                <w:rFonts w:ascii="Times New Roman" w:hAnsi="Times New Roman"/>
                <w:sz w:val="24"/>
                <w:szCs w:val="24"/>
              </w:rPr>
              <w:t> </w:t>
            </w:r>
            <w:r w:rsidRPr="0020270A">
              <w:rPr>
                <w:rFonts w:ascii="Times New Roman" w:hAnsi="Times New Roman"/>
                <w:sz w:val="24"/>
                <w:szCs w:val="24"/>
              </w:rPr>
              <w:t>.Обеспечение соответствия информационно-образовательной среды требованиям ФГОС СОО</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6.Обеспечение укомплектованности библиотечно-информационного центра печатными и электронными образовательными ресурсами</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888"/>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7.Наличие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r w:rsidR="00720E61" w:rsidRPr="0020270A" w:rsidTr="00720E61">
        <w:trPr>
          <w:trHeight w:val="306"/>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720E61" w:rsidRPr="00817505" w:rsidRDefault="00720E61" w:rsidP="00720E61">
            <w:pPr>
              <w:rPr>
                <w:rFonts w:eastAsia="Calibri"/>
              </w:rPr>
            </w:pPr>
          </w:p>
        </w:tc>
        <w:tc>
          <w:tcPr>
            <w:tcW w:w="58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0E61" w:rsidRPr="0020270A" w:rsidRDefault="00720E61" w:rsidP="00720E61">
            <w:pPr>
              <w:pStyle w:val="af"/>
              <w:spacing w:line="276" w:lineRule="auto"/>
              <w:rPr>
                <w:rFonts w:ascii="Times New Roman" w:hAnsi="Times New Roman"/>
                <w:sz w:val="24"/>
                <w:szCs w:val="24"/>
              </w:rPr>
            </w:pPr>
            <w:r w:rsidRPr="0020270A">
              <w:rPr>
                <w:rFonts w:ascii="Times New Roman" w:hAnsi="Times New Roman"/>
                <w:sz w:val="24"/>
                <w:szCs w:val="24"/>
              </w:rPr>
              <w:t> </w:t>
            </w:r>
            <w:r w:rsidRPr="0020270A">
              <w:rPr>
                <w:rFonts w:ascii="Times New Roman" w:hAnsi="Times New Roman"/>
                <w:sz w:val="24"/>
                <w:szCs w:val="24"/>
              </w:rPr>
              <w:t>8.Обеспечение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22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0E61" w:rsidRPr="0020270A" w:rsidRDefault="00720E61" w:rsidP="00720E61">
            <w:pPr>
              <w:pStyle w:val="af"/>
              <w:spacing w:line="276" w:lineRule="auto"/>
              <w:rPr>
                <w:rFonts w:ascii="Times New Roman" w:hAnsi="Times New Roman"/>
                <w:sz w:val="24"/>
                <w:szCs w:val="24"/>
              </w:rPr>
            </w:pPr>
          </w:p>
        </w:tc>
      </w:tr>
    </w:tbl>
    <w:p w:rsidR="00720E61" w:rsidRDefault="00720E61" w:rsidP="00720E61">
      <w:pPr>
        <w:pStyle w:val="af"/>
        <w:rPr>
          <w:rFonts w:ascii="Times New Roman" w:hAnsi="Times New Roman"/>
          <w:sz w:val="28"/>
          <w:lang w:eastAsia="en-US"/>
        </w:rPr>
      </w:pPr>
    </w:p>
    <w:p w:rsidR="00720E61" w:rsidRPr="00817505" w:rsidRDefault="00720E61" w:rsidP="00720E61">
      <w:pPr>
        <w:pStyle w:val="af"/>
        <w:rPr>
          <w:rFonts w:ascii="Times New Roman" w:hAnsi="Times New Roman"/>
          <w:b/>
        </w:rPr>
      </w:pPr>
      <w:bookmarkStart w:id="135" w:name="_Toc453968226"/>
      <w:r w:rsidRPr="00817505">
        <w:rPr>
          <w:rFonts w:ascii="Times New Roman" w:hAnsi="Times New Roman"/>
          <w:b/>
        </w:rPr>
        <w:t>III.6. </w:t>
      </w:r>
      <w:proofErr w:type="gramStart"/>
      <w:r w:rsidRPr="00817505">
        <w:rPr>
          <w:rFonts w:ascii="Times New Roman" w:hAnsi="Times New Roman"/>
          <w:b/>
        </w:rPr>
        <w:t>Контроль за</w:t>
      </w:r>
      <w:proofErr w:type="gramEnd"/>
      <w:r w:rsidRPr="00817505">
        <w:rPr>
          <w:rFonts w:ascii="Times New Roman" w:hAnsi="Times New Roman"/>
          <w:b/>
        </w:rPr>
        <w:t xml:space="preserve"> состоянием системы условий</w:t>
      </w:r>
      <w:bookmarkEnd w:id="135"/>
    </w:p>
    <w:p w:rsidR="00720E61" w:rsidRPr="00817505" w:rsidRDefault="00720E61" w:rsidP="00720E61">
      <w:pPr>
        <w:pStyle w:val="af"/>
        <w:rPr>
          <w:rFonts w:ascii="Times New Roman" w:hAnsi="Times New Roman"/>
        </w:rPr>
      </w:pPr>
    </w:p>
    <w:p w:rsidR="00720E61" w:rsidRPr="00817505" w:rsidRDefault="00720E61" w:rsidP="00626A74">
      <w:pPr>
        <w:pStyle w:val="af"/>
        <w:ind w:firstLine="708"/>
        <w:jc w:val="both"/>
        <w:rPr>
          <w:rFonts w:ascii="Times New Roman" w:hAnsi="Times New Roman"/>
        </w:rPr>
      </w:pPr>
      <w:proofErr w:type="gramStart"/>
      <w:r w:rsidRPr="00817505">
        <w:rPr>
          <w:rFonts w:ascii="Times New Roman" w:hAnsi="Times New Roman"/>
        </w:rPr>
        <w:t>Контроль за</w:t>
      </w:r>
      <w:proofErr w:type="gramEnd"/>
      <w:r w:rsidRPr="00817505">
        <w:rPr>
          <w:rFonts w:ascii="Times New Roman" w:hAnsi="Times New Roman"/>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817505">
        <w:rPr>
          <w:rFonts w:ascii="Times New Roman" w:hAnsi="Times New Roman"/>
        </w:rPr>
        <w:t xml:space="preserve">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roofErr w:type="gramEnd"/>
    </w:p>
    <w:p w:rsidR="00720E61" w:rsidRPr="00720E61" w:rsidRDefault="00720E61" w:rsidP="00720E61">
      <w:pPr>
        <w:jc w:val="both"/>
      </w:pPr>
      <w:r>
        <w:rPr>
          <w:color w:val="000000"/>
        </w:rPr>
        <w:t xml:space="preserve">    </w:t>
      </w:r>
      <w:r w:rsidRPr="001A3E12">
        <w:rPr>
          <w:color w:val="000000"/>
        </w:rPr>
        <w:t xml:space="preserve">Образовательная программа среднего общего образования </w:t>
      </w:r>
      <w:r w:rsidR="00626A74">
        <w:t>Муниципального</w:t>
      </w:r>
      <w:r w:rsidRPr="001A3E12">
        <w:t xml:space="preserve"> бюджетн</w:t>
      </w:r>
      <w:r w:rsidRPr="001A3E12">
        <w:t>о</w:t>
      </w:r>
      <w:r w:rsidRPr="001A3E12">
        <w:t>го общеобразова</w:t>
      </w:r>
      <w:r w:rsidR="00626A74">
        <w:t>тельного учреждения Карабудахкентской СОШ № 2 Карабудахкентского района с</w:t>
      </w:r>
      <w:proofErr w:type="gramStart"/>
      <w:r w:rsidR="00626A74">
        <w:t>.К</w:t>
      </w:r>
      <w:proofErr w:type="gramEnd"/>
      <w:r w:rsidR="00626A74">
        <w:t>арабудахкент</w:t>
      </w:r>
      <w:r w:rsidR="0066358A">
        <w:t xml:space="preserve"> </w:t>
      </w:r>
      <w:r>
        <w:t xml:space="preserve"> на 20</w:t>
      </w:r>
      <w:r w:rsidR="00004C21">
        <w:t>22</w:t>
      </w:r>
      <w:r>
        <w:t>/20</w:t>
      </w:r>
      <w:r w:rsidR="00004C21">
        <w:t>23</w:t>
      </w:r>
      <w:r w:rsidRPr="001A3E12">
        <w:t xml:space="preserve"> учебный год, принята Педагогическим </w:t>
      </w:r>
      <w:r w:rsidR="0066358A">
        <w:t xml:space="preserve">советом </w:t>
      </w:r>
      <w:r w:rsidR="0066358A">
        <w:lastRenderedPageBreak/>
        <w:t>школы</w:t>
      </w:r>
      <w:r>
        <w:t>, прото</w:t>
      </w:r>
      <w:r w:rsidR="0066358A">
        <w:t xml:space="preserve">кол </w:t>
      </w:r>
      <w:r w:rsidR="00004C21">
        <w:rPr>
          <w:rStyle w:val="Zag11"/>
          <w:rFonts w:eastAsia="@Arial Unicode MS"/>
          <w:bCs/>
        </w:rPr>
        <w:t>23.06. 2022</w:t>
      </w:r>
      <w:r w:rsidR="0066358A" w:rsidRPr="00B04D53">
        <w:rPr>
          <w:rStyle w:val="Zag11"/>
          <w:rFonts w:eastAsia="@Arial Unicode MS"/>
          <w:bCs/>
        </w:rPr>
        <w:t>г.</w:t>
      </w:r>
      <w:r>
        <w:t xml:space="preserve"> № </w:t>
      </w:r>
      <w:r w:rsidR="0066358A">
        <w:t>6</w:t>
      </w:r>
      <w:r w:rsidRPr="001A3E12">
        <w:t>, утверждена п</w:t>
      </w:r>
      <w:r w:rsidR="0066358A">
        <w:t>риказом директора МБОУ КСОШ №2 от 02.08</w:t>
      </w:r>
      <w:r>
        <w:t>.20</w:t>
      </w:r>
      <w:r w:rsidR="00004C21">
        <w:t>22</w:t>
      </w:r>
      <w:r w:rsidR="0066358A">
        <w:t xml:space="preserve"> № 3</w:t>
      </w:r>
    </w:p>
    <w:p w:rsidR="00720E61" w:rsidRPr="00C801FD" w:rsidRDefault="00720E61" w:rsidP="00720E61">
      <w:pPr>
        <w:jc w:val="both"/>
        <w:rPr>
          <w:b/>
          <w:color w:val="1E1E1E"/>
        </w:rPr>
      </w:pPr>
      <w:r w:rsidRPr="00C801FD">
        <w:rPr>
          <w:b/>
          <w:color w:val="1E1E1E"/>
          <w:lang w:val="en-US"/>
        </w:rPr>
        <w:t>III</w:t>
      </w:r>
      <w:r w:rsidRPr="00C801FD">
        <w:rPr>
          <w:b/>
          <w:color w:val="1E1E1E"/>
        </w:rPr>
        <w:t>.7. Реализация программы в условиях обучения с использованием дистанционных образовательных технологий</w:t>
      </w:r>
    </w:p>
    <w:p w:rsidR="00720E61" w:rsidRPr="00C801FD" w:rsidRDefault="00720E61" w:rsidP="00720E61">
      <w:pPr>
        <w:tabs>
          <w:tab w:val="left" w:pos="3015"/>
        </w:tabs>
        <w:jc w:val="both"/>
        <w:rPr>
          <w:lang w:eastAsia="ar-SA"/>
        </w:rPr>
      </w:pPr>
      <w:r w:rsidRPr="00C801FD">
        <w:rPr>
          <w:lang w:eastAsia="ar-SA"/>
        </w:rPr>
        <w:t>Обучение учащихся осуществляется в очной форме  с применением дистанционных те</w:t>
      </w:r>
      <w:r w:rsidRPr="00C801FD">
        <w:rPr>
          <w:lang w:eastAsia="ar-SA"/>
        </w:rPr>
        <w:t>х</w:t>
      </w:r>
      <w:r w:rsidRPr="00C801FD">
        <w:rPr>
          <w:lang w:eastAsia="ar-SA"/>
        </w:rPr>
        <w:t>нологий. Для организации обучения с использованием порталов дистанционного обучения учителями применяются рекомендованные  источники:</w:t>
      </w:r>
    </w:p>
    <w:p w:rsidR="00720E61" w:rsidRPr="00C801FD" w:rsidRDefault="00720E61" w:rsidP="00720E61">
      <w:pPr>
        <w:ind w:left="360"/>
        <w:jc w:val="both"/>
      </w:pPr>
      <w:r w:rsidRPr="00C801FD">
        <w:rPr>
          <w:b/>
        </w:rPr>
        <w:t>Портал дистанционного обучения</w:t>
      </w:r>
      <w:r w:rsidRPr="00C801FD">
        <w:t xml:space="preserve"> (</w:t>
      </w:r>
      <w:hyperlink r:id="rId19" w:tgtFrame="_blank" w:history="1">
        <w:r w:rsidRPr="00C801FD">
          <w:rPr>
            <w:rStyle w:val="a4"/>
          </w:rPr>
          <w:t>http://do2.rcokoit.ru</w:t>
        </w:r>
      </w:hyperlink>
      <w:r w:rsidRPr="00C801FD">
        <w:t xml:space="preserve">) - </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-содержит удобные тесты;</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 xml:space="preserve">-  дает возможность  учителю комментировать  работу ученика, указывать  на ошибки; </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-доступ к заданиям открыт в любое время;</w:t>
      </w:r>
    </w:p>
    <w:p w:rsidR="00720E61" w:rsidRPr="00C801FD" w:rsidRDefault="00720E61" w:rsidP="00720E61">
      <w:pPr>
        <w:ind w:left="360"/>
        <w:jc w:val="both"/>
        <w:rPr>
          <w:shd w:val="clear" w:color="auto" w:fill="FFFFFF"/>
        </w:rPr>
      </w:pPr>
      <w:r w:rsidRPr="00C801FD">
        <w:rPr>
          <w:shd w:val="clear" w:color="auto" w:fill="FFFFFF"/>
        </w:rPr>
        <w:t>- задания портала связаны с упражнениями в учебнике, дополняют их, облегчают р</w:t>
      </w:r>
      <w:r w:rsidRPr="00C801FD">
        <w:rPr>
          <w:shd w:val="clear" w:color="auto" w:fill="FFFFFF"/>
        </w:rPr>
        <w:t>а</w:t>
      </w:r>
      <w:r w:rsidRPr="00C801FD">
        <w:rPr>
          <w:shd w:val="clear" w:color="auto" w:fill="FFFFFF"/>
        </w:rPr>
        <w:t>боту учащимся.</w:t>
      </w:r>
    </w:p>
    <w:p w:rsidR="00720E61" w:rsidRPr="00C801FD" w:rsidRDefault="00720E61" w:rsidP="00720E61">
      <w:pPr>
        <w:ind w:left="360"/>
        <w:jc w:val="both"/>
      </w:pPr>
      <w:r w:rsidRPr="00C801FD">
        <w:rPr>
          <w:b/>
        </w:rPr>
        <w:t>Учи</w:t>
      </w:r>
      <w:proofErr w:type="gramStart"/>
      <w:r w:rsidRPr="00C801FD">
        <w:rPr>
          <w:b/>
        </w:rPr>
        <w:t>.</w:t>
      </w:r>
      <w:proofErr w:type="gramEnd"/>
      <w:r w:rsidRPr="00C801FD">
        <w:rPr>
          <w:b/>
        </w:rPr>
        <w:t xml:space="preserve"> </w:t>
      </w:r>
      <w:proofErr w:type="gramStart"/>
      <w:r w:rsidRPr="00C801FD">
        <w:rPr>
          <w:b/>
        </w:rPr>
        <w:t>р</w:t>
      </w:r>
      <w:proofErr w:type="gramEnd"/>
      <w:r w:rsidRPr="00C801FD">
        <w:rPr>
          <w:b/>
        </w:rPr>
        <w:t>у.</w:t>
      </w:r>
      <w:r w:rsidRPr="00C801FD">
        <w:t xml:space="preserve">  </w:t>
      </w:r>
      <w:hyperlink r:id="rId20" w:history="1">
        <w:r w:rsidRPr="00C801FD">
          <w:rPr>
            <w:rStyle w:val="a4"/>
          </w:rPr>
          <w:t>https://uchi.ru/</w:t>
        </w:r>
      </w:hyperlink>
      <w:r w:rsidRPr="00C801FD">
        <w:t xml:space="preserve"> - интерактивные курсы по основным предметам 1-4 классов:</w:t>
      </w:r>
    </w:p>
    <w:p w:rsidR="00720E61" w:rsidRPr="00C801FD" w:rsidRDefault="00720E61" w:rsidP="00720E61">
      <w:pPr>
        <w:ind w:left="360"/>
        <w:jc w:val="both"/>
      </w:pPr>
      <w:r w:rsidRPr="00C801FD">
        <w:t>- интерактивные задания;</w:t>
      </w:r>
    </w:p>
    <w:p w:rsidR="00720E61" w:rsidRPr="00C801FD" w:rsidRDefault="00720E61" w:rsidP="00720E61">
      <w:pPr>
        <w:ind w:left="360"/>
        <w:jc w:val="both"/>
      </w:pPr>
      <w:r w:rsidRPr="00C801FD">
        <w:t>-  видеозанятия с классом;</w:t>
      </w:r>
    </w:p>
    <w:p w:rsidR="00720E61" w:rsidRPr="00C801FD" w:rsidRDefault="00720E61" w:rsidP="00720E61">
      <w:pPr>
        <w:ind w:left="360"/>
        <w:jc w:val="both"/>
      </w:pPr>
      <w:r w:rsidRPr="00C801FD">
        <w:t>- домашние и проверочные работы;</w:t>
      </w:r>
    </w:p>
    <w:p w:rsidR="00720E61" w:rsidRPr="00C801FD" w:rsidRDefault="00720E61" w:rsidP="00720E61">
      <w:pPr>
        <w:ind w:left="360"/>
        <w:jc w:val="both"/>
      </w:pPr>
      <w:r w:rsidRPr="00C801FD">
        <w:t>-  статистика достижений ученика;</w:t>
      </w:r>
    </w:p>
    <w:p w:rsidR="00720E61" w:rsidRPr="00C801FD" w:rsidRDefault="00720E61" w:rsidP="00720E61">
      <w:pPr>
        <w:ind w:left="360"/>
        <w:jc w:val="both"/>
      </w:pPr>
      <w:r w:rsidRPr="00C801FD">
        <w:t>- трансляции онлайн-уроков.</w:t>
      </w:r>
    </w:p>
    <w:p w:rsidR="00720E61" w:rsidRPr="00C801FD" w:rsidRDefault="00720E61" w:rsidP="00720E61">
      <w:pPr>
        <w:ind w:left="360"/>
        <w:jc w:val="both"/>
        <w:rPr>
          <w:rStyle w:val="extended-textfull"/>
        </w:rPr>
      </w:pPr>
      <w:r w:rsidRPr="00C801FD">
        <w:rPr>
          <w:b/>
        </w:rPr>
        <w:t>Российская электронная школа</w:t>
      </w:r>
      <w:r w:rsidRPr="00C801FD">
        <w:t xml:space="preserve">. </w:t>
      </w:r>
      <w:hyperlink r:id="rId21" w:tgtFrame="_blank" w:history="1">
        <w:r w:rsidRPr="00C801FD">
          <w:rPr>
            <w:rStyle w:val="a4"/>
          </w:rPr>
          <w:t>https://resh.edu.ru/</w:t>
        </w:r>
      </w:hyperlink>
      <w:r w:rsidRPr="00C801FD">
        <w:t xml:space="preserve"> - </w:t>
      </w:r>
      <w:r w:rsidRPr="00C801FD">
        <w:rPr>
          <w:rStyle w:val="extended-textfull"/>
        </w:rPr>
        <w:t>это информационно-образовательная среда, объединяющая ученика, учителя, родителя и открывающая равный доступ к качественному общему образованию независимо от социокультурных условий:</w:t>
      </w:r>
    </w:p>
    <w:p w:rsidR="00720E61" w:rsidRPr="00C801FD" w:rsidRDefault="00720E61" w:rsidP="00720E61">
      <w:pPr>
        <w:ind w:left="360"/>
        <w:jc w:val="both"/>
      </w:pPr>
      <w:r w:rsidRPr="00C801FD">
        <w:t>- программа полностью соответствует федеральным государственным образовател</w:t>
      </w:r>
      <w:r w:rsidRPr="00C801FD">
        <w:t>ь</w:t>
      </w:r>
      <w:r w:rsidRPr="00C801FD">
        <w:t xml:space="preserve">ным стандартам, Всероссийским проверочным работам, экзаменам в форме ОГЭ и ЕГЭ; </w:t>
      </w:r>
    </w:p>
    <w:p w:rsidR="00720E61" w:rsidRPr="00C801FD" w:rsidRDefault="00720E61" w:rsidP="00720E61">
      <w:pPr>
        <w:ind w:left="360"/>
        <w:jc w:val="both"/>
      </w:pPr>
      <w:r w:rsidRPr="00C801FD">
        <w:t>- доступ к дополнительным интересным материалам (например, можном посмотреть  фильм или посетить виртуальный музей);</w:t>
      </w:r>
    </w:p>
    <w:p w:rsidR="00720E61" w:rsidRPr="00C801FD" w:rsidRDefault="00720E61" w:rsidP="00720E61">
      <w:pPr>
        <w:ind w:left="360"/>
        <w:jc w:val="both"/>
      </w:pPr>
      <w:r w:rsidRPr="00C801FD">
        <w:t>-удобные инструменты обучения.</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b/>
          <w:color w:val="000000"/>
        </w:rPr>
        <w:t>Google Класс</w:t>
      </w:r>
      <w:r w:rsidRPr="00C801FD">
        <w:rPr>
          <w:color w:val="000000"/>
        </w:rPr>
        <w:t xml:space="preserve"> – бесплатный веб-сервис:</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 учащиеся получают задания от учителей, осуществляется обратная связь с учащим</w:t>
      </w:r>
      <w:r w:rsidRPr="00C801FD">
        <w:rPr>
          <w:color w:val="000000"/>
        </w:rPr>
        <w:t>и</w:t>
      </w:r>
      <w:r w:rsidRPr="00C801FD">
        <w:rPr>
          <w:color w:val="000000"/>
        </w:rPr>
        <w:t>ся;</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 xml:space="preserve"> - предоставляет возможность комментировать выполнение заданий детьми, поставить оценку;</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 xml:space="preserve">- доступно проведения проверочных работ, тестов с  он-лайн результатами; </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 учащиеся  работают самостоятельно, без помощи родителей;</w:t>
      </w:r>
    </w:p>
    <w:p w:rsidR="00720E61" w:rsidRPr="00C801FD" w:rsidRDefault="00720E61" w:rsidP="00720E61">
      <w:pPr>
        <w:pStyle w:val="aff"/>
        <w:spacing w:before="0" w:beforeAutospacing="0" w:after="0" w:afterAutospacing="0"/>
        <w:ind w:left="360"/>
        <w:jc w:val="both"/>
        <w:textAlignment w:val="baseline"/>
        <w:rPr>
          <w:color w:val="000000"/>
        </w:rPr>
      </w:pPr>
      <w:r w:rsidRPr="00C801FD">
        <w:rPr>
          <w:color w:val="000000"/>
        </w:rPr>
        <w:t>- предоставляется возможность работы с телефона.</w:t>
      </w:r>
    </w:p>
    <w:p w:rsidR="00720E61" w:rsidRPr="00C801FD" w:rsidRDefault="00720E61" w:rsidP="00720E61">
      <w:pPr>
        <w:pStyle w:val="29"/>
      </w:pPr>
      <w:proofErr w:type="gramStart"/>
      <w:r w:rsidRPr="00C801FD">
        <w:rPr>
          <w:b/>
        </w:rPr>
        <w:t xml:space="preserve">Онлайн-школа английского языка Skyeng </w:t>
      </w:r>
      <w:r w:rsidRPr="00C801FD">
        <w:t>(</w:t>
      </w:r>
      <w:r>
        <w:t>https://skyeng.ru/)</w:t>
      </w:r>
      <w:r>
        <w:br/>
        <w:t>- бесплатно</w:t>
      </w:r>
      <w:r w:rsidRPr="00C801FD">
        <w:t>; не требуется регистрации;</w:t>
      </w:r>
      <w:r w:rsidRPr="00C801FD">
        <w:br/>
        <w:t>- официальные материалы, утвержденные ФГОС;</w:t>
      </w:r>
      <w:r w:rsidRPr="00C801FD">
        <w:br/>
        <w:t>- учителя могут за 5 минут отправить своим ученикам задания (в виде ссылки) в привы</w:t>
      </w:r>
      <w:r w:rsidRPr="00C801FD">
        <w:t>ч</w:t>
      </w:r>
      <w:r w:rsidRPr="00C801FD">
        <w:t>ных мессенджерах - в чаты ВК и WhatsApp;</w:t>
      </w:r>
      <w:r w:rsidRPr="00C801FD">
        <w:br/>
        <w:t>- ученики могут решать задания прямо с телефона, а после выполнения делиться своими результатами с родителями и друзьями;</w:t>
      </w:r>
      <w:proofErr w:type="gramEnd"/>
      <w:r w:rsidRPr="00C801FD">
        <w:br/>
        <w:t xml:space="preserve">- автоматическая проверка заданий или проверка заданий учителем на выбор; </w:t>
      </w:r>
      <w:r w:rsidRPr="00C801FD">
        <w:br/>
        <w:t>- результат активности учеников виден моментально</w:t>
      </w:r>
      <w:proofErr w:type="gramStart"/>
      <w:r w:rsidRPr="00C801FD">
        <w:t xml:space="preserve"> ;</w:t>
      </w:r>
      <w:proofErr w:type="gramEnd"/>
      <w:r w:rsidRPr="00C801FD">
        <w:br/>
        <w:t>- доступна с любого устройства: компьютер, планшет, телефон.</w:t>
      </w:r>
    </w:p>
    <w:p w:rsidR="00720E61" w:rsidRPr="00C801FD" w:rsidRDefault="00720E61" w:rsidP="00720E61">
      <w:pPr>
        <w:ind w:left="360"/>
        <w:jc w:val="both"/>
      </w:pPr>
    </w:p>
    <w:p w:rsidR="00720E61" w:rsidRPr="00C801FD" w:rsidRDefault="00720E61" w:rsidP="00720E61">
      <w:pPr>
        <w:ind w:left="360"/>
        <w:jc w:val="both"/>
      </w:pPr>
      <w:r w:rsidRPr="00C801FD">
        <w:rPr>
          <w:b/>
        </w:rPr>
        <w:t>Якласс</w:t>
      </w:r>
      <w:r w:rsidRPr="00C801FD">
        <w:t xml:space="preserve"> </w:t>
      </w:r>
      <w:hyperlink r:id="rId22" w:tgtFrame="_blank" w:history="1">
        <w:r w:rsidRPr="00C801FD">
          <w:rPr>
            <w:rStyle w:val="a4"/>
          </w:rPr>
          <w:t>https://www.yaklass.ru/</w:t>
        </w:r>
      </w:hyperlink>
      <w:r w:rsidRPr="00C801FD">
        <w:t xml:space="preserve">. </w:t>
      </w:r>
    </w:p>
    <w:p w:rsidR="00720E61" w:rsidRPr="00C801FD" w:rsidRDefault="00720E61" w:rsidP="00720E61">
      <w:pPr>
        <w:ind w:left="360"/>
        <w:jc w:val="both"/>
        <w:rPr>
          <w:color w:val="0000FF"/>
          <w:u w:val="single"/>
        </w:rPr>
      </w:pPr>
      <w:r w:rsidRPr="00C801FD">
        <w:t xml:space="preserve">-в разделе «Предметы» есть вся необходимая теория, чтобы ученики могли обратиться за справкой </w:t>
      </w:r>
    </w:p>
    <w:p w:rsidR="00720E61" w:rsidRPr="00C801FD" w:rsidRDefault="00720E61" w:rsidP="00720E61">
      <w:pPr>
        <w:ind w:left="360"/>
        <w:jc w:val="both"/>
        <w:rPr>
          <w:color w:val="0000FF"/>
          <w:u w:val="single"/>
        </w:rPr>
      </w:pPr>
      <w:r w:rsidRPr="00C801FD">
        <w:lastRenderedPageBreak/>
        <w:t xml:space="preserve">- в «Редакторе предметов» вы можете размещать собственные учебные материалы и задания, в том числе метапредметные </w:t>
      </w:r>
    </w:p>
    <w:p w:rsidR="00720E61" w:rsidRPr="00C801FD" w:rsidRDefault="00720E61" w:rsidP="00720E61">
      <w:pPr>
        <w:ind w:left="360"/>
        <w:jc w:val="both"/>
      </w:pPr>
      <w:r w:rsidRPr="00C801FD">
        <w:t>-если ученик выполнил задание неправильно, ему помогут «Шаги решения». Система выдаст подробное объяснение алгоритма решения, а после предложит сделать новое упражнение — для отработки и закрепления материала</w:t>
      </w:r>
    </w:p>
    <w:p w:rsidR="00720E61" w:rsidRPr="00C801FD" w:rsidRDefault="00720E61" w:rsidP="00720E61">
      <w:pPr>
        <w:ind w:left="360"/>
        <w:jc w:val="both"/>
        <w:rPr>
          <w:color w:val="000000"/>
        </w:rPr>
      </w:pPr>
      <w:r w:rsidRPr="00C801FD">
        <w:rPr>
          <w:b/>
          <w:color w:val="000000"/>
        </w:rPr>
        <w:t>Портал подготовки обучающихся к государственной итоговой аттестации</w:t>
      </w:r>
      <w:r w:rsidRPr="00C801FD">
        <w:rPr>
          <w:color w:val="000000"/>
        </w:rPr>
        <w:t xml:space="preserve"> “Решу ЕГЭ” </w:t>
      </w:r>
      <w:hyperlink r:id="rId23" w:history="1">
        <w:r w:rsidRPr="00C801FD">
          <w:rPr>
            <w:rStyle w:val="a4"/>
            <w:color w:val="0275D8"/>
          </w:rPr>
          <w:t>(https://ege.sdamgia.ru</w:t>
        </w:r>
      </w:hyperlink>
      <w:r w:rsidRPr="00C801FD">
        <w:rPr>
          <w:color w:val="000000"/>
        </w:rPr>
        <w:t>/), “Решу ОГЭ” (</w:t>
      </w:r>
      <w:hyperlink r:id="rId24" w:history="1">
        <w:r w:rsidRPr="00C801FD">
          <w:rPr>
            <w:rStyle w:val="a4"/>
            <w:color w:val="0275D8"/>
          </w:rPr>
          <w:t>https://oge.sdamgia.ru/</w:t>
        </w:r>
      </w:hyperlink>
      <w:r w:rsidRPr="00C801FD">
        <w:rPr>
          <w:color w:val="000000"/>
        </w:rPr>
        <w:t xml:space="preserve">) - </w:t>
      </w:r>
    </w:p>
    <w:p w:rsidR="00720E61" w:rsidRPr="00C801FD" w:rsidRDefault="00720E61" w:rsidP="00720E61">
      <w:pPr>
        <w:ind w:left="360"/>
        <w:jc w:val="both"/>
        <w:rPr>
          <w:rStyle w:val="extended-textfull"/>
        </w:rPr>
      </w:pPr>
      <w:r w:rsidRPr="00C801FD">
        <w:rPr>
          <w:rStyle w:val="extended-textfull"/>
        </w:rPr>
        <w:t>бесплатный онлайн сервис, доступный всем пользователям интернета:</w:t>
      </w:r>
    </w:p>
    <w:p w:rsidR="00720E61" w:rsidRPr="00C801FD" w:rsidRDefault="00720E61" w:rsidP="00720E61">
      <w:pPr>
        <w:ind w:left="360"/>
        <w:jc w:val="both"/>
      </w:pPr>
      <w:r w:rsidRPr="00C801FD">
        <w:rPr>
          <w:rStyle w:val="extended-textfull"/>
        </w:rPr>
        <w:t>-   позволяет ученикам и студентам без ограничений проходить разноуровневые зад</w:t>
      </w:r>
      <w:r w:rsidRPr="00C801FD">
        <w:rPr>
          <w:rStyle w:val="extended-textfull"/>
        </w:rPr>
        <w:t>а</w:t>
      </w:r>
      <w:r w:rsidRPr="00C801FD">
        <w:rPr>
          <w:rStyle w:val="extended-textfull"/>
        </w:rPr>
        <w:t xml:space="preserve">ния и уже заранее </w:t>
      </w:r>
      <w:proofErr w:type="gramStart"/>
      <w:r w:rsidRPr="00C801FD">
        <w:rPr>
          <w:rStyle w:val="extended-textfull"/>
        </w:rPr>
        <w:t>заранее</w:t>
      </w:r>
      <w:proofErr w:type="gramEnd"/>
      <w:r w:rsidRPr="00C801FD">
        <w:rPr>
          <w:rStyle w:val="extended-textfull"/>
        </w:rPr>
        <w:t xml:space="preserve"> составленные контрольные; </w:t>
      </w:r>
    </w:p>
    <w:p w:rsidR="00720E61" w:rsidRPr="00C801FD" w:rsidRDefault="00720E61" w:rsidP="00720E61">
      <w:pPr>
        <w:ind w:left="360"/>
        <w:jc w:val="both"/>
      </w:pPr>
      <w:r w:rsidRPr="00C801FD">
        <w:t xml:space="preserve">- содержит каталог заданий по темам; </w:t>
      </w:r>
    </w:p>
    <w:p w:rsidR="00720E61" w:rsidRPr="00C801FD" w:rsidRDefault="00720E61" w:rsidP="00720E61">
      <w:pPr>
        <w:ind w:left="360"/>
        <w:jc w:val="both"/>
      </w:pPr>
      <w:r w:rsidRPr="00C801FD">
        <w:t>- предоставляет возможность централизованного контроля уровня подготовки учащи</w:t>
      </w:r>
      <w:r w:rsidRPr="00C801FD">
        <w:t>х</w:t>
      </w:r>
      <w:r w:rsidRPr="00C801FD">
        <w:t>ся для учителей;</w:t>
      </w:r>
    </w:p>
    <w:p w:rsidR="00720E61" w:rsidRPr="00C801FD" w:rsidRDefault="00720E61" w:rsidP="00720E61">
      <w:pPr>
        <w:ind w:left="360"/>
        <w:jc w:val="both"/>
      </w:pPr>
      <w:r w:rsidRPr="00C801FD">
        <w:t>- содержит справочные сведения по предмету.</w:t>
      </w:r>
    </w:p>
    <w:p w:rsidR="00720E61" w:rsidRPr="00C801FD" w:rsidRDefault="00720E61" w:rsidP="00720E61">
      <w:pPr>
        <w:ind w:left="360"/>
        <w:jc w:val="both"/>
      </w:pPr>
      <w:r w:rsidRPr="00C801FD">
        <w:rPr>
          <w:b/>
        </w:rPr>
        <w:t xml:space="preserve">Zoom </w:t>
      </w:r>
      <w:r w:rsidRPr="00C801FD">
        <w:t xml:space="preserve">(https://zoom.us/) - простая и надежная облачная </w:t>
      </w:r>
      <w:r w:rsidRPr="00C801FD">
        <w:rPr>
          <w:bCs/>
        </w:rPr>
        <w:t>платформу</w:t>
      </w:r>
      <w:r w:rsidRPr="00C801FD">
        <w:t xml:space="preserve"> для виде</w:t>
      </w:r>
      <w:proofErr w:type="gramStart"/>
      <w:r w:rsidRPr="00C801FD">
        <w:t>о-</w:t>
      </w:r>
      <w:proofErr w:type="gramEnd"/>
      <w:r w:rsidRPr="00C801FD">
        <w:t xml:space="preserve"> и ауди</w:t>
      </w:r>
      <w:r w:rsidRPr="00C801FD">
        <w:t>о</w:t>
      </w:r>
      <w:r w:rsidRPr="00C801FD">
        <w:t>конференцсвязи, чатов и веб-семинаров . Учащиеся могут заходить на платформу как с компьютера или планшета, так и с телефона.</w:t>
      </w:r>
    </w:p>
    <w:p w:rsidR="00720E61" w:rsidRPr="00C801FD" w:rsidRDefault="00720E61" w:rsidP="00720E61">
      <w:pPr>
        <w:rPr>
          <w:rFonts w:eastAsia="Calibri"/>
          <w:b/>
          <w:bCs/>
        </w:rPr>
      </w:pPr>
      <w:r w:rsidRPr="00C801FD">
        <w:rPr>
          <w:rFonts w:eastAsia="Calibri"/>
          <w:b/>
          <w:bCs/>
        </w:rPr>
        <w:t>Формы проведения занятий с использованием ДОТ</w:t>
      </w:r>
    </w:p>
    <w:p w:rsidR="00720E61" w:rsidRPr="00C801FD" w:rsidRDefault="00720E61" w:rsidP="00720E61">
      <w:pPr>
        <w:rPr>
          <w:rFonts w:eastAsia="Calibri"/>
        </w:rPr>
      </w:pPr>
      <w:proofErr w:type="gramStart"/>
      <w:r w:rsidRPr="00C801FD">
        <w:rPr>
          <w:rFonts w:eastAsia="Calibri"/>
          <w:b/>
          <w:bCs/>
        </w:rPr>
        <w:t>Асинхронный</w:t>
      </w:r>
      <w:proofErr w:type="gramEnd"/>
      <w:r w:rsidRPr="00C801FD">
        <w:rPr>
          <w:rFonts w:eastAsia="Calibri"/>
          <w:b/>
          <w:bCs/>
        </w:rPr>
        <w:t xml:space="preserve">: </w:t>
      </w:r>
      <w:r w:rsidRPr="00C801FD">
        <w:rPr>
          <w:rFonts w:eastAsia="Calibri"/>
        </w:rPr>
        <w:t>учащиеся получают материалы для самостоятельного изучения, дома</w:t>
      </w:r>
      <w:r w:rsidRPr="00C801FD">
        <w:rPr>
          <w:rFonts w:eastAsia="Calibri"/>
        </w:rPr>
        <w:t>ш</w:t>
      </w:r>
      <w:r w:rsidRPr="00C801FD">
        <w:rPr>
          <w:rFonts w:eastAsia="Calibri"/>
        </w:rPr>
        <w:t>ние задания, тесты  по альтернативным источникам (учебники, рабочие тетради и т.п.). Задания высылаются учащимися к определённому сроку при помощи средств коммуник</w:t>
      </w:r>
      <w:r w:rsidRPr="00C801FD">
        <w:rPr>
          <w:rFonts w:eastAsia="Calibri"/>
        </w:rPr>
        <w:t>а</w:t>
      </w:r>
      <w:r w:rsidRPr="00C801FD">
        <w:rPr>
          <w:rFonts w:eastAsia="Calibri"/>
        </w:rPr>
        <w:t xml:space="preserve">ции </w:t>
      </w:r>
      <w:r w:rsidRPr="00C801FD">
        <w:rPr>
          <w:rFonts w:eastAsia="Calibri"/>
          <w:iCs/>
        </w:rPr>
        <w:t>с обратной связью: почта, чат, социальные сети, электронный дневник</w:t>
      </w:r>
      <w:r w:rsidRPr="00C801FD">
        <w:rPr>
          <w:rFonts w:eastAsia="Calibri"/>
        </w:rPr>
        <w:t>.</w:t>
      </w:r>
    </w:p>
    <w:p w:rsidR="00720E61" w:rsidRDefault="00720E61" w:rsidP="00720E61">
      <w:pPr>
        <w:contextualSpacing/>
        <w:jc w:val="both"/>
      </w:pPr>
      <w:r w:rsidRPr="00C801FD">
        <w:t xml:space="preserve">Взаимодействие с учащимися и их родителями при использовании ДОТ осуществляется на основе использования возможностей социальных сетей (в контакте, ватсап и </w:t>
      </w:r>
      <w:proofErr w:type="gramStart"/>
      <w:r w:rsidRPr="00C801FD">
        <w:t>др</w:t>
      </w:r>
      <w:proofErr w:type="gramEnd"/>
      <w:r w:rsidRPr="00C801FD">
        <w:t>), се</w:t>
      </w:r>
      <w:r w:rsidRPr="00C801FD">
        <w:t>р</w:t>
      </w:r>
      <w:r w:rsidRPr="00C801FD">
        <w:t xml:space="preserve">висов </w:t>
      </w:r>
      <w:r w:rsidRPr="00C801FD">
        <w:rPr>
          <w:lang w:val="en-US"/>
        </w:rPr>
        <w:t>Classroom</w:t>
      </w:r>
      <w:r w:rsidRPr="00C801FD">
        <w:t xml:space="preserve">, </w:t>
      </w:r>
      <w:r w:rsidRPr="00C801FD">
        <w:rPr>
          <w:lang w:val="en-US"/>
        </w:rPr>
        <w:t>Zoom</w:t>
      </w:r>
      <w:r w:rsidRPr="00C801FD">
        <w:t>. При отсутствии электронных средств у учащихся дети работают при помощи альтернативных источников обучения.</w:t>
      </w:r>
    </w:p>
    <w:p w:rsidR="00720E61" w:rsidRPr="00C801FD" w:rsidRDefault="00720E61" w:rsidP="00720E61">
      <w:pPr>
        <w:contextualSpacing/>
        <w:jc w:val="both"/>
      </w:pPr>
    </w:p>
    <w:p w:rsidR="00720E61" w:rsidRPr="00C801FD" w:rsidRDefault="00720E61" w:rsidP="00720E61">
      <w:pPr>
        <w:jc w:val="center"/>
        <w:rPr>
          <w:b/>
        </w:rPr>
      </w:pPr>
      <w:r w:rsidRPr="00C801FD">
        <w:rPr>
          <w:b/>
        </w:rPr>
        <w:t>Перечень используемых электронных образовательных ресурсов и приложений</w:t>
      </w:r>
    </w:p>
    <w:tbl>
      <w:tblPr>
        <w:tblStyle w:val="af1"/>
        <w:tblW w:w="0" w:type="auto"/>
        <w:tblLook w:val="04A0"/>
      </w:tblPr>
      <w:tblGrid>
        <w:gridCol w:w="2022"/>
        <w:gridCol w:w="3124"/>
        <w:gridCol w:w="2610"/>
        <w:gridCol w:w="1814"/>
      </w:tblGrid>
      <w:tr w:rsidR="00720E61" w:rsidRPr="00C801FD" w:rsidTr="00720E61">
        <w:tc>
          <w:tcPr>
            <w:tcW w:w="2022" w:type="dxa"/>
          </w:tcPr>
          <w:p w:rsidR="00720E61" w:rsidRPr="00C801FD" w:rsidRDefault="00720E61" w:rsidP="00720E61">
            <w:pPr>
              <w:rPr>
                <w:b/>
              </w:rPr>
            </w:pPr>
            <w:r w:rsidRPr="00C801FD">
              <w:rPr>
                <w:b/>
              </w:rPr>
              <w:t>Предмет</w:t>
            </w:r>
          </w:p>
        </w:tc>
        <w:tc>
          <w:tcPr>
            <w:tcW w:w="3124" w:type="dxa"/>
          </w:tcPr>
          <w:p w:rsidR="00720E61" w:rsidRPr="00C801FD" w:rsidRDefault="00720E61" w:rsidP="00720E61">
            <w:pPr>
              <w:jc w:val="center"/>
              <w:rPr>
                <w:b/>
              </w:rPr>
            </w:pPr>
            <w:r w:rsidRPr="00C801FD">
              <w:rPr>
                <w:b/>
              </w:rPr>
              <w:t>Образовательные ресу</w:t>
            </w:r>
            <w:r w:rsidRPr="00C801FD">
              <w:rPr>
                <w:b/>
              </w:rPr>
              <w:t>р</w:t>
            </w:r>
            <w:r w:rsidRPr="00C801FD">
              <w:rPr>
                <w:b/>
              </w:rPr>
              <w:t>сы, приложения</w:t>
            </w:r>
          </w:p>
        </w:tc>
        <w:tc>
          <w:tcPr>
            <w:tcW w:w="2611" w:type="dxa"/>
          </w:tcPr>
          <w:p w:rsidR="00720E61" w:rsidRPr="00C801FD" w:rsidRDefault="00720E61" w:rsidP="00720E61">
            <w:pPr>
              <w:jc w:val="center"/>
              <w:rPr>
                <w:b/>
              </w:rPr>
            </w:pPr>
            <w:r w:rsidRPr="00C801FD">
              <w:rPr>
                <w:b/>
              </w:rPr>
              <w:t>Краткая характер</w:t>
            </w:r>
            <w:r w:rsidRPr="00C801FD">
              <w:rPr>
                <w:b/>
              </w:rPr>
              <w:t>и</w:t>
            </w:r>
            <w:r w:rsidRPr="00C801FD">
              <w:rPr>
                <w:b/>
              </w:rPr>
              <w:t>стика ресурса</w:t>
            </w:r>
          </w:p>
        </w:tc>
        <w:tc>
          <w:tcPr>
            <w:tcW w:w="1814" w:type="dxa"/>
          </w:tcPr>
          <w:p w:rsidR="00720E61" w:rsidRPr="00C801FD" w:rsidRDefault="00720E61" w:rsidP="00720E61">
            <w:pPr>
              <w:jc w:val="center"/>
              <w:rPr>
                <w:b/>
              </w:rPr>
            </w:pPr>
            <w:r w:rsidRPr="00C801FD">
              <w:rPr>
                <w:b/>
              </w:rPr>
              <w:t>Качество р</w:t>
            </w:r>
            <w:r w:rsidRPr="00C801FD">
              <w:rPr>
                <w:b/>
              </w:rPr>
              <w:t>а</w:t>
            </w:r>
            <w:r w:rsidRPr="00C801FD">
              <w:rPr>
                <w:b/>
              </w:rPr>
              <w:t>боты ресурса</w:t>
            </w:r>
          </w:p>
        </w:tc>
      </w:tr>
      <w:tr w:rsidR="00720E61" w:rsidRPr="00C801FD" w:rsidTr="00720E61">
        <w:trPr>
          <w:trHeight w:val="996"/>
        </w:trPr>
        <w:tc>
          <w:tcPr>
            <w:tcW w:w="2022" w:type="dxa"/>
            <w:vMerge w:val="restart"/>
          </w:tcPr>
          <w:p w:rsidR="00720E61" w:rsidRPr="00C801FD" w:rsidRDefault="00720E61" w:rsidP="00720E61">
            <w:r w:rsidRPr="00C801FD">
              <w:t>Начальная школа</w:t>
            </w:r>
          </w:p>
        </w:tc>
        <w:tc>
          <w:tcPr>
            <w:tcW w:w="3124" w:type="dxa"/>
          </w:tcPr>
          <w:p w:rsidR="00720E61" w:rsidRPr="00C801FD" w:rsidRDefault="00720E61" w:rsidP="00720E61">
            <w:pPr>
              <w:rPr>
                <w:rStyle w:val="a4"/>
              </w:rPr>
            </w:pPr>
            <w:r w:rsidRPr="00C801FD">
              <w:t xml:space="preserve">Российская электронная школа. </w:t>
            </w:r>
            <w:hyperlink r:id="rId25" w:tgtFrame="_blank" w:history="1">
              <w:r w:rsidRPr="00C801FD">
                <w:rPr>
                  <w:rStyle w:val="a4"/>
                </w:rPr>
                <w:t>https://resh.edu.ru/</w:t>
              </w:r>
            </w:hyperlink>
            <w:r w:rsidRPr="00C801FD">
              <w:t xml:space="preserve">. </w:t>
            </w:r>
          </w:p>
          <w:p w:rsidR="00720E61" w:rsidRPr="00C801FD" w:rsidRDefault="00720E61" w:rsidP="00720E61"/>
          <w:p w:rsidR="00720E61" w:rsidRPr="00C801FD" w:rsidRDefault="00720E61" w:rsidP="00720E61"/>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rPr>
          <w:trHeight w:val="996"/>
        </w:trPr>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Google Класс</w:t>
            </w:r>
          </w:p>
        </w:tc>
        <w:tc>
          <w:tcPr>
            <w:tcW w:w="2611" w:type="dxa"/>
          </w:tcPr>
          <w:p w:rsidR="00720E61" w:rsidRPr="00C801FD" w:rsidRDefault="00720E61" w:rsidP="00720E61">
            <w:r w:rsidRPr="00C801FD">
              <w:rPr>
                <w:rStyle w:val="extended-textfull"/>
              </w:rPr>
              <w:t>Создание, распростр</w:t>
            </w:r>
            <w:r w:rsidRPr="00C801FD">
              <w:rPr>
                <w:rStyle w:val="extended-textfull"/>
              </w:rPr>
              <w:t>а</w:t>
            </w:r>
            <w:r w:rsidRPr="00C801FD">
              <w:rPr>
                <w:rStyle w:val="extended-textfull"/>
              </w:rPr>
              <w:t>нение и оценка зад</w:t>
            </w:r>
            <w:r w:rsidRPr="00C801FD">
              <w:rPr>
                <w:rStyle w:val="extended-textfull"/>
              </w:rPr>
              <w:t>а</w:t>
            </w:r>
            <w:r w:rsidRPr="00C801FD">
              <w:rPr>
                <w:rStyle w:val="extended-textfull"/>
              </w:rPr>
              <w:t>ний безбумажным способом.</w:t>
            </w:r>
          </w:p>
        </w:tc>
        <w:tc>
          <w:tcPr>
            <w:tcW w:w="1814" w:type="dxa"/>
          </w:tcPr>
          <w:p w:rsidR="00720E61" w:rsidRPr="00C801FD" w:rsidRDefault="00720E61" w:rsidP="00720E61">
            <w:r w:rsidRPr="00C801FD">
              <w:t>бесперебойное</w:t>
            </w:r>
          </w:p>
        </w:tc>
      </w:tr>
      <w:tr w:rsidR="00720E61" w:rsidRPr="00C801FD" w:rsidTr="00720E61">
        <w:trPr>
          <w:trHeight w:val="888"/>
        </w:trPr>
        <w:tc>
          <w:tcPr>
            <w:tcW w:w="2022" w:type="dxa"/>
            <w:vMerge/>
          </w:tcPr>
          <w:p w:rsidR="00720E61" w:rsidRPr="00C801FD" w:rsidRDefault="00720E61" w:rsidP="00720E61"/>
        </w:tc>
        <w:tc>
          <w:tcPr>
            <w:tcW w:w="3124" w:type="dxa"/>
          </w:tcPr>
          <w:p w:rsidR="00720E61" w:rsidRPr="00C801FD" w:rsidRDefault="00720E61" w:rsidP="00720E61">
            <w:r w:rsidRPr="00C801FD">
              <w:t>Учи</w:t>
            </w:r>
            <w:proofErr w:type="gramStart"/>
            <w:r w:rsidRPr="00C801FD">
              <w:t>.</w:t>
            </w:r>
            <w:proofErr w:type="gramEnd"/>
            <w:r w:rsidRPr="00C801FD">
              <w:t xml:space="preserve"> </w:t>
            </w:r>
            <w:proofErr w:type="gramStart"/>
            <w:r w:rsidRPr="00C801FD">
              <w:t>р</w:t>
            </w:r>
            <w:proofErr w:type="gramEnd"/>
            <w:r w:rsidRPr="00C801FD">
              <w:t>у.  https://uchi.ru/</w:t>
            </w:r>
          </w:p>
        </w:tc>
        <w:tc>
          <w:tcPr>
            <w:tcW w:w="2611" w:type="dxa"/>
          </w:tcPr>
          <w:p w:rsidR="00720E61" w:rsidRPr="00C801FD" w:rsidRDefault="00720E61" w:rsidP="00720E61">
            <w:r w:rsidRPr="00C801FD">
              <w:t>Интерактивные курсы по основным предм</w:t>
            </w:r>
            <w:r w:rsidRPr="00C801FD">
              <w:t>е</w:t>
            </w:r>
            <w:r w:rsidRPr="00C801FD">
              <w:t>там 1-4 классов</w:t>
            </w:r>
          </w:p>
        </w:tc>
        <w:tc>
          <w:tcPr>
            <w:tcW w:w="1814" w:type="dxa"/>
          </w:tcPr>
          <w:p w:rsidR="00720E61" w:rsidRPr="00C801FD" w:rsidRDefault="00720E61" w:rsidP="00720E61">
            <w:r w:rsidRPr="00C801FD">
              <w:t>бесперебойное</w:t>
            </w:r>
          </w:p>
        </w:tc>
      </w:tr>
      <w:tr w:rsidR="00720E61" w:rsidRPr="00C801FD" w:rsidTr="00720E61">
        <w:trPr>
          <w:trHeight w:val="1032"/>
        </w:trPr>
        <w:tc>
          <w:tcPr>
            <w:tcW w:w="2022" w:type="dxa"/>
            <w:vMerge w:val="restart"/>
          </w:tcPr>
          <w:p w:rsidR="00720E61" w:rsidRPr="00C801FD" w:rsidRDefault="00720E61" w:rsidP="00720E61">
            <w:r w:rsidRPr="00C801FD">
              <w:t>Русский язык</w:t>
            </w:r>
          </w:p>
          <w:p w:rsidR="00720E61" w:rsidRPr="00C801FD" w:rsidRDefault="00720E61" w:rsidP="00720E61">
            <w:r w:rsidRPr="00C801FD">
              <w:t>Литература</w:t>
            </w:r>
          </w:p>
        </w:tc>
        <w:tc>
          <w:tcPr>
            <w:tcW w:w="3124" w:type="dxa"/>
          </w:tcPr>
          <w:p w:rsidR="00720E61" w:rsidRPr="00C801FD" w:rsidRDefault="00720E61" w:rsidP="00720E61">
            <w:r w:rsidRPr="00C801FD">
              <w:t xml:space="preserve">Российская электронная школа. </w:t>
            </w:r>
            <w:hyperlink r:id="rId26" w:tgtFrame="_blank" w:history="1">
              <w:r w:rsidRPr="00C801FD">
                <w:rPr>
                  <w:rStyle w:val="a4"/>
                </w:rPr>
                <w:t>https://resh.edu.ru/</w:t>
              </w:r>
            </w:hyperlink>
            <w:r w:rsidRPr="00C801FD">
              <w:t xml:space="preserve">. </w:t>
            </w:r>
          </w:p>
          <w:p w:rsidR="00720E61" w:rsidRPr="00C801FD" w:rsidRDefault="00720E61" w:rsidP="00720E61"/>
          <w:p w:rsidR="00720E61" w:rsidRPr="00C801FD" w:rsidRDefault="00720E61" w:rsidP="00720E61"/>
        </w:tc>
        <w:tc>
          <w:tcPr>
            <w:tcW w:w="2611" w:type="dxa"/>
          </w:tcPr>
          <w:p w:rsidR="00720E61" w:rsidRPr="00C801FD" w:rsidRDefault="00720E61" w:rsidP="00720E61">
            <w:pPr>
              <w:rPr>
                <w:rStyle w:val="a4"/>
              </w:rPr>
            </w:pPr>
            <w:r w:rsidRPr="00C801FD">
              <w:t>Видеоуроки и трен</w:t>
            </w:r>
            <w:r w:rsidRPr="00C801FD">
              <w:t>а</w:t>
            </w:r>
            <w:r w:rsidRPr="00C801FD">
              <w:t>жеры по всем учебным предметам.</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rPr>
          <w:trHeight w:val="1032"/>
        </w:trPr>
        <w:tc>
          <w:tcPr>
            <w:tcW w:w="2022" w:type="dxa"/>
            <w:vMerge/>
          </w:tcPr>
          <w:p w:rsidR="00720E61" w:rsidRPr="00C801FD" w:rsidRDefault="00720E61" w:rsidP="00720E61"/>
        </w:tc>
        <w:tc>
          <w:tcPr>
            <w:tcW w:w="3124" w:type="dxa"/>
          </w:tcPr>
          <w:p w:rsidR="00720E61" w:rsidRPr="00C801FD" w:rsidRDefault="00720E61" w:rsidP="00720E61">
            <w:r w:rsidRPr="00C801FD">
              <w:t>Zoom (https://zoom.us/)</w:t>
            </w:r>
          </w:p>
        </w:tc>
        <w:tc>
          <w:tcPr>
            <w:tcW w:w="2611" w:type="dxa"/>
          </w:tcPr>
          <w:p w:rsidR="00720E61" w:rsidRPr="00C801FD" w:rsidRDefault="00720E61" w:rsidP="00720E61">
            <w:r w:rsidRPr="00C801FD">
              <w:t>Ресурс для проведения онлайн-видео-конференций</w:t>
            </w:r>
          </w:p>
        </w:tc>
        <w:tc>
          <w:tcPr>
            <w:tcW w:w="1814" w:type="dxa"/>
          </w:tcPr>
          <w:p w:rsidR="00720E61" w:rsidRPr="00C801FD" w:rsidRDefault="00720E61" w:rsidP="00720E61">
            <w:r w:rsidRPr="00C801FD">
              <w:t>бесперебойное</w:t>
            </w:r>
          </w:p>
        </w:tc>
      </w:tr>
      <w:tr w:rsidR="00720E61" w:rsidRPr="00C801FD" w:rsidTr="00720E61">
        <w:trPr>
          <w:trHeight w:val="2004"/>
        </w:trPr>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Портал подготовки об</w:t>
            </w:r>
            <w:r w:rsidRPr="00C801FD">
              <w:rPr>
                <w:color w:val="000000"/>
              </w:rPr>
              <w:t>у</w:t>
            </w:r>
            <w:r w:rsidRPr="00C801FD">
              <w:rPr>
                <w:color w:val="000000"/>
              </w:rPr>
              <w:t>чающихся к государстве</w:t>
            </w:r>
            <w:r w:rsidRPr="00C801FD">
              <w:rPr>
                <w:color w:val="000000"/>
              </w:rPr>
              <w:t>н</w:t>
            </w:r>
            <w:r w:rsidRPr="00C801FD">
              <w:rPr>
                <w:color w:val="000000"/>
              </w:rPr>
              <w:t xml:space="preserve">ной итоговой аттестации “Решу ЕГЭ” </w:t>
            </w:r>
            <w:hyperlink r:id="rId27" w:history="1">
              <w:r w:rsidRPr="00C801FD">
                <w:rPr>
                  <w:rStyle w:val="a4"/>
                  <w:color w:val="0275D8"/>
                </w:rPr>
                <w:t>(https://ege.sdamgia.ru</w:t>
              </w:r>
            </w:hyperlink>
            <w:r w:rsidRPr="00C801FD">
              <w:rPr>
                <w:color w:val="000000"/>
              </w:rPr>
              <w:t>/), “Решу ОГЭ” (</w:t>
            </w:r>
            <w:hyperlink r:id="rId28" w:history="1">
              <w:r w:rsidRPr="00C801FD">
                <w:rPr>
                  <w:rStyle w:val="a4"/>
                  <w:color w:val="0275D8"/>
                </w:rPr>
                <w:t>https://oge.sdamgia.ru/</w:t>
              </w:r>
            </w:hyperlink>
            <w:r w:rsidRPr="00C801FD">
              <w:rPr>
                <w:color w:val="000000"/>
              </w:rPr>
              <w:t>);</w:t>
            </w:r>
          </w:p>
        </w:tc>
        <w:tc>
          <w:tcPr>
            <w:tcW w:w="2611" w:type="dxa"/>
          </w:tcPr>
          <w:p w:rsidR="00720E61" w:rsidRPr="00C801FD" w:rsidRDefault="00720E61" w:rsidP="00720E61">
            <w:r w:rsidRPr="00C801FD">
              <w:t>Тренировочная сист</w:t>
            </w:r>
            <w:r w:rsidRPr="00C801FD">
              <w:t>е</w:t>
            </w:r>
            <w:r w:rsidRPr="00C801FD">
              <w:t>ма тестов для подг</w:t>
            </w:r>
            <w:r w:rsidRPr="00C801FD">
              <w:t>о</w:t>
            </w:r>
            <w:r w:rsidRPr="00C801FD">
              <w:t>товки и самоподгото</w:t>
            </w:r>
            <w:r w:rsidRPr="00C801FD">
              <w:t>в</w:t>
            </w:r>
            <w:r w:rsidRPr="00C801FD">
              <w:t>ки к ЕГЭ и ОГЭ</w:t>
            </w:r>
          </w:p>
        </w:tc>
        <w:tc>
          <w:tcPr>
            <w:tcW w:w="1814" w:type="dxa"/>
          </w:tcPr>
          <w:p w:rsidR="00720E61" w:rsidRPr="00C801FD" w:rsidRDefault="00720E61" w:rsidP="00720E61">
            <w:r w:rsidRPr="00C801FD">
              <w:t>бесперебойное</w:t>
            </w:r>
          </w:p>
        </w:tc>
      </w:tr>
      <w:tr w:rsidR="00720E61" w:rsidRPr="00C801FD" w:rsidTr="00720E61">
        <w:trPr>
          <w:trHeight w:val="1080"/>
        </w:trPr>
        <w:tc>
          <w:tcPr>
            <w:tcW w:w="2022" w:type="dxa"/>
            <w:vMerge w:val="restart"/>
          </w:tcPr>
          <w:p w:rsidR="00720E61" w:rsidRPr="00C801FD" w:rsidRDefault="00720E61" w:rsidP="00720E61">
            <w:r w:rsidRPr="00C801FD">
              <w:t>Математика</w:t>
            </w:r>
          </w:p>
          <w:p w:rsidR="00720E61" w:rsidRPr="00C801FD" w:rsidRDefault="00720E61" w:rsidP="00720E61">
            <w:r w:rsidRPr="00C801FD">
              <w:t>Алгебра</w:t>
            </w:r>
          </w:p>
          <w:p w:rsidR="00720E61" w:rsidRPr="00C801FD" w:rsidRDefault="00720E61" w:rsidP="00720E61">
            <w:r w:rsidRPr="00C801FD">
              <w:t>Алгебра и начала анализа</w:t>
            </w:r>
          </w:p>
          <w:p w:rsidR="00720E61" w:rsidRPr="00C801FD" w:rsidRDefault="00720E61" w:rsidP="00720E61">
            <w:r w:rsidRPr="00C801FD">
              <w:t>Геометрия</w:t>
            </w:r>
          </w:p>
        </w:tc>
        <w:tc>
          <w:tcPr>
            <w:tcW w:w="3124" w:type="dxa"/>
          </w:tcPr>
          <w:p w:rsidR="00720E61" w:rsidRPr="00C801FD" w:rsidRDefault="00720E61" w:rsidP="00720E61">
            <w:r w:rsidRPr="00C801FD">
              <w:t xml:space="preserve">Российская электронная школа. </w:t>
            </w:r>
            <w:hyperlink r:id="rId29" w:tgtFrame="_blank" w:history="1">
              <w:r w:rsidRPr="00C801FD">
                <w:rPr>
                  <w:rStyle w:val="a4"/>
                </w:rPr>
                <w:t>https://resh.edu.ru/</w:t>
              </w:r>
            </w:hyperlink>
            <w:r w:rsidRPr="00C801FD">
              <w:t xml:space="preserve">. </w:t>
            </w:r>
          </w:p>
          <w:p w:rsidR="00720E61" w:rsidRPr="00C801FD" w:rsidRDefault="00720E61" w:rsidP="00720E61"/>
          <w:p w:rsidR="00720E61" w:rsidRPr="00C801FD" w:rsidRDefault="00720E61" w:rsidP="00720E61"/>
        </w:tc>
        <w:tc>
          <w:tcPr>
            <w:tcW w:w="2611" w:type="dxa"/>
          </w:tcPr>
          <w:p w:rsidR="00720E61" w:rsidRPr="00C801FD" w:rsidRDefault="00720E61" w:rsidP="00720E61">
            <w:pPr>
              <w:rPr>
                <w:rStyle w:val="a4"/>
              </w:rPr>
            </w:pPr>
            <w:r w:rsidRPr="00C801FD">
              <w:t>Видеоуроки и трен</w:t>
            </w:r>
            <w:r w:rsidRPr="00C801FD">
              <w:t>а</w:t>
            </w:r>
            <w:r w:rsidRPr="00C801FD">
              <w:t>жеры по всем учебным предметам.</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rPr>
          <w:trHeight w:val="2134"/>
        </w:trPr>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Портал подготовки об</w:t>
            </w:r>
            <w:r w:rsidRPr="00C801FD">
              <w:rPr>
                <w:color w:val="000000"/>
              </w:rPr>
              <w:t>у</w:t>
            </w:r>
            <w:r w:rsidRPr="00C801FD">
              <w:rPr>
                <w:color w:val="000000"/>
              </w:rPr>
              <w:t>чающихся к государстве</w:t>
            </w:r>
            <w:r w:rsidRPr="00C801FD">
              <w:rPr>
                <w:color w:val="000000"/>
              </w:rPr>
              <w:t>н</w:t>
            </w:r>
            <w:r w:rsidRPr="00C801FD">
              <w:rPr>
                <w:color w:val="000000"/>
              </w:rPr>
              <w:t xml:space="preserve">ной итоговой аттестации “Решу ЕГЭ” </w:t>
            </w:r>
            <w:hyperlink r:id="rId30" w:history="1">
              <w:r w:rsidRPr="00C801FD">
                <w:rPr>
                  <w:rStyle w:val="a4"/>
                  <w:color w:val="0275D8"/>
                </w:rPr>
                <w:t>(https://ege.sdamgia.ru</w:t>
              </w:r>
            </w:hyperlink>
            <w:r w:rsidRPr="00C801FD">
              <w:rPr>
                <w:color w:val="000000"/>
              </w:rPr>
              <w:t>/), “Решу ОГЭ” (</w:t>
            </w:r>
            <w:hyperlink r:id="rId31" w:history="1">
              <w:r w:rsidRPr="00C801FD">
                <w:rPr>
                  <w:rStyle w:val="a4"/>
                  <w:color w:val="0275D8"/>
                </w:rPr>
                <w:t>https://oge.sdamgia.ru/</w:t>
              </w:r>
            </w:hyperlink>
            <w:r w:rsidRPr="00C801FD">
              <w:rPr>
                <w:color w:val="000000"/>
              </w:rPr>
              <w:t>)</w:t>
            </w:r>
          </w:p>
        </w:tc>
        <w:tc>
          <w:tcPr>
            <w:tcW w:w="2611" w:type="dxa"/>
          </w:tcPr>
          <w:p w:rsidR="00720E61" w:rsidRPr="00C801FD" w:rsidRDefault="00720E61" w:rsidP="00720E61">
            <w:r w:rsidRPr="00C801FD">
              <w:t>Тренировочная сист</w:t>
            </w:r>
            <w:r w:rsidRPr="00C801FD">
              <w:t>е</w:t>
            </w:r>
            <w:r w:rsidRPr="00C801FD">
              <w:t>ма тестов для подг</w:t>
            </w:r>
            <w:r w:rsidRPr="00C801FD">
              <w:t>о</w:t>
            </w:r>
            <w:r w:rsidRPr="00C801FD">
              <w:t>товки и самоподгото</w:t>
            </w:r>
            <w:r w:rsidRPr="00C801FD">
              <w:t>в</w:t>
            </w:r>
            <w:r w:rsidRPr="00C801FD">
              <w:t>ки к ЕГЭ и ОГЭ</w:t>
            </w:r>
          </w:p>
        </w:tc>
        <w:tc>
          <w:tcPr>
            <w:tcW w:w="1814" w:type="dxa"/>
          </w:tcPr>
          <w:p w:rsidR="00720E61" w:rsidRPr="00C801FD" w:rsidRDefault="00720E61" w:rsidP="00720E61">
            <w:r w:rsidRPr="00C801FD">
              <w:t>бесперебойное</w:t>
            </w:r>
          </w:p>
        </w:tc>
      </w:tr>
      <w:tr w:rsidR="00720E61" w:rsidRPr="00C801FD" w:rsidTr="00720E61">
        <w:trPr>
          <w:trHeight w:val="960"/>
        </w:trPr>
        <w:tc>
          <w:tcPr>
            <w:tcW w:w="2022" w:type="dxa"/>
            <w:vMerge w:val="restart"/>
          </w:tcPr>
          <w:p w:rsidR="00720E61" w:rsidRPr="00C801FD" w:rsidRDefault="00720E61" w:rsidP="00720E61">
            <w:r w:rsidRPr="00C801FD">
              <w:t>Информатика</w:t>
            </w:r>
          </w:p>
          <w:p w:rsidR="00720E61" w:rsidRPr="00C801FD" w:rsidRDefault="00720E61" w:rsidP="00720E61">
            <w:r w:rsidRPr="00C801FD">
              <w:t>Информатика и ИКТ</w:t>
            </w:r>
          </w:p>
        </w:tc>
        <w:tc>
          <w:tcPr>
            <w:tcW w:w="3124" w:type="dxa"/>
          </w:tcPr>
          <w:p w:rsidR="00720E61" w:rsidRPr="00C801FD" w:rsidRDefault="00720E61" w:rsidP="00720E61">
            <w:r w:rsidRPr="00C801FD">
              <w:t xml:space="preserve">Российская электронная школа. </w:t>
            </w:r>
            <w:hyperlink r:id="rId32" w:tgtFrame="_blank" w:history="1">
              <w:r w:rsidRPr="00C801FD">
                <w:rPr>
                  <w:rStyle w:val="a4"/>
                </w:rPr>
                <w:t>https://resh.edu.ru/</w:t>
              </w:r>
            </w:hyperlink>
            <w:r w:rsidRPr="00C801FD">
              <w:t xml:space="preserve">. </w:t>
            </w:r>
          </w:p>
          <w:p w:rsidR="00720E61" w:rsidRPr="00C801FD" w:rsidRDefault="00720E61" w:rsidP="00720E61">
            <w:pPr>
              <w:rPr>
                <w:color w:val="000000"/>
              </w:rPr>
            </w:pPr>
          </w:p>
          <w:p w:rsidR="00720E61" w:rsidRPr="00C801FD" w:rsidRDefault="00720E61" w:rsidP="00720E61"/>
        </w:tc>
        <w:tc>
          <w:tcPr>
            <w:tcW w:w="2611" w:type="dxa"/>
          </w:tcPr>
          <w:p w:rsidR="00720E61" w:rsidRPr="00C801FD" w:rsidRDefault="00720E61" w:rsidP="00720E61">
            <w:pPr>
              <w:rPr>
                <w:rStyle w:val="a4"/>
              </w:rPr>
            </w:pPr>
            <w:r w:rsidRPr="00C801FD">
              <w:t>Видеоуроки и трен</w:t>
            </w:r>
            <w:r w:rsidRPr="00C801FD">
              <w:t>а</w:t>
            </w:r>
            <w:r w:rsidRPr="00C801FD">
              <w:t>жеры по всем учебным предметам.</w:t>
            </w:r>
          </w:p>
          <w:p w:rsidR="00720E61" w:rsidRPr="00C801FD" w:rsidRDefault="00720E61" w:rsidP="00720E61">
            <w:pPr>
              <w:rPr>
                <w:color w:val="000000"/>
              </w:rPr>
            </w:pPr>
          </w:p>
        </w:tc>
        <w:tc>
          <w:tcPr>
            <w:tcW w:w="1814" w:type="dxa"/>
          </w:tcPr>
          <w:p w:rsidR="00720E61" w:rsidRPr="00C801FD" w:rsidRDefault="00720E61" w:rsidP="00720E61">
            <w:pPr>
              <w:rPr>
                <w:color w:val="000000"/>
              </w:rPr>
            </w:pPr>
            <w:r w:rsidRPr="00C801FD">
              <w:rPr>
                <w:color w:val="000000"/>
              </w:rPr>
              <w:t>бесперебойное</w:t>
            </w:r>
          </w:p>
        </w:tc>
      </w:tr>
      <w:tr w:rsidR="00720E61" w:rsidRPr="00C801FD" w:rsidTr="00720E61">
        <w:trPr>
          <w:trHeight w:val="2076"/>
        </w:trPr>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Портал подготовки об</w:t>
            </w:r>
            <w:r w:rsidRPr="00C801FD">
              <w:rPr>
                <w:color w:val="000000"/>
              </w:rPr>
              <w:t>у</w:t>
            </w:r>
            <w:r w:rsidRPr="00C801FD">
              <w:rPr>
                <w:color w:val="000000"/>
              </w:rPr>
              <w:t>чающихся к государстве</w:t>
            </w:r>
            <w:r w:rsidRPr="00C801FD">
              <w:rPr>
                <w:color w:val="000000"/>
              </w:rPr>
              <w:t>н</w:t>
            </w:r>
            <w:r w:rsidRPr="00C801FD">
              <w:rPr>
                <w:color w:val="000000"/>
              </w:rPr>
              <w:t xml:space="preserve">ной итоговой аттестации “Решу ЕГЭ” </w:t>
            </w:r>
            <w:hyperlink r:id="rId33" w:history="1">
              <w:r w:rsidRPr="00C801FD">
                <w:rPr>
                  <w:rStyle w:val="a4"/>
                  <w:color w:val="0275D8"/>
                </w:rPr>
                <w:t>(https://ege.sdamgia.ru</w:t>
              </w:r>
            </w:hyperlink>
            <w:r w:rsidRPr="00C801FD">
              <w:rPr>
                <w:color w:val="000000"/>
              </w:rPr>
              <w:t>/), “Решу ОГЭ” (</w:t>
            </w:r>
            <w:hyperlink r:id="rId34" w:history="1">
              <w:r w:rsidRPr="00C801FD">
                <w:rPr>
                  <w:rStyle w:val="a4"/>
                  <w:color w:val="0275D8"/>
                </w:rPr>
                <w:t>https://oge.sdamgia.ru/</w:t>
              </w:r>
            </w:hyperlink>
            <w:r w:rsidRPr="00C801FD">
              <w:rPr>
                <w:color w:val="000000"/>
              </w:rPr>
              <w:t>);</w:t>
            </w:r>
          </w:p>
        </w:tc>
        <w:tc>
          <w:tcPr>
            <w:tcW w:w="2611" w:type="dxa"/>
          </w:tcPr>
          <w:p w:rsidR="00720E61" w:rsidRPr="00C801FD" w:rsidRDefault="00720E61" w:rsidP="00720E61">
            <w:r w:rsidRPr="00C801FD">
              <w:t>Тренировочная сист</w:t>
            </w:r>
            <w:r w:rsidRPr="00C801FD">
              <w:t>е</w:t>
            </w:r>
            <w:r w:rsidRPr="00C801FD">
              <w:t>ма тестов для подг</w:t>
            </w:r>
            <w:r w:rsidRPr="00C801FD">
              <w:t>о</w:t>
            </w:r>
            <w:r w:rsidRPr="00C801FD">
              <w:t>товки и самоподгото</w:t>
            </w:r>
            <w:r w:rsidRPr="00C801FD">
              <w:t>в</w:t>
            </w:r>
            <w:r w:rsidRPr="00C801FD">
              <w:t>ки к ЕГЭ и ОГЭ</w:t>
            </w:r>
          </w:p>
        </w:tc>
        <w:tc>
          <w:tcPr>
            <w:tcW w:w="1814" w:type="dxa"/>
          </w:tcPr>
          <w:p w:rsidR="00720E61" w:rsidRPr="00C801FD" w:rsidRDefault="00720E61" w:rsidP="00720E61">
            <w:pPr>
              <w:rPr>
                <w:color w:val="000000"/>
              </w:rPr>
            </w:pPr>
            <w:r w:rsidRPr="00C801FD">
              <w:rPr>
                <w:color w:val="000000"/>
              </w:rPr>
              <w:t>бесперебойное</w:t>
            </w:r>
          </w:p>
        </w:tc>
      </w:tr>
      <w:tr w:rsidR="00720E61" w:rsidRPr="00C801FD" w:rsidTr="00720E61">
        <w:trPr>
          <w:trHeight w:val="1284"/>
        </w:trPr>
        <w:tc>
          <w:tcPr>
            <w:tcW w:w="2022" w:type="dxa"/>
            <w:vMerge w:val="restart"/>
          </w:tcPr>
          <w:p w:rsidR="00720E61" w:rsidRPr="00C801FD" w:rsidRDefault="00720E61" w:rsidP="00720E61">
            <w:r w:rsidRPr="00C801FD">
              <w:t>Иностранные языки (англи</w:t>
            </w:r>
            <w:r w:rsidRPr="00C801FD">
              <w:t>й</w:t>
            </w:r>
            <w:r w:rsidRPr="00C801FD">
              <w:t>ский, немецкий)</w:t>
            </w:r>
          </w:p>
        </w:tc>
        <w:tc>
          <w:tcPr>
            <w:tcW w:w="3124" w:type="dxa"/>
          </w:tcPr>
          <w:p w:rsidR="00720E61" w:rsidRPr="00C801FD" w:rsidRDefault="00720E61" w:rsidP="00720E61">
            <w:r w:rsidRPr="00C801FD">
              <w:t>Портал дистанционного обучения (</w:t>
            </w:r>
            <w:hyperlink r:id="rId35" w:tgtFrame="_blank" w:history="1">
              <w:r w:rsidRPr="00C801FD">
                <w:rPr>
                  <w:rStyle w:val="a4"/>
                </w:rPr>
                <w:t>http://do2.rcokoit.ru</w:t>
              </w:r>
            </w:hyperlink>
            <w:r w:rsidRPr="00C801FD">
              <w:t xml:space="preserve">). </w:t>
            </w:r>
          </w:p>
          <w:p w:rsidR="00720E61" w:rsidRPr="00C801FD" w:rsidRDefault="00720E61" w:rsidP="00720E61"/>
          <w:p w:rsidR="00720E61" w:rsidRPr="00C801FD" w:rsidRDefault="00720E61" w:rsidP="00720E61"/>
        </w:tc>
        <w:tc>
          <w:tcPr>
            <w:tcW w:w="2611" w:type="dxa"/>
          </w:tcPr>
          <w:p w:rsidR="00720E61" w:rsidRPr="00C801FD" w:rsidRDefault="00720E61" w:rsidP="00720E61">
            <w:r w:rsidRPr="00C801FD">
              <w:t>Интерактивные курсы по основным предм</w:t>
            </w:r>
            <w:r w:rsidRPr="00C801FD">
              <w:t>е</w:t>
            </w:r>
            <w:r w:rsidRPr="00C801FD">
              <w:t>там школьной пр</w:t>
            </w:r>
            <w:r w:rsidRPr="00C801FD">
              <w:t>о</w:t>
            </w:r>
            <w:r w:rsidRPr="00C801FD">
              <w:t>граммы.</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rPr>
          <w:trHeight w:val="384"/>
        </w:trPr>
        <w:tc>
          <w:tcPr>
            <w:tcW w:w="2022" w:type="dxa"/>
            <w:vMerge/>
          </w:tcPr>
          <w:p w:rsidR="00720E61" w:rsidRPr="00C801FD" w:rsidRDefault="00720E61" w:rsidP="00720E61"/>
        </w:tc>
        <w:tc>
          <w:tcPr>
            <w:tcW w:w="3124" w:type="dxa"/>
          </w:tcPr>
          <w:p w:rsidR="00720E61" w:rsidRPr="00C801FD" w:rsidRDefault="00720E61" w:rsidP="00720E61">
            <w:r w:rsidRPr="00C801FD">
              <w:t>Онлайн-школа английского языка Skyeng</w:t>
            </w:r>
            <w:proofErr w:type="gramStart"/>
            <w:r w:rsidRPr="00C801FD">
              <w:t xml:space="preserve">( </w:t>
            </w:r>
            <w:proofErr w:type="gramEnd"/>
            <w:r w:rsidRPr="00C801FD">
              <w:t>https://skyeng.ru/)</w:t>
            </w:r>
          </w:p>
        </w:tc>
        <w:tc>
          <w:tcPr>
            <w:tcW w:w="2611" w:type="dxa"/>
          </w:tcPr>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rPr>
          <w:trHeight w:val="432"/>
        </w:trPr>
        <w:tc>
          <w:tcPr>
            <w:tcW w:w="2022" w:type="dxa"/>
            <w:vMerge w:val="restart"/>
          </w:tcPr>
          <w:p w:rsidR="00720E61" w:rsidRPr="00C801FD" w:rsidRDefault="00720E61" w:rsidP="00720E61">
            <w:r w:rsidRPr="00C801FD">
              <w:t>История</w:t>
            </w:r>
          </w:p>
          <w:p w:rsidR="00720E61" w:rsidRPr="00C801FD" w:rsidRDefault="00720E61" w:rsidP="00720E61">
            <w:r w:rsidRPr="00C801FD">
              <w:t>Обществознание</w:t>
            </w:r>
          </w:p>
        </w:tc>
        <w:tc>
          <w:tcPr>
            <w:tcW w:w="3124" w:type="dxa"/>
          </w:tcPr>
          <w:p w:rsidR="00720E61" w:rsidRPr="00C801FD" w:rsidRDefault="00720E61" w:rsidP="00720E61">
            <w:r w:rsidRPr="00C801FD">
              <w:t xml:space="preserve">Якласс </w:t>
            </w:r>
            <w:hyperlink r:id="rId36" w:tgtFrame="_blank" w:history="1">
              <w:r w:rsidRPr="00C801FD">
                <w:rPr>
                  <w:rStyle w:val="a4"/>
                </w:rPr>
                <w:t>https://www.yaklass.ru/</w:t>
              </w:r>
            </w:hyperlink>
            <w:r w:rsidRPr="00C801FD">
              <w:t xml:space="preserve">. </w:t>
            </w:r>
          </w:p>
          <w:p w:rsidR="00720E61" w:rsidRPr="00C801FD" w:rsidRDefault="00720E61" w:rsidP="00720E61"/>
        </w:tc>
        <w:tc>
          <w:tcPr>
            <w:tcW w:w="2611" w:type="dxa"/>
          </w:tcPr>
          <w:p w:rsidR="00720E61" w:rsidRPr="00C801FD" w:rsidRDefault="00720E61" w:rsidP="00720E61">
            <w:r w:rsidRPr="00C801FD">
              <w:t>Видеоуроки и трен</w:t>
            </w:r>
            <w:r w:rsidRPr="00C801FD">
              <w:t>а</w:t>
            </w:r>
            <w:r w:rsidRPr="00C801FD">
              <w:t>жеры</w:t>
            </w:r>
          </w:p>
        </w:tc>
        <w:tc>
          <w:tcPr>
            <w:tcW w:w="1814" w:type="dxa"/>
          </w:tcPr>
          <w:p w:rsidR="00720E61" w:rsidRPr="00C801FD" w:rsidRDefault="00720E61" w:rsidP="00720E61">
            <w:r w:rsidRPr="00C801FD">
              <w:t>бесперебойное</w:t>
            </w:r>
          </w:p>
        </w:tc>
      </w:tr>
      <w:tr w:rsidR="00720E61" w:rsidRPr="00C801FD" w:rsidTr="00720E61">
        <w:trPr>
          <w:trHeight w:val="1176"/>
        </w:trPr>
        <w:tc>
          <w:tcPr>
            <w:tcW w:w="2022" w:type="dxa"/>
            <w:vMerge/>
          </w:tcPr>
          <w:p w:rsidR="00720E61" w:rsidRPr="00C801FD" w:rsidRDefault="00720E61" w:rsidP="00720E61"/>
        </w:tc>
        <w:tc>
          <w:tcPr>
            <w:tcW w:w="3124" w:type="dxa"/>
          </w:tcPr>
          <w:p w:rsidR="00720E61" w:rsidRPr="00C801FD" w:rsidRDefault="00720E61" w:rsidP="00720E61">
            <w:r w:rsidRPr="00C801FD">
              <w:t>Zoom (https://zoom.us/)</w:t>
            </w:r>
          </w:p>
        </w:tc>
        <w:tc>
          <w:tcPr>
            <w:tcW w:w="2611" w:type="dxa"/>
          </w:tcPr>
          <w:p w:rsidR="00720E61" w:rsidRPr="00C801FD" w:rsidRDefault="00720E61" w:rsidP="00720E61">
            <w:r w:rsidRPr="00C801FD">
              <w:t>Ресурс для проведения онлайн-видео-конференций</w:t>
            </w:r>
          </w:p>
        </w:tc>
        <w:tc>
          <w:tcPr>
            <w:tcW w:w="1814" w:type="dxa"/>
          </w:tcPr>
          <w:p w:rsidR="00720E61" w:rsidRPr="00C801FD" w:rsidRDefault="00720E61" w:rsidP="00720E61">
            <w:r w:rsidRPr="00C801FD">
              <w:t>бесперебойное</w:t>
            </w:r>
          </w:p>
        </w:tc>
      </w:tr>
      <w:tr w:rsidR="00720E61" w:rsidRPr="00C801FD" w:rsidTr="00720E61">
        <w:tc>
          <w:tcPr>
            <w:tcW w:w="2022" w:type="dxa"/>
            <w:vMerge w:val="restart"/>
          </w:tcPr>
          <w:p w:rsidR="00720E61" w:rsidRPr="00C801FD" w:rsidRDefault="00720E61" w:rsidP="00720E61">
            <w:r w:rsidRPr="00C801FD">
              <w:t>География</w:t>
            </w:r>
          </w:p>
        </w:tc>
        <w:tc>
          <w:tcPr>
            <w:tcW w:w="3124" w:type="dxa"/>
          </w:tcPr>
          <w:p w:rsidR="00720E61" w:rsidRPr="00C801FD" w:rsidRDefault="00720E61" w:rsidP="00720E61">
            <w:r w:rsidRPr="00C801FD">
              <w:t xml:space="preserve">Российская электронная школа. </w:t>
            </w:r>
            <w:hyperlink r:id="rId37" w:tgtFrame="_blank" w:history="1">
              <w:r w:rsidRPr="00C801FD">
                <w:rPr>
                  <w:rStyle w:val="a4"/>
                </w:rPr>
                <w:t>https://resh.edu.ru/</w:t>
              </w:r>
            </w:hyperlink>
            <w:r w:rsidRPr="00C801FD">
              <w:t xml:space="preserve">. </w:t>
            </w:r>
          </w:p>
          <w:p w:rsidR="00720E61" w:rsidRPr="00C801FD" w:rsidRDefault="00720E61" w:rsidP="00720E61"/>
        </w:tc>
        <w:tc>
          <w:tcPr>
            <w:tcW w:w="2611" w:type="dxa"/>
          </w:tcPr>
          <w:p w:rsidR="00720E61" w:rsidRPr="00C801FD" w:rsidRDefault="00720E61" w:rsidP="00720E61">
            <w:pPr>
              <w:rPr>
                <w:rStyle w:val="a4"/>
              </w:rPr>
            </w:pPr>
            <w:r w:rsidRPr="00C801FD">
              <w:t>Видеоуроки и трен</w:t>
            </w:r>
            <w:r w:rsidRPr="00C801FD">
              <w:t>а</w:t>
            </w:r>
            <w:r w:rsidRPr="00C801FD">
              <w:t>жеры по всем учебным предметам.</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Портал подготовки об</w:t>
            </w:r>
            <w:r w:rsidRPr="00C801FD">
              <w:rPr>
                <w:color w:val="000000"/>
              </w:rPr>
              <w:t>у</w:t>
            </w:r>
            <w:r w:rsidRPr="00C801FD">
              <w:rPr>
                <w:color w:val="000000"/>
              </w:rPr>
              <w:t>чающихся к государстве</w:t>
            </w:r>
            <w:r w:rsidRPr="00C801FD">
              <w:rPr>
                <w:color w:val="000000"/>
              </w:rPr>
              <w:t>н</w:t>
            </w:r>
            <w:r w:rsidRPr="00C801FD">
              <w:rPr>
                <w:color w:val="000000"/>
              </w:rPr>
              <w:lastRenderedPageBreak/>
              <w:t xml:space="preserve">ной итоговой аттестации “Решу ЕГЭ” </w:t>
            </w:r>
            <w:hyperlink r:id="rId38" w:history="1">
              <w:r w:rsidRPr="00C801FD">
                <w:rPr>
                  <w:rStyle w:val="a4"/>
                  <w:color w:val="0275D8"/>
                </w:rPr>
                <w:t>(https://ege.sdamgia.ru</w:t>
              </w:r>
            </w:hyperlink>
            <w:r w:rsidRPr="00C801FD">
              <w:rPr>
                <w:color w:val="000000"/>
              </w:rPr>
              <w:t>/), “Решу ОГЭ” (</w:t>
            </w:r>
            <w:hyperlink r:id="rId39" w:history="1">
              <w:r w:rsidRPr="00C801FD">
                <w:rPr>
                  <w:rStyle w:val="a4"/>
                  <w:color w:val="0275D8"/>
                </w:rPr>
                <w:t>https://oge.sdamgia.ru/</w:t>
              </w:r>
            </w:hyperlink>
            <w:r w:rsidRPr="00C801FD">
              <w:rPr>
                <w:color w:val="000000"/>
              </w:rPr>
              <w:t>);</w:t>
            </w:r>
          </w:p>
        </w:tc>
        <w:tc>
          <w:tcPr>
            <w:tcW w:w="2611" w:type="dxa"/>
          </w:tcPr>
          <w:p w:rsidR="00720E61" w:rsidRPr="00C801FD" w:rsidRDefault="00720E61" w:rsidP="00720E61">
            <w:r w:rsidRPr="00C801FD">
              <w:lastRenderedPageBreak/>
              <w:t>Тренировочная сист</w:t>
            </w:r>
            <w:r w:rsidRPr="00C801FD">
              <w:t>е</w:t>
            </w:r>
            <w:r w:rsidRPr="00C801FD">
              <w:t>ма тестов для подг</w:t>
            </w:r>
            <w:r w:rsidRPr="00C801FD">
              <w:t>о</w:t>
            </w:r>
            <w:r w:rsidRPr="00C801FD">
              <w:lastRenderedPageBreak/>
              <w:t>товки и самоподгото</w:t>
            </w:r>
            <w:r w:rsidRPr="00C801FD">
              <w:t>в</w:t>
            </w:r>
            <w:r w:rsidRPr="00C801FD">
              <w:t>ки к ЕГЭ и ОГЭ</w:t>
            </w:r>
          </w:p>
        </w:tc>
        <w:tc>
          <w:tcPr>
            <w:tcW w:w="1814" w:type="dxa"/>
          </w:tcPr>
          <w:p w:rsidR="00720E61" w:rsidRPr="00C801FD" w:rsidRDefault="00720E61" w:rsidP="00720E61">
            <w:r w:rsidRPr="00C801FD">
              <w:lastRenderedPageBreak/>
              <w:t>бесперебойное</w:t>
            </w:r>
          </w:p>
        </w:tc>
      </w:tr>
      <w:tr w:rsidR="00720E61" w:rsidRPr="00C801FD" w:rsidTr="00720E61">
        <w:tc>
          <w:tcPr>
            <w:tcW w:w="2022" w:type="dxa"/>
            <w:vMerge w:val="restart"/>
          </w:tcPr>
          <w:p w:rsidR="00720E61" w:rsidRPr="00C801FD" w:rsidRDefault="00720E61" w:rsidP="00720E61">
            <w:r w:rsidRPr="00C801FD">
              <w:lastRenderedPageBreak/>
              <w:t>Физика</w:t>
            </w:r>
          </w:p>
        </w:tc>
        <w:tc>
          <w:tcPr>
            <w:tcW w:w="3124" w:type="dxa"/>
          </w:tcPr>
          <w:p w:rsidR="00720E61" w:rsidRPr="00C801FD" w:rsidRDefault="00720E61" w:rsidP="00720E61"/>
          <w:p w:rsidR="00720E61" w:rsidRPr="00C801FD" w:rsidRDefault="00720E61" w:rsidP="00720E61">
            <w:r w:rsidRPr="00C801FD">
              <w:t xml:space="preserve">Российская электронная школа. </w:t>
            </w:r>
            <w:hyperlink r:id="rId40" w:tgtFrame="_blank" w:history="1">
              <w:r w:rsidRPr="00C801FD">
                <w:rPr>
                  <w:rStyle w:val="a4"/>
                </w:rPr>
                <w:t>https://resh.edu.ru/</w:t>
              </w:r>
            </w:hyperlink>
            <w:r w:rsidRPr="00C801FD">
              <w:t xml:space="preserve">. </w:t>
            </w:r>
          </w:p>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tc>
        <w:tc>
          <w:tcPr>
            <w:tcW w:w="1814" w:type="dxa"/>
          </w:tcPr>
          <w:p w:rsidR="00720E61" w:rsidRPr="00C801FD" w:rsidRDefault="00720E61" w:rsidP="00720E61">
            <w:r w:rsidRPr="00C801FD">
              <w:t>бесперебойное</w:t>
            </w:r>
          </w:p>
        </w:tc>
      </w:tr>
      <w:tr w:rsidR="00720E61" w:rsidRPr="00C801FD" w:rsidTr="00720E61">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Портал подготовки об</w:t>
            </w:r>
            <w:r w:rsidRPr="00C801FD">
              <w:rPr>
                <w:color w:val="000000"/>
              </w:rPr>
              <w:t>у</w:t>
            </w:r>
            <w:r w:rsidRPr="00C801FD">
              <w:rPr>
                <w:color w:val="000000"/>
              </w:rPr>
              <w:t>чающихся к государстве</w:t>
            </w:r>
            <w:r w:rsidRPr="00C801FD">
              <w:rPr>
                <w:color w:val="000000"/>
              </w:rPr>
              <w:t>н</w:t>
            </w:r>
            <w:r w:rsidRPr="00C801FD">
              <w:rPr>
                <w:color w:val="000000"/>
              </w:rPr>
              <w:t xml:space="preserve">ной итоговой аттестации “Решу ЕГЭ” </w:t>
            </w:r>
            <w:hyperlink r:id="rId41" w:history="1">
              <w:r w:rsidRPr="00C801FD">
                <w:rPr>
                  <w:rStyle w:val="a4"/>
                  <w:color w:val="0275D8"/>
                </w:rPr>
                <w:t>(https://ege.sdamgia.ru</w:t>
              </w:r>
            </w:hyperlink>
            <w:r w:rsidRPr="00C801FD">
              <w:rPr>
                <w:color w:val="000000"/>
              </w:rPr>
              <w:t>/), “Решу ОГЭ” (</w:t>
            </w:r>
            <w:hyperlink r:id="rId42" w:history="1">
              <w:r w:rsidRPr="00C801FD">
                <w:rPr>
                  <w:rStyle w:val="a4"/>
                  <w:color w:val="0275D8"/>
                </w:rPr>
                <w:t>https://oge.sdamgia.ru/</w:t>
              </w:r>
            </w:hyperlink>
            <w:r w:rsidRPr="00C801FD">
              <w:rPr>
                <w:color w:val="000000"/>
              </w:rPr>
              <w:t>);</w:t>
            </w:r>
          </w:p>
        </w:tc>
        <w:tc>
          <w:tcPr>
            <w:tcW w:w="2611" w:type="dxa"/>
          </w:tcPr>
          <w:p w:rsidR="00720E61" w:rsidRPr="00C801FD" w:rsidRDefault="00720E61" w:rsidP="00720E61">
            <w:r w:rsidRPr="00C801FD">
              <w:t>Тренировочная сист</w:t>
            </w:r>
            <w:r w:rsidRPr="00C801FD">
              <w:t>е</w:t>
            </w:r>
            <w:r w:rsidRPr="00C801FD">
              <w:t>ма тестов для подг</w:t>
            </w:r>
            <w:r w:rsidRPr="00C801FD">
              <w:t>о</w:t>
            </w:r>
            <w:r w:rsidRPr="00C801FD">
              <w:t>товки и самоподгото</w:t>
            </w:r>
            <w:r w:rsidRPr="00C801FD">
              <w:t>в</w:t>
            </w:r>
            <w:r w:rsidRPr="00C801FD">
              <w:t>ки к ЕГЭ и ОГЭ</w:t>
            </w:r>
          </w:p>
        </w:tc>
        <w:tc>
          <w:tcPr>
            <w:tcW w:w="1814" w:type="dxa"/>
          </w:tcPr>
          <w:p w:rsidR="00720E61" w:rsidRPr="00C801FD" w:rsidRDefault="00720E61" w:rsidP="00720E61">
            <w:r w:rsidRPr="00C801FD">
              <w:t>бесперебойное</w:t>
            </w:r>
          </w:p>
        </w:tc>
      </w:tr>
      <w:tr w:rsidR="00720E61" w:rsidRPr="00C801FD" w:rsidTr="00720E61">
        <w:tc>
          <w:tcPr>
            <w:tcW w:w="2022" w:type="dxa"/>
          </w:tcPr>
          <w:p w:rsidR="00720E61" w:rsidRPr="00C801FD" w:rsidRDefault="00720E61" w:rsidP="00720E61">
            <w:r w:rsidRPr="00C801FD">
              <w:t>Химия</w:t>
            </w:r>
          </w:p>
        </w:tc>
        <w:tc>
          <w:tcPr>
            <w:tcW w:w="3124" w:type="dxa"/>
          </w:tcPr>
          <w:p w:rsidR="00720E61" w:rsidRPr="00C801FD" w:rsidRDefault="00720E61" w:rsidP="00720E61">
            <w:r w:rsidRPr="00C801FD">
              <w:t xml:space="preserve">Российская электронная школа. </w:t>
            </w:r>
            <w:hyperlink r:id="rId43" w:tgtFrame="_blank" w:history="1">
              <w:r w:rsidRPr="00C801FD">
                <w:rPr>
                  <w:rStyle w:val="a4"/>
                </w:rPr>
                <w:t>https://resh.edu.ru/</w:t>
              </w:r>
            </w:hyperlink>
            <w:r w:rsidRPr="00C801FD">
              <w:t xml:space="preserve">. </w:t>
            </w:r>
          </w:p>
          <w:p w:rsidR="00720E61" w:rsidRPr="00C801FD" w:rsidRDefault="00720E61" w:rsidP="00720E61"/>
        </w:tc>
        <w:tc>
          <w:tcPr>
            <w:tcW w:w="2611" w:type="dxa"/>
          </w:tcPr>
          <w:p w:rsidR="00720E61" w:rsidRPr="00C801FD" w:rsidRDefault="00720E61" w:rsidP="00720E61">
            <w:pPr>
              <w:rPr>
                <w:rStyle w:val="a4"/>
              </w:rPr>
            </w:pPr>
            <w:r w:rsidRPr="00C801FD">
              <w:t>Видеоуроки и трен</w:t>
            </w:r>
            <w:r w:rsidRPr="00C801FD">
              <w:t>а</w:t>
            </w:r>
            <w:r w:rsidRPr="00C801FD">
              <w:t>жеры по всем учебным предметам.</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c>
          <w:tcPr>
            <w:tcW w:w="2022" w:type="dxa"/>
            <w:vMerge w:val="restart"/>
          </w:tcPr>
          <w:p w:rsidR="00720E61" w:rsidRPr="00C801FD" w:rsidRDefault="00720E61" w:rsidP="00720E61">
            <w:r w:rsidRPr="00C801FD">
              <w:t>Биология</w:t>
            </w:r>
          </w:p>
        </w:tc>
        <w:tc>
          <w:tcPr>
            <w:tcW w:w="3124" w:type="dxa"/>
          </w:tcPr>
          <w:p w:rsidR="00720E61" w:rsidRPr="00C801FD" w:rsidRDefault="00720E61" w:rsidP="00720E61">
            <w:r w:rsidRPr="00C801FD">
              <w:t xml:space="preserve">Российская электронная школа. </w:t>
            </w:r>
            <w:hyperlink r:id="rId44" w:tgtFrame="_blank" w:history="1">
              <w:r w:rsidRPr="00C801FD">
                <w:rPr>
                  <w:rStyle w:val="a4"/>
                </w:rPr>
                <w:t>https://resh.edu.ru/</w:t>
              </w:r>
            </w:hyperlink>
            <w:r w:rsidRPr="00C801FD">
              <w:t xml:space="preserve">. </w:t>
            </w:r>
          </w:p>
        </w:tc>
        <w:tc>
          <w:tcPr>
            <w:tcW w:w="2611" w:type="dxa"/>
          </w:tcPr>
          <w:p w:rsidR="00720E61" w:rsidRPr="00C801FD" w:rsidRDefault="00720E61" w:rsidP="00720E61">
            <w:pPr>
              <w:rPr>
                <w:rStyle w:val="a4"/>
              </w:rPr>
            </w:pPr>
            <w:r w:rsidRPr="00C801FD">
              <w:t>Видеоуроки и трен</w:t>
            </w:r>
            <w:r w:rsidRPr="00C801FD">
              <w:t>а</w:t>
            </w:r>
            <w:r w:rsidRPr="00C801FD">
              <w:t>жеры по всем учебным предметам.</w:t>
            </w:r>
          </w:p>
          <w:p w:rsidR="00720E61" w:rsidRPr="00C801FD" w:rsidRDefault="00720E61" w:rsidP="00720E61"/>
        </w:tc>
        <w:tc>
          <w:tcPr>
            <w:tcW w:w="1814" w:type="dxa"/>
          </w:tcPr>
          <w:p w:rsidR="00720E61" w:rsidRPr="00C801FD" w:rsidRDefault="00720E61" w:rsidP="00720E61">
            <w:r w:rsidRPr="00C801FD">
              <w:t>бесперебойное</w:t>
            </w:r>
          </w:p>
        </w:tc>
      </w:tr>
      <w:tr w:rsidR="00720E61" w:rsidRPr="00C801FD" w:rsidTr="00720E61">
        <w:tc>
          <w:tcPr>
            <w:tcW w:w="2022" w:type="dxa"/>
            <w:vMerge/>
          </w:tcPr>
          <w:p w:rsidR="00720E61" w:rsidRPr="00C801FD" w:rsidRDefault="00720E61" w:rsidP="00720E61"/>
        </w:tc>
        <w:tc>
          <w:tcPr>
            <w:tcW w:w="3124" w:type="dxa"/>
          </w:tcPr>
          <w:p w:rsidR="00720E61" w:rsidRPr="00C801FD" w:rsidRDefault="00720E61" w:rsidP="00720E61">
            <w:r w:rsidRPr="00C801FD">
              <w:rPr>
                <w:color w:val="000000"/>
              </w:rPr>
              <w:t>Портал подготовки об</w:t>
            </w:r>
            <w:r w:rsidRPr="00C801FD">
              <w:rPr>
                <w:color w:val="000000"/>
              </w:rPr>
              <w:t>у</w:t>
            </w:r>
            <w:r w:rsidRPr="00C801FD">
              <w:rPr>
                <w:color w:val="000000"/>
              </w:rPr>
              <w:t>чающихся к государстве</w:t>
            </w:r>
            <w:r w:rsidRPr="00C801FD">
              <w:rPr>
                <w:color w:val="000000"/>
              </w:rPr>
              <w:t>н</w:t>
            </w:r>
            <w:r w:rsidRPr="00C801FD">
              <w:rPr>
                <w:color w:val="000000"/>
              </w:rPr>
              <w:t xml:space="preserve">ной итоговой аттестации “Решу ЕГЭ” </w:t>
            </w:r>
            <w:hyperlink r:id="rId45" w:history="1">
              <w:r w:rsidRPr="00C801FD">
                <w:rPr>
                  <w:rStyle w:val="a4"/>
                  <w:color w:val="0275D8"/>
                </w:rPr>
                <w:t>(https://ege.sdamgia.ru</w:t>
              </w:r>
            </w:hyperlink>
            <w:r w:rsidRPr="00C801FD">
              <w:rPr>
                <w:color w:val="000000"/>
              </w:rPr>
              <w:t>/), “Решу ОГЭ” (</w:t>
            </w:r>
            <w:hyperlink r:id="rId46" w:history="1">
              <w:r w:rsidRPr="00C801FD">
                <w:rPr>
                  <w:rStyle w:val="a4"/>
                  <w:color w:val="0275D8"/>
                </w:rPr>
                <w:t>https://oge.sdamgia.ru/</w:t>
              </w:r>
            </w:hyperlink>
            <w:r w:rsidRPr="00C801FD">
              <w:rPr>
                <w:color w:val="000000"/>
              </w:rPr>
              <w:t>);</w:t>
            </w:r>
          </w:p>
        </w:tc>
        <w:tc>
          <w:tcPr>
            <w:tcW w:w="2611" w:type="dxa"/>
          </w:tcPr>
          <w:p w:rsidR="00720E61" w:rsidRPr="00C801FD" w:rsidRDefault="00720E61" w:rsidP="00720E61">
            <w:r w:rsidRPr="00C801FD">
              <w:t>Тренировочная сист</w:t>
            </w:r>
            <w:r w:rsidRPr="00C801FD">
              <w:t>е</w:t>
            </w:r>
            <w:r w:rsidRPr="00C801FD">
              <w:t>ма тестов для подг</w:t>
            </w:r>
            <w:r w:rsidRPr="00C801FD">
              <w:t>о</w:t>
            </w:r>
            <w:r w:rsidRPr="00C801FD">
              <w:t>товки и самоподгото</w:t>
            </w:r>
            <w:r w:rsidRPr="00C801FD">
              <w:t>в</w:t>
            </w:r>
            <w:r w:rsidRPr="00C801FD">
              <w:t>ки к ЕГЭ и ОГЭ</w:t>
            </w:r>
          </w:p>
        </w:tc>
        <w:tc>
          <w:tcPr>
            <w:tcW w:w="1814" w:type="dxa"/>
          </w:tcPr>
          <w:p w:rsidR="00720E61" w:rsidRPr="00C801FD" w:rsidRDefault="00720E61" w:rsidP="00720E61">
            <w:r w:rsidRPr="00C801FD">
              <w:t>бесперебойное</w:t>
            </w:r>
          </w:p>
        </w:tc>
      </w:tr>
      <w:tr w:rsidR="00720E61" w:rsidRPr="00C801FD" w:rsidTr="00720E61">
        <w:tc>
          <w:tcPr>
            <w:tcW w:w="2022" w:type="dxa"/>
          </w:tcPr>
          <w:p w:rsidR="00720E61" w:rsidRPr="00C801FD" w:rsidRDefault="00720E61" w:rsidP="00720E61">
            <w:r w:rsidRPr="00C801FD">
              <w:t>Физкультура</w:t>
            </w:r>
          </w:p>
        </w:tc>
        <w:tc>
          <w:tcPr>
            <w:tcW w:w="3124" w:type="dxa"/>
          </w:tcPr>
          <w:p w:rsidR="00720E61" w:rsidRPr="00C801FD" w:rsidRDefault="00720E61" w:rsidP="00720E61">
            <w:r w:rsidRPr="00C801FD">
              <w:t xml:space="preserve">Российская электронная школа. </w:t>
            </w:r>
            <w:hyperlink r:id="rId47" w:tgtFrame="_blank" w:history="1">
              <w:r w:rsidRPr="00C801FD">
                <w:rPr>
                  <w:rStyle w:val="a4"/>
                </w:rPr>
                <w:t>https://resh.edu.ru/</w:t>
              </w:r>
            </w:hyperlink>
            <w:r w:rsidRPr="00C801FD">
              <w:t xml:space="preserve">. </w:t>
            </w:r>
          </w:p>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tc>
        <w:tc>
          <w:tcPr>
            <w:tcW w:w="1814" w:type="dxa"/>
          </w:tcPr>
          <w:p w:rsidR="00720E61" w:rsidRPr="00C801FD" w:rsidRDefault="00720E61" w:rsidP="00720E61">
            <w:r w:rsidRPr="00C801FD">
              <w:t>бесперебойное</w:t>
            </w:r>
          </w:p>
        </w:tc>
      </w:tr>
      <w:tr w:rsidR="00720E61" w:rsidRPr="00C801FD" w:rsidTr="00720E61">
        <w:tc>
          <w:tcPr>
            <w:tcW w:w="2022" w:type="dxa"/>
          </w:tcPr>
          <w:p w:rsidR="00720E61" w:rsidRPr="00C801FD" w:rsidRDefault="00720E61" w:rsidP="00720E61">
            <w:r w:rsidRPr="00C801FD">
              <w:t>ОБЖ</w:t>
            </w:r>
          </w:p>
        </w:tc>
        <w:tc>
          <w:tcPr>
            <w:tcW w:w="3124" w:type="dxa"/>
          </w:tcPr>
          <w:p w:rsidR="00720E61" w:rsidRPr="00C801FD" w:rsidRDefault="00720E61" w:rsidP="00720E61">
            <w:pPr>
              <w:rPr>
                <w:rStyle w:val="a4"/>
              </w:rPr>
            </w:pPr>
            <w:r w:rsidRPr="00C801FD">
              <w:t xml:space="preserve">Российская электронная школа. </w:t>
            </w:r>
            <w:hyperlink r:id="rId48" w:tgtFrame="_blank" w:history="1">
              <w:r w:rsidRPr="00C801FD">
                <w:rPr>
                  <w:rStyle w:val="a4"/>
                </w:rPr>
                <w:t>https://resh.edu.ru/</w:t>
              </w:r>
            </w:hyperlink>
            <w:r w:rsidRPr="00C801FD">
              <w:t>. Видеоуроки и тренажеры по всем учебным предм</w:t>
            </w:r>
            <w:r w:rsidRPr="00C801FD">
              <w:t>е</w:t>
            </w:r>
            <w:r w:rsidRPr="00C801FD">
              <w:t>там.</w:t>
            </w:r>
          </w:p>
          <w:p w:rsidR="00720E61" w:rsidRPr="00C801FD" w:rsidRDefault="00720E61" w:rsidP="00720E61"/>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tc>
        <w:tc>
          <w:tcPr>
            <w:tcW w:w="1814" w:type="dxa"/>
          </w:tcPr>
          <w:p w:rsidR="00720E61" w:rsidRPr="00C801FD" w:rsidRDefault="00720E61" w:rsidP="00720E61">
            <w:r w:rsidRPr="00C801FD">
              <w:t>бесперебойное</w:t>
            </w:r>
          </w:p>
        </w:tc>
      </w:tr>
      <w:tr w:rsidR="00720E61" w:rsidRPr="00C801FD" w:rsidTr="00720E61">
        <w:tc>
          <w:tcPr>
            <w:tcW w:w="2022" w:type="dxa"/>
          </w:tcPr>
          <w:p w:rsidR="00720E61" w:rsidRPr="00C801FD" w:rsidRDefault="00720E61" w:rsidP="00720E61">
            <w:r w:rsidRPr="00C801FD">
              <w:t>Музыка</w:t>
            </w:r>
          </w:p>
        </w:tc>
        <w:tc>
          <w:tcPr>
            <w:tcW w:w="3124" w:type="dxa"/>
          </w:tcPr>
          <w:p w:rsidR="00720E61" w:rsidRPr="00C801FD" w:rsidRDefault="00720E61" w:rsidP="00720E61">
            <w:r w:rsidRPr="00C801FD">
              <w:t xml:space="preserve">Российская электронная школа. </w:t>
            </w:r>
            <w:hyperlink r:id="rId49" w:tgtFrame="_blank" w:history="1">
              <w:r w:rsidRPr="00C801FD">
                <w:rPr>
                  <w:rStyle w:val="a4"/>
                </w:rPr>
                <w:t>https://resh.edu.ru/</w:t>
              </w:r>
            </w:hyperlink>
            <w:r w:rsidRPr="00C801FD">
              <w:t>.</w:t>
            </w:r>
          </w:p>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tc>
        <w:tc>
          <w:tcPr>
            <w:tcW w:w="1814" w:type="dxa"/>
          </w:tcPr>
          <w:p w:rsidR="00720E61" w:rsidRPr="00C801FD" w:rsidRDefault="00720E61" w:rsidP="00720E61">
            <w:r w:rsidRPr="00C801FD">
              <w:t>бесперебойное</w:t>
            </w:r>
          </w:p>
        </w:tc>
      </w:tr>
      <w:tr w:rsidR="00720E61" w:rsidRPr="00C801FD" w:rsidTr="00720E61">
        <w:tc>
          <w:tcPr>
            <w:tcW w:w="2022" w:type="dxa"/>
          </w:tcPr>
          <w:p w:rsidR="00720E61" w:rsidRPr="00C801FD" w:rsidRDefault="00720E61" w:rsidP="00720E61">
            <w:r w:rsidRPr="00C801FD">
              <w:t>ИЗО</w:t>
            </w:r>
          </w:p>
        </w:tc>
        <w:tc>
          <w:tcPr>
            <w:tcW w:w="3124" w:type="dxa"/>
          </w:tcPr>
          <w:p w:rsidR="00720E61" w:rsidRPr="00C801FD" w:rsidRDefault="00720E61" w:rsidP="00720E61">
            <w:r w:rsidRPr="00C801FD">
              <w:t xml:space="preserve">Российская электронная школа. </w:t>
            </w:r>
            <w:hyperlink r:id="rId50" w:tgtFrame="_blank" w:history="1">
              <w:r w:rsidRPr="00C801FD">
                <w:rPr>
                  <w:rStyle w:val="a4"/>
                </w:rPr>
                <w:t>https://resh.edu.ru/</w:t>
              </w:r>
            </w:hyperlink>
            <w:r w:rsidRPr="00C801FD">
              <w:t>.</w:t>
            </w:r>
          </w:p>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tc>
        <w:tc>
          <w:tcPr>
            <w:tcW w:w="1814" w:type="dxa"/>
          </w:tcPr>
          <w:p w:rsidR="00720E61" w:rsidRPr="00C801FD" w:rsidRDefault="00720E61" w:rsidP="00720E61">
            <w:r w:rsidRPr="00C801FD">
              <w:t>бесперебойное</w:t>
            </w:r>
          </w:p>
        </w:tc>
      </w:tr>
      <w:tr w:rsidR="00720E61" w:rsidRPr="00C801FD" w:rsidTr="00720E61">
        <w:tc>
          <w:tcPr>
            <w:tcW w:w="2022" w:type="dxa"/>
          </w:tcPr>
          <w:p w:rsidR="00720E61" w:rsidRPr="00C801FD" w:rsidRDefault="00720E61" w:rsidP="00720E61">
            <w:r w:rsidRPr="00C801FD">
              <w:t>Технология</w:t>
            </w:r>
          </w:p>
        </w:tc>
        <w:tc>
          <w:tcPr>
            <w:tcW w:w="3124" w:type="dxa"/>
          </w:tcPr>
          <w:p w:rsidR="00720E61" w:rsidRPr="00C801FD" w:rsidRDefault="00720E61" w:rsidP="00720E61">
            <w:r w:rsidRPr="00C801FD">
              <w:t xml:space="preserve">Российская электронная школа. </w:t>
            </w:r>
            <w:hyperlink r:id="rId51" w:tgtFrame="_blank" w:history="1">
              <w:r w:rsidRPr="00C801FD">
                <w:rPr>
                  <w:rStyle w:val="a4"/>
                </w:rPr>
                <w:t>https://resh.edu.ru/</w:t>
              </w:r>
            </w:hyperlink>
            <w:r w:rsidRPr="00C801FD">
              <w:t>.</w:t>
            </w:r>
          </w:p>
        </w:tc>
        <w:tc>
          <w:tcPr>
            <w:tcW w:w="2611" w:type="dxa"/>
          </w:tcPr>
          <w:p w:rsidR="00720E61" w:rsidRPr="00C801FD" w:rsidRDefault="00720E61" w:rsidP="00720E61">
            <w:r w:rsidRPr="00C801FD">
              <w:t>Видеоуроки и трен</w:t>
            </w:r>
            <w:r w:rsidRPr="00C801FD">
              <w:t>а</w:t>
            </w:r>
            <w:r w:rsidRPr="00C801FD">
              <w:t>жеры по всем учебным предметам.</w:t>
            </w:r>
          </w:p>
        </w:tc>
        <w:tc>
          <w:tcPr>
            <w:tcW w:w="1814" w:type="dxa"/>
          </w:tcPr>
          <w:p w:rsidR="00720E61" w:rsidRPr="00C801FD" w:rsidRDefault="00720E61" w:rsidP="00720E61">
            <w:r w:rsidRPr="00C801FD">
              <w:t>бесперебойное</w:t>
            </w:r>
          </w:p>
        </w:tc>
      </w:tr>
    </w:tbl>
    <w:p w:rsidR="00CE3366" w:rsidRPr="0066358A" w:rsidRDefault="00CE3366" w:rsidP="0066358A">
      <w:pPr>
        <w:rPr>
          <w:b/>
        </w:rPr>
      </w:pPr>
    </w:p>
    <w:sectPr w:rsidR="00CE3366" w:rsidRPr="0066358A" w:rsidSect="00816C8C">
      <w:footerReference w:type="default" r:id="rId52"/>
      <w:pgSz w:w="11906" w:h="16838"/>
      <w:pgMar w:top="709"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712" w:rsidRDefault="00654712" w:rsidP="00D0150F">
      <w:r>
        <w:separator/>
      </w:r>
    </w:p>
  </w:endnote>
  <w:endnote w:type="continuationSeparator" w:id="0">
    <w:p w:rsidR="00654712" w:rsidRDefault="00654712" w:rsidP="00D015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3556"/>
    </w:sdtPr>
    <w:sdtContent>
      <w:p w:rsidR="00822431" w:rsidRDefault="001257E6">
        <w:pPr>
          <w:pStyle w:val="a8"/>
          <w:jc w:val="center"/>
        </w:pPr>
        <w:fldSimple w:instr=" PAGE   \* MERGEFORMAT ">
          <w:r w:rsidR="003B303A" w:rsidRPr="003B303A">
            <w:rPr>
              <w:rFonts w:eastAsia="Calibri"/>
              <w:noProof/>
              <w:lang w:eastAsia="ar-SA"/>
            </w:rPr>
            <w:t>9</w:t>
          </w:r>
        </w:fldSimple>
      </w:p>
    </w:sdtContent>
  </w:sdt>
  <w:p w:rsidR="00822431" w:rsidRDefault="008224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712" w:rsidRDefault="00654712" w:rsidP="00D0150F">
      <w:r>
        <w:separator/>
      </w:r>
    </w:p>
  </w:footnote>
  <w:footnote w:type="continuationSeparator" w:id="0">
    <w:p w:rsidR="00654712" w:rsidRDefault="00654712" w:rsidP="00D01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6BB"/>
    <w:multiLevelType w:val="hybridMultilevel"/>
    <w:tmpl w:val="2490134A"/>
    <w:lvl w:ilvl="0" w:tplc="51AEE622">
      <w:start w:val="1"/>
      <w:numFmt w:val="bullet"/>
      <w:lvlText w:val="В"/>
      <w:lvlJc w:val="left"/>
    </w:lvl>
    <w:lvl w:ilvl="1" w:tplc="21CCD748">
      <w:numFmt w:val="decimal"/>
      <w:lvlText w:val=""/>
      <w:lvlJc w:val="left"/>
    </w:lvl>
    <w:lvl w:ilvl="2" w:tplc="601A621C">
      <w:numFmt w:val="decimal"/>
      <w:lvlText w:val=""/>
      <w:lvlJc w:val="left"/>
    </w:lvl>
    <w:lvl w:ilvl="3" w:tplc="4BF45946">
      <w:numFmt w:val="decimal"/>
      <w:lvlText w:val=""/>
      <w:lvlJc w:val="left"/>
    </w:lvl>
    <w:lvl w:ilvl="4" w:tplc="2EA625A8">
      <w:numFmt w:val="decimal"/>
      <w:lvlText w:val=""/>
      <w:lvlJc w:val="left"/>
    </w:lvl>
    <w:lvl w:ilvl="5" w:tplc="1542FE60">
      <w:numFmt w:val="decimal"/>
      <w:lvlText w:val=""/>
      <w:lvlJc w:val="left"/>
    </w:lvl>
    <w:lvl w:ilvl="6" w:tplc="44C6D72C">
      <w:numFmt w:val="decimal"/>
      <w:lvlText w:val=""/>
      <w:lvlJc w:val="left"/>
    </w:lvl>
    <w:lvl w:ilvl="7" w:tplc="4D147C30">
      <w:numFmt w:val="decimal"/>
      <w:lvlText w:val=""/>
      <w:lvlJc w:val="left"/>
    </w:lvl>
    <w:lvl w:ilvl="8" w:tplc="E49818B0">
      <w:numFmt w:val="decimal"/>
      <w:lvlText w:val=""/>
      <w:lvlJc w:val="left"/>
    </w:lvl>
  </w:abstractNum>
  <w:abstractNum w:abstractNumId="1">
    <w:nsid w:val="00BF5EB3"/>
    <w:multiLevelType w:val="hybridMultilevel"/>
    <w:tmpl w:val="819CBB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22206E"/>
    <w:multiLevelType w:val="hybridMultilevel"/>
    <w:tmpl w:val="9CF6064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A77A20"/>
    <w:multiLevelType w:val="hybridMultilevel"/>
    <w:tmpl w:val="BE9AC5B6"/>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920AC2"/>
    <w:multiLevelType w:val="hybridMultilevel"/>
    <w:tmpl w:val="C42661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B12193"/>
    <w:multiLevelType w:val="hybridMultilevel"/>
    <w:tmpl w:val="881C36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F67658"/>
    <w:multiLevelType w:val="hybridMultilevel"/>
    <w:tmpl w:val="C62895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858475E"/>
    <w:multiLevelType w:val="hybridMultilevel"/>
    <w:tmpl w:val="6130D8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8D05569"/>
    <w:multiLevelType w:val="hybridMultilevel"/>
    <w:tmpl w:val="C61477BC"/>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A2444AF"/>
    <w:multiLevelType w:val="hybridMultilevel"/>
    <w:tmpl w:val="CE60B3AC"/>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AD6537F"/>
    <w:multiLevelType w:val="hybridMultilevel"/>
    <w:tmpl w:val="E88258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BE45195"/>
    <w:multiLevelType w:val="hybridMultilevel"/>
    <w:tmpl w:val="0A8E4B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E04577F"/>
    <w:multiLevelType w:val="hybridMultilevel"/>
    <w:tmpl w:val="E2D0D3BA"/>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F1128C4"/>
    <w:multiLevelType w:val="hybridMultilevel"/>
    <w:tmpl w:val="24540F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F82167E"/>
    <w:multiLevelType w:val="hybridMultilevel"/>
    <w:tmpl w:val="04C67A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FB11DF3"/>
    <w:multiLevelType w:val="hybridMultilevel"/>
    <w:tmpl w:val="779C3ECE"/>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FFC71C0"/>
    <w:multiLevelType w:val="hybridMultilevel"/>
    <w:tmpl w:val="55B21F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1576526"/>
    <w:multiLevelType w:val="hybridMultilevel"/>
    <w:tmpl w:val="4F8E87C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30A1E8C"/>
    <w:multiLevelType w:val="hybridMultilevel"/>
    <w:tmpl w:val="0BAE97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4DF65DC"/>
    <w:multiLevelType w:val="hybridMultilevel"/>
    <w:tmpl w:val="DFF0793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5521333"/>
    <w:multiLevelType w:val="hybridMultilevel"/>
    <w:tmpl w:val="741A75D6"/>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5522E14"/>
    <w:multiLevelType w:val="hybridMultilevel"/>
    <w:tmpl w:val="AA70F90C"/>
    <w:lvl w:ilvl="0" w:tplc="5B8A4210">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56D2B4D"/>
    <w:multiLevelType w:val="hybridMultilevel"/>
    <w:tmpl w:val="E2905E6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5DB20C4"/>
    <w:multiLevelType w:val="hybridMultilevel"/>
    <w:tmpl w:val="B8E01B7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6556220"/>
    <w:multiLevelType w:val="hybridMultilevel"/>
    <w:tmpl w:val="83CEF854"/>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77B0C80"/>
    <w:multiLevelType w:val="hybridMultilevel"/>
    <w:tmpl w:val="7AC679B2"/>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87D3029"/>
    <w:multiLevelType w:val="hybridMultilevel"/>
    <w:tmpl w:val="C5329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8AF2D03"/>
    <w:multiLevelType w:val="hybridMultilevel"/>
    <w:tmpl w:val="EA484F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8BA4455"/>
    <w:multiLevelType w:val="hybridMultilevel"/>
    <w:tmpl w:val="73DAEB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9475D77"/>
    <w:multiLevelType w:val="hybridMultilevel"/>
    <w:tmpl w:val="C8D62C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9C970DE"/>
    <w:multiLevelType w:val="hybridMultilevel"/>
    <w:tmpl w:val="A61891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9CF4DFC"/>
    <w:multiLevelType w:val="hybridMultilevel"/>
    <w:tmpl w:val="F91EA2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A957BEA"/>
    <w:multiLevelType w:val="hybridMultilevel"/>
    <w:tmpl w:val="31667C4C"/>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CDD0861"/>
    <w:multiLevelType w:val="hybridMultilevel"/>
    <w:tmpl w:val="5F04A8CE"/>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D4C2627"/>
    <w:multiLevelType w:val="hybridMultilevel"/>
    <w:tmpl w:val="99FE420E"/>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D6B36C4"/>
    <w:multiLevelType w:val="hybridMultilevel"/>
    <w:tmpl w:val="5330E0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DF56B11"/>
    <w:multiLevelType w:val="multilevel"/>
    <w:tmpl w:val="5E36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ECC1D30"/>
    <w:multiLevelType w:val="hybridMultilevel"/>
    <w:tmpl w:val="7CE62740"/>
    <w:lvl w:ilvl="0" w:tplc="36C6D720">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EDA4B33"/>
    <w:multiLevelType w:val="hybridMultilevel"/>
    <w:tmpl w:val="56E636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EF548CA"/>
    <w:multiLevelType w:val="hybridMultilevel"/>
    <w:tmpl w:val="558E7DA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1F443084"/>
    <w:multiLevelType w:val="hybridMultilevel"/>
    <w:tmpl w:val="D2EE99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0296EC6"/>
    <w:multiLevelType w:val="hybridMultilevel"/>
    <w:tmpl w:val="BDF27F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23A3448"/>
    <w:multiLevelType w:val="hybridMultilevel"/>
    <w:tmpl w:val="EB8CDC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45E5D46"/>
    <w:multiLevelType w:val="hybridMultilevel"/>
    <w:tmpl w:val="16E0D9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5CD689A"/>
    <w:multiLevelType w:val="hybridMultilevel"/>
    <w:tmpl w:val="3A78980E"/>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61B1E06"/>
    <w:multiLevelType w:val="hybridMultilevel"/>
    <w:tmpl w:val="1B2601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7E35C18"/>
    <w:multiLevelType w:val="hybridMultilevel"/>
    <w:tmpl w:val="C35423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9EB4E4F"/>
    <w:multiLevelType w:val="hybridMultilevel"/>
    <w:tmpl w:val="BE8A6C80"/>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A73470D"/>
    <w:multiLevelType w:val="hybridMultilevel"/>
    <w:tmpl w:val="FBD80F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A9F608E"/>
    <w:multiLevelType w:val="hybridMultilevel"/>
    <w:tmpl w:val="ED0471D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AFC4D61"/>
    <w:multiLevelType w:val="hybridMultilevel"/>
    <w:tmpl w:val="92AC75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E507FCA"/>
    <w:multiLevelType w:val="hybridMultilevel"/>
    <w:tmpl w:val="6E40277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2E9719D3"/>
    <w:multiLevelType w:val="hybridMultilevel"/>
    <w:tmpl w:val="E25A5256"/>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EB1731C"/>
    <w:multiLevelType w:val="hybridMultilevel"/>
    <w:tmpl w:val="70B8B7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2FBD1849"/>
    <w:multiLevelType w:val="hybridMultilevel"/>
    <w:tmpl w:val="E240552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16A7CFD"/>
    <w:multiLevelType w:val="hybridMultilevel"/>
    <w:tmpl w:val="934E8D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1B102D5"/>
    <w:multiLevelType w:val="hybridMultilevel"/>
    <w:tmpl w:val="C206D9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40C7022"/>
    <w:multiLevelType w:val="hybridMultilevel"/>
    <w:tmpl w:val="2F10E38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433392A"/>
    <w:multiLevelType w:val="hybridMultilevel"/>
    <w:tmpl w:val="4D10EA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64A790B"/>
    <w:multiLevelType w:val="hybridMultilevel"/>
    <w:tmpl w:val="BDCCC9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6506C3D"/>
    <w:multiLevelType w:val="hybridMultilevel"/>
    <w:tmpl w:val="677EC07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8B41388"/>
    <w:multiLevelType w:val="hybridMultilevel"/>
    <w:tmpl w:val="A538CC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E212654"/>
    <w:multiLevelType w:val="hybridMultilevel"/>
    <w:tmpl w:val="4D983A0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F1E2E50"/>
    <w:multiLevelType w:val="hybridMultilevel"/>
    <w:tmpl w:val="CB4A6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F2D6862"/>
    <w:multiLevelType w:val="hybridMultilevel"/>
    <w:tmpl w:val="7182235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3F711A8A"/>
    <w:multiLevelType w:val="hybridMultilevel"/>
    <w:tmpl w:val="C03E7A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40A5364D"/>
    <w:multiLevelType w:val="hybridMultilevel"/>
    <w:tmpl w:val="252090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2406316"/>
    <w:multiLevelType w:val="multilevel"/>
    <w:tmpl w:val="1152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3EC72E8"/>
    <w:multiLevelType w:val="hybridMultilevel"/>
    <w:tmpl w:val="FB36EC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4275A27"/>
    <w:multiLevelType w:val="hybridMultilevel"/>
    <w:tmpl w:val="8BA4839A"/>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46A4B10"/>
    <w:multiLevelType w:val="hybridMultilevel"/>
    <w:tmpl w:val="B9464BDE"/>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52F532D"/>
    <w:multiLevelType w:val="hybridMultilevel"/>
    <w:tmpl w:val="4B848E5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54D5D72"/>
    <w:multiLevelType w:val="hybridMultilevel"/>
    <w:tmpl w:val="2C9E01A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5772A91"/>
    <w:multiLevelType w:val="hybridMultilevel"/>
    <w:tmpl w:val="9256774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6A84F56"/>
    <w:multiLevelType w:val="hybridMultilevel"/>
    <w:tmpl w:val="C6345D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7054E5B"/>
    <w:multiLevelType w:val="hybridMultilevel"/>
    <w:tmpl w:val="9A96ED4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7816DC8"/>
    <w:multiLevelType w:val="hybridMultilevel"/>
    <w:tmpl w:val="D2EA14F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79E47B3"/>
    <w:multiLevelType w:val="hybridMultilevel"/>
    <w:tmpl w:val="D0D04D58"/>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7D74750"/>
    <w:multiLevelType w:val="hybridMultilevel"/>
    <w:tmpl w:val="DBEA58E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8105936"/>
    <w:multiLevelType w:val="hybridMultilevel"/>
    <w:tmpl w:val="4B0C7B0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A6C6418"/>
    <w:multiLevelType w:val="hybridMultilevel"/>
    <w:tmpl w:val="5D0607C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B327AD6"/>
    <w:multiLevelType w:val="hybridMultilevel"/>
    <w:tmpl w:val="599412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4B943ED1"/>
    <w:multiLevelType w:val="hybridMultilevel"/>
    <w:tmpl w:val="19926A7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4C2034D7"/>
    <w:multiLevelType w:val="hybridMultilevel"/>
    <w:tmpl w:val="C37CEC2C"/>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CDA1E51"/>
    <w:multiLevelType w:val="hybridMultilevel"/>
    <w:tmpl w:val="BEC89E26"/>
    <w:lvl w:ilvl="0" w:tplc="F9F61B24">
      <w:start w:val="2"/>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CE10B4B"/>
    <w:multiLevelType w:val="hybridMultilevel"/>
    <w:tmpl w:val="A09C00F8"/>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4D865423"/>
    <w:multiLevelType w:val="hybridMultilevel"/>
    <w:tmpl w:val="F1F860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E0B3750"/>
    <w:multiLevelType w:val="hybridMultilevel"/>
    <w:tmpl w:val="903CC78A"/>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50550628"/>
    <w:multiLevelType w:val="hybridMultilevel"/>
    <w:tmpl w:val="9CCA8B90"/>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0A74F99"/>
    <w:multiLevelType w:val="hybridMultilevel"/>
    <w:tmpl w:val="EBA490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0E35912"/>
    <w:multiLevelType w:val="hybridMultilevel"/>
    <w:tmpl w:val="A15601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0EA5E34"/>
    <w:multiLevelType w:val="hybridMultilevel"/>
    <w:tmpl w:val="579C753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15B6504"/>
    <w:multiLevelType w:val="hybridMultilevel"/>
    <w:tmpl w:val="07B031C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1A864A6"/>
    <w:multiLevelType w:val="hybridMultilevel"/>
    <w:tmpl w:val="2502FF1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1CC3CB2"/>
    <w:multiLevelType w:val="hybridMultilevel"/>
    <w:tmpl w:val="5D641826"/>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1FB51A1"/>
    <w:multiLevelType w:val="hybridMultilevel"/>
    <w:tmpl w:val="AADE9F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1FB608F"/>
    <w:multiLevelType w:val="hybridMultilevel"/>
    <w:tmpl w:val="43C424E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52FD05E9"/>
    <w:multiLevelType w:val="hybridMultilevel"/>
    <w:tmpl w:val="E75446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53D4405E"/>
    <w:multiLevelType w:val="hybridMultilevel"/>
    <w:tmpl w:val="21366D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540634F1"/>
    <w:multiLevelType w:val="hybridMultilevel"/>
    <w:tmpl w:val="75FE33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54743043"/>
    <w:multiLevelType w:val="hybridMultilevel"/>
    <w:tmpl w:val="2BB896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54D93FCC"/>
    <w:multiLevelType w:val="hybridMultilevel"/>
    <w:tmpl w:val="479A6CA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55475E92"/>
    <w:multiLevelType w:val="hybridMultilevel"/>
    <w:tmpl w:val="A5762D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55F72D02"/>
    <w:multiLevelType w:val="hybridMultilevel"/>
    <w:tmpl w:val="AFFCD8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57BC0ABC"/>
    <w:multiLevelType w:val="hybridMultilevel"/>
    <w:tmpl w:val="F98276D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5A65152D"/>
    <w:multiLevelType w:val="hybridMultilevel"/>
    <w:tmpl w:val="33C22964"/>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5C2969B3"/>
    <w:multiLevelType w:val="hybridMultilevel"/>
    <w:tmpl w:val="A77855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5DB47C3A"/>
    <w:multiLevelType w:val="hybridMultilevel"/>
    <w:tmpl w:val="5470B65E"/>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60305AF6"/>
    <w:multiLevelType w:val="hybridMultilevel"/>
    <w:tmpl w:val="B8BEFF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635B7576"/>
    <w:multiLevelType w:val="hybridMultilevel"/>
    <w:tmpl w:val="F154BA1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643061EB"/>
    <w:multiLevelType w:val="hybridMultilevel"/>
    <w:tmpl w:val="60CAA4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6601054B"/>
    <w:multiLevelType w:val="hybridMultilevel"/>
    <w:tmpl w:val="70527FB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66D55516"/>
    <w:multiLevelType w:val="hybridMultilevel"/>
    <w:tmpl w:val="0A50DA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687D6364"/>
    <w:multiLevelType w:val="hybridMultilevel"/>
    <w:tmpl w:val="9952468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68A5401A"/>
    <w:multiLevelType w:val="hybridMultilevel"/>
    <w:tmpl w:val="E5BE348C"/>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9CC01EB"/>
    <w:multiLevelType w:val="hybridMultilevel"/>
    <w:tmpl w:val="972C2210"/>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6B1F61DF"/>
    <w:multiLevelType w:val="hybridMultilevel"/>
    <w:tmpl w:val="C77429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6D146DC5"/>
    <w:multiLevelType w:val="hybridMultilevel"/>
    <w:tmpl w:val="DFA679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6D385422"/>
    <w:multiLevelType w:val="hybridMultilevel"/>
    <w:tmpl w:val="EA9C19C8"/>
    <w:lvl w:ilvl="0" w:tplc="85F48244">
      <w:start w:val="2"/>
      <w:numFmt w:val="upperRoman"/>
      <w:lvlText w:val="%1."/>
      <w:lvlJc w:val="left"/>
      <w:pPr>
        <w:ind w:left="2540" w:hanging="360"/>
        <w:jc w:val="right"/>
      </w:pPr>
      <w:rPr>
        <w:rFonts w:ascii="Times New Roman" w:eastAsia="Times New Roman" w:hAnsi="Times New Roman" w:cs="Times New Roman" w:hint="default"/>
        <w:b/>
        <w:bCs/>
        <w:spacing w:val="0"/>
        <w:w w:val="100"/>
        <w:sz w:val="28"/>
        <w:szCs w:val="28"/>
        <w:lang w:val="ru-RU" w:eastAsia="en-US" w:bidi="ar-SA"/>
      </w:rPr>
    </w:lvl>
    <w:lvl w:ilvl="1" w:tplc="09009D72">
      <w:numFmt w:val="bullet"/>
      <w:lvlText w:val="•"/>
      <w:lvlJc w:val="left"/>
      <w:pPr>
        <w:ind w:left="3266" w:hanging="360"/>
      </w:pPr>
      <w:rPr>
        <w:rFonts w:hint="default"/>
        <w:lang w:val="ru-RU" w:eastAsia="en-US" w:bidi="ar-SA"/>
      </w:rPr>
    </w:lvl>
    <w:lvl w:ilvl="2" w:tplc="C6DED736">
      <w:numFmt w:val="bullet"/>
      <w:lvlText w:val="•"/>
      <w:lvlJc w:val="left"/>
      <w:pPr>
        <w:ind w:left="3992" w:hanging="360"/>
      </w:pPr>
      <w:rPr>
        <w:rFonts w:hint="default"/>
        <w:lang w:val="ru-RU" w:eastAsia="en-US" w:bidi="ar-SA"/>
      </w:rPr>
    </w:lvl>
    <w:lvl w:ilvl="3" w:tplc="EDC66632">
      <w:numFmt w:val="bullet"/>
      <w:lvlText w:val="•"/>
      <w:lvlJc w:val="left"/>
      <w:pPr>
        <w:ind w:left="4718" w:hanging="360"/>
      </w:pPr>
      <w:rPr>
        <w:rFonts w:hint="default"/>
        <w:lang w:val="ru-RU" w:eastAsia="en-US" w:bidi="ar-SA"/>
      </w:rPr>
    </w:lvl>
    <w:lvl w:ilvl="4" w:tplc="EAA0A390">
      <w:numFmt w:val="bullet"/>
      <w:lvlText w:val="•"/>
      <w:lvlJc w:val="left"/>
      <w:pPr>
        <w:ind w:left="5444" w:hanging="360"/>
      </w:pPr>
      <w:rPr>
        <w:rFonts w:hint="default"/>
        <w:lang w:val="ru-RU" w:eastAsia="en-US" w:bidi="ar-SA"/>
      </w:rPr>
    </w:lvl>
    <w:lvl w:ilvl="5" w:tplc="66CABEAA">
      <w:numFmt w:val="bullet"/>
      <w:lvlText w:val="•"/>
      <w:lvlJc w:val="left"/>
      <w:pPr>
        <w:ind w:left="6170" w:hanging="360"/>
      </w:pPr>
      <w:rPr>
        <w:rFonts w:hint="default"/>
        <w:lang w:val="ru-RU" w:eastAsia="en-US" w:bidi="ar-SA"/>
      </w:rPr>
    </w:lvl>
    <w:lvl w:ilvl="6" w:tplc="215C208A">
      <w:numFmt w:val="bullet"/>
      <w:lvlText w:val="•"/>
      <w:lvlJc w:val="left"/>
      <w:pPr>
        <w:ind w:left="6896" w:hanging="360"/>
      </w:pPr>
      <w:rPr>
        <w:rFonts w:hint="default"/>
        <w:lang w:val="ru-RU" w:eastAsia="en-US" w:bidi="ar-SA"/>
      </w:rPr>
    </w:lvl>
    <w:lvl w:ilvl="7" w:tplc="9FA0427E">
      <w:numFmt w:val="bullet"/>
      <w:lvlText w:val="•"/>
      <w:lvlJc w:val="left"/>
      <w:pPr>
        <w:ind w:left="7622" w:hanging="360"/>
      </w:pPr>
      <w:rPr>
        <w:rFonts w:hint="default"/>
        <w:lang w:val="ru-RU" w:eastAsia="en-US" w:bidi="ar-SA"/>
      </w:rPr>
    </w:lvl>
    <w:lvl w:ilvl="8" w:tplc="377A9B70">
      <w:numFmt w:val="bullet"/>
      <w:lvlText w:val="•"/>
      <w:lvlJc w:val="left"/>
      <w:pPr>
        <w:ind w:left="8348" w:hanging="360"/>
      </w:pPr>
      <w:rPr>
        <w:rFonts w:hint="default"/>
        <w:lang w:val="ru-RU" w:eastAsia="en-US" w:bidi="ar-SA"/>
      </w:rPr>
    </w:lvl>
  </w:abstractNum>
  <w:abstractNum w:abstractNumId="120">
    <w:nsid w:val="6E7C5689"/>
    <w:multiLevelType w:val="hybridMultilevel"/>
    <w:tmpl w:val="048CB4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6EC83EFC"/>
    <w:multiLevelType w:val="hybridMultilevel"/>
    <w:tmpl w:val="2C7C004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6F362B16"/>
    <w:multiLevelType w:val="hybridMultilevel"/>
    <w:tmpl w:val="58E2386C"/>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70610EA1"/>
    <w:multiLevelType w:val="hybridMultilevel"/>
    <w:tmpl w:val="B99414E8"/>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70676D3A"/>
    <w:multiLevelType w:val="hybridMultilevel"/>
    <w:tmpl w:val="29D42D38"/>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70E137B5"/>
    <w:multiLevelType w:val="hybridMultilevel"/>
    <w:tmpl w:val="D3420B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7286531B"/>
    <w:multiLevelType w:val="hybridMultilevel"/>
    <w:tmpl w:val="035E99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72CD66FD"/>
    <w:multiLevelType w:val="hybridMultilevel"/>
    <w:tmpl w:val="BB94D5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734C05D0"/>
    <w:multiLevelType w:val="hybridMultilevel"/>
    <w:tmpl w:val="5A247D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73A71546"/>
    <w:multiLevelType w:val="hybridMultilevel"/>
    <w:tmpl w:val="A26ED65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75952A48"/>
    <w:multiLevelType w:val="hybridMultilevel"/>
    <w:tmpl w:val="8AF42F7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761016B2"/>
    <w:multiLevelType w:val="hybridMultilevel"/>
    <w:tmpl w:val="BBBA3E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76B72764"/>
    <w:multiLevelType w:val="hybridMultilevel"/>
    <w:tmpl w:val="F294A94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77DC06FC"/>
    <w:multiLevelType w:val="hybridMultilevel"/>
    <w:tmpl w:val="3B405E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nsid w:val="797D15AB"/>
    <w:multiLevelType w:val="hybridMultilevel"/>
    <w:tmpl w:val="9614F9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nsid w:val="79B8642A"/>
    <w:multiLevelType w:val="hybridMultilevel"/>
    <w:tmpl w:val="EF646124"/>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7A7820C1"/>
    <w:multiLevelType w:val="hybridMultilevel"/>
    <w:tmpl w:val="8D06BF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7AFA1D56"/>
    <w:multiLevelType w:val="hybridMultilevel"/>
    <w:tmpl w:val="2B5E35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7B4E3763"/>
    <w:multiLevelType w:val="hybridMultilevel"/>
    <w:tmpl w:val="31BC5BB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9">
    <w:nsid w:val="7B51352C"/>
    <w:multiLevelType w:val="hybridMultilevel"/>
    <w:tmpl w:val="2EC22C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7B8C06C9"/>
    <w:multiLevelType w:val="hybridMultilevel"/>
    <w:tmpl w:val="08DAE5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nsid w:val="7D143BAF"/>
    <w:multiLevelType w:val="hybridMultilevel"/>
    <w:tmpl w:val="D81AE49A"/>
    <w:lvl w:ilvl="0" w:tplc="381E2C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7DE75F8B"/>
    <w:multiLevelType w:val="hybridMultilevel"/>
    <w:tmpl w:val="656438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nsid w:val="7ED176C6"/>
    <w:multiLevelType w:val="hybridMultilevel"/>
    <w:tmpl w:val="C27A6D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7F7E5914"/>
    <w:multiLevelType w:val="hybridMultilevel"/>
    <w:tmpl w:val="20C6A5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nsid w:val="7FA9472D"/>
    <w:multiLevelType w:val="hybridMultilevel"/>
    <w:tmpl w:val="8D4E59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6"/>
  </w:num>
  <w:num w:numId="9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9"/>
  </w:num>
  <w:num w:numId="146">
    <w:abstractNumId w:val="68"/>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D0150F"/>
    <w:rsid w:val="00004C21"/>
    <w:rsid w:val="000063F1"/>
    <w:rsid w:val="00023868"/>
    <w:rsid w:val="00025D9A"/>
    <w:rsid w:val="00026585"/>
    <w:rsid w:val="00034F7A"/>
    <w:rsid w:val="00043A53"/>
    <w:rsid w:val="0005298B"/>
    <w:rsid w:val="00061C08"/>
    <w:rsid w:val="000634BF"/>
    <w:rsid w:val="00063B85"/>
    <w:rsid w:val="00070728"/>
    <w:rsid w:val="00096078"/>
    <w:rsid w:val="000B1B93"/>
    <w:rsid w:val="000B5055"/>
    <w:rsid w:val="000D6B6E"/>
    <w:rsid w:val="000E13F8"/>
    <w:rsid w:val="000E7060"/>
    <w:rsid w:val="000F2DB5"/>
    <w:rsid w:val="000F30B3"/>
    <w:rsid w:val="000F3F1A"/>
    <w:rsid w:val="000F55EE"/>
    <w:rsid w:val="001004FA"/>
    <w:rsid w:val="00106215"/>
    <w:rsid w:val="00112C18"/>
    <w:rsid w:val="001257E6"/>
    <w:rsid w:val="00147001"/>
    <w:rsid w:val="00151326"/>
    <w:rsid w:val="00151335"/>
    <w:rsid w:val="0015328B"/>
    <w:rsid w:val="00155272"/>
    <w:rsid w:val="00162659"/>
    <w:rsid w:val="00174802"/>
    <w:rsid w:val="00195163"/>
    <w:rsid w:val="00196AC3"/>
    <w:rsid w:val="00197FD9"/>
    <w:rsid w:val="001A02C8"/>
    <w:rsid w:val="001B7AB3"/>
    <w:rsid w:val="001C61D3"/>
    <w:rsid w:val="001C7B6D"/>
    <w:rsid w:val="001D3091"/>
    <w:rsid w:val="001E1209"/>
    <w:rsid w:val="001F64C4"/>
    <w:rsid w:val="002073AC"/>
    <w:rsid w:val="00213D26"/>
    <w:rsid w:val="00237F8E"/>
    <w:rsid w:val="00240772"/>
    <w:rsid w:val="00247F39"/>
    <w:rsid w:val="002533D3"/>
    <w:rsid w:val="00272B86"/>
    <w:rsid w:val="00274868"/>
    <w:rsid w:val="002774EF"/>
    <w:rsid w:val="002777ED"/>
    <w:rsid w:val="002950DE"/>
    <w:rsid w:val="002B09E3"/>
    <w:rsid w:val="002C131D"/>
    <w:rsid w:val="002C1384"/>
    <w:rsid w:val="002C448F"/>
    <w:rsid w:val="002C67E5"/>
    <w:rsid w:val="002D054E"/>
    <w:rsid w:val="002D1E00"/>
    <w:rsid w:val="002D25F1"/>
    <w:rsid w:val="002D50C0"/>
    <w:rsid w:val="002D761C"/>
    <w:rsid w:val="002E63A7"/>
    <w:rsid w:val="002E79B4"/>
    <w:rsid w:val="002F09EA"/>
    <w:rsid w:val="00300290"/>
    <w:rsid w:val="003134E2"/>
    <w:rsid w:val="0032557F"/>
    <w:rsid w:val="003261BD"/>
    <w:rsid w:val="003308F5"/>
    <w:rsid w:val="003359C1"/>
    <w:rsid w:val="0034004C"/>
    <w:rsid w:val="00341711"/>
    <w:rsid w:val="003505DF"/>
    <w:rsid w:val="00367180"/>
    <w:rsid w:val="00374E9E"/>
    <w:rsid w:val="003866E4"/>
    <w:rsid w:val="003B303A"/>
    <w:rsid w:val="003B37AD"/>
    <w:rsid w:val="003B5217"/>
    <w:rsid w:val="003C10F3"/>
    <w:rsid w:val="003E0EE8"/>
    <w:rsid w:val="003F1893"/>
    <w:rsid w:val="003F189B"/>
    <w:rsid w:val="003F2052"/>
    <w:rsid w:val="00402016"/>
    <w:rsid w:val="004136AF"/>
    <w:rsid w:val="004137E7"/>
    <w:rsid w:val="00415EDF"/>
    <w:rsid w:val="00421B00"/>
    <w:rsid w:val="00422FCB"/>
    <w:rsid w:val="00424AA9"/>
    <w:rsid w:val="00425EE0"/>
    <w:rsid w:val="00436A3E"/>
    <w:rsid w:val="004524FF"/>
    <w:rsid w:val="0045386E"/>
    <w:rsid w:val="00456A70"/>
    <w:rsid w:val="00465380"/>
    <w:rsid w:val="004730ED"/>
    <w:rsid w:val="00475828"/>
    <w:rsid w:val="00490BCE"/>
    <w:rsid w:val="00495044"/>
    <w:rsid w:val="004A03B0"/>
    <w:rsid w:val="004A43B4"/>
    <w:rsid w:val="004D5A0A"/>
    <w:rsid w:val="004D5E9C"/>
    <w:rsid w:val="004E600C"/>
    <w:rsid w:val="004E617A"/>
    <w:rsid w:val="004E71DB"/>
    <w:rsid w:val="004F156F"/>
    <w:rsid w:val="004F250E"/>
    <w:rsid w:val="004F7405"/>
    <w:rsid w:val="00502E6C"/>
    <w:rsid w:val="00505D25"/>
    <w:rsid w:val="00550CE9"/>
    <w:rsid w:val="0055704E"/>
    <w:rsid w:val="005579C6"/>
    <w:rsid w:val="00560D69"/>
    <w:rsid w:val="00581B23"/>
    <w:rsid w:val="005857CE"/>
    <w:rsid w:val="005866D7"/>
    <w:rsid w:val="005A2D93"/>
    <w:rsid w:val="005B7100"/>
    <w:rsid w:val="005B7C89"/>
    <w:rsid w:val="005C40F4"/>
    <w:rsid w:val="005C5104"/>
    <w:rsid w:val="005D0945"/>
    <w:rsid w:val="005D7147"/>
    <w:rsid w:val="005D760B"/>
    <w:rsid w:val="005E53CD"/>
    <w:rsid w:val="00626A74"/>
    <w:rsid w:val="00641219"/>
    <w:rsid w:val="0064271D"/>
    <w:rsid w:val="00645170"/>
    <w:rsid w:val="0065012D"/>
    <w:rsid w:val="00654712"/>
    <w:rsid w:val="006609FB"/>
    <w:rsid w:val="0066358A"/>
    <w:rsid w:val="00664CAE"/>
    <w:rsid w:val="006726FF"/>
    <w:rsid w:val="0067447F"/>
    <w:rsid w:val="00680C10"/>
    <w:rsid w:val="006A172F"/>
    <w:rsid w:val="006A6CEB"/>
    <w:rsid w:val="006C39BD"/>
    <w:rsid w:val="006D4FA1"/>
    <w:rsid w:val="006D50AE"/>
    <w:rsid w:val="006E0F85"/>
    <w:rsid w:val="006E14F2"/>
    <w:rsid w:val="006E2691"/>
    <w:rsid w:val="00703AD0"/>
    <w:rsid w:val="007061B6"/>
    <w:rsid w:val="007078FD"/>
    <w:rsid w:val="00720E61"/>
    <w:rsid w:val="00725420"/>
    <w:rsid w:val="00730FDC"/>
    <w:rsid w:val="00741067"/>
    <w:rsid w:val="00747951"/>
    <w:rsid w:val="0075071D"/>
    <w:rsid w:val="00752016"/>
    <w:rsid w:val="00764702"/>
    <w:rsid w:val="00771CAE"/>
    <w:rsid w:val="0077429A"/>
    <w:rsid w:val="007773A5"/>
    <w:rsid w:val="00781E2E"/>
    <w:rsid w:val="00796FC9"/>
    <w:rsid w:val="007A3964"/>
    <w:rsid w:val="007A5C8C"/>
    <w:rsid w:val="007B031C"/>
    <w:rsid w:val="007B6266"/>
    <w:rsid w:val="007C10DE"/>
    <w:rsid w:val="007C72B7"/>
    <w:rsid w:val="007D0B73"/>
    <w:rsid w:val="007D37D1"/>
    <w:rsid w:val="007D6355"/>
    <w:rsid w:val="007E3FDF"/>
    <w:rsid w:val="0080031A"/>
    <w:rsid w:val="00805B6A"/>
    <w:rsid w:val="0080616B"/>
    <w:rsid w:val="008075EF"/>
    <w:rsid w:val="00810815"/>
    <w:rsid w:val="00811F15"/>
    <w:rsid w:val="00816C8C"/>
    <w:rsid w:val="0082183B"/>
    <w:rsid w:val="00822431"/>
    <w:rsid w:val="00831463"/>
    <w:rsid w:val="00844C1D"/>
    <w:rsid w:val="00850C3E"/>
    <w:rsid w:val="008611AA"/>
    <w:rsid w:val="00863A6E"/>
    <w:rsid w:val="008655FF"/>
    <w:rsid w:val="008811A6"/>
    <w:rsid w:val="008811F5"/>
    <w:rsid w:val="00885FCA"/>
    <w:rsid w:val="00893CFD"/>
    <w:rsid w:val="008B49E5"/>
    <w:rsid w:val="008B5079"/>
    <w:rsid w:val="008B5358"/>
    <w:rsid w:val="008B79CD"/>
    <w:rsid w:val="008C594F"/>
    <w:rsid w:val="008D1745"/>
    <w:rsid w:val="008E403E"/>
    <w:rsid w:val="008F0410"/>
    <w:rsid w:val="008F076D"/>
    <w:rsid w:val="00900978"/>
    <w:rsid w:val="0091239F"/>
    <w:rsid w:val="00916373"/>
    <w:rsid w:val="00917928"/>
    <w:rsid w:val="00924DF5"/>
    <w:rsid w:val="00931149"/>
    <w:rsid w:val="0094113D"/>
    <w:rsid w:val="00943F35"/>
    <w:rsid w:val="0095778C"/>
    <w:rsid w:val="00963E5C"/>
    <w:rsid w:val="009869C5"/>
    <w:rsid w:val="009870A5"/>
    <w:rsid w:val="009C46D5"/>
    <w:rsid w:val="009D0CAD"/>
    <w:rsid w:val="009D64CE"/>
    <w:rsid w:val="009D651C"/>
    <w:rsid w:val="009D77ED"/>
    <w:rsid w:val="009E03B8"/>
    <w:rsid w:val="009E6DB5"/>
    <w:rsid w:val="009F1A1C"/>
    <w:rsid w:val="009F2C80"/>
    <w:rsid w:val="009F30E7"/>
    <w:rsid w:val="009F5C70"/>
    <w:rsid w:val="00A0102A"/>
    <w:rsid w:val="00A019CF"/>
    <w:rsid w:val="00A047D5"/>
    <w:rsid w:val="00A048D1"/>
    <w:rsid w:val="00A051C8"/>
    <w:rsid w:val="00A25940"/>
    <w:rsid w:val="00A36449"/>
    <w:rsid w:val="00A44988"/>
    <w:rsid w:val="00A53871"/>
    <w:rsid w:val="00A719BA"/>
    <w:rsid w:val="00A72824"/>
    <w:rsid w:val="00A744E7"/>
    <w:rsid w:val="00A91A40"/>
    <w:rsid w:val="00A91F59"/>
    <w:rsid w:val="00A93B8C"/>
    <w:rsid w:val="00A9490E"/>
    <w:rsid w:val="00A95A52"/>
    <w:rsid w:val="00AA43D7"/>
    <w:rsid w:val="00AC50B0"/>
    <w:rsid w:val="00AD247C"/>
    <w:rsid w:val="00AD3676"/>
    <w:rsid w:val="00AF7EFF"/>
    <w:rsid w:val="00B01A82"/>
    <w:rsid w:val="00B05982"/>
    <w:rsid w:val="00B110A6"/>
    <w:rsid w:val="00B1417B"/>
    <w:rsid w:val="00B40CFF"/>
    <w:rsid w:val="00B46C78"/>
    <w:rsid w:val="00B513E7"/>
    <w:rsid w:val="00B52719"/>
    <w:rsid w:val="00B633F0"/>
    <w:rsid w:val="00B64AE4"/>
    <w:rsid w:val="00B66C55"/>
    <w:rsid w:val="00B71C4C"/>
    <w:rsid w:val="00B860CD"/>
    <w:rsid w:val="00B90378"/>
    <w:rsid w:val="00B9217E"/>
    <w:rsid w:val="00B92801"/>
    <w:rsid w:val="00B937B2"/>
    <w:rsid w:val="00BA03BC"/>
    <w:rsid w:val="00BB2BEB"/>
    <w:rsid w:val="00BB5B92"/>
    <w:rsid w:val="00BB636C"/>
    <w:rsid w:val="00BC6E08"/>
    <w:rsid w:val="00BD0419"/>
    <w:rsid w:val="00BD1718"/>
    <w:rsid w:val="00BD4E8F"/>
    <w:rsid w:val="00BD5700"/>
    <w:rsid w:val="00BE6AE3"/>
    <w:rsid w:val="00BF14A9"/>
    <w:rsid w:val="00BF296B"/>
    <w:rsid w:val="00BF5F67"/>
    <w:rsid w:val="00BF7BB7"/>
    <w:rsid w:val="00C12156"/>
    <w:rsid w:val="00C128BC"/>
    <w:rsid w:val="00C231BE"/>
    <w:rsid w:val="00C24EEA"/>
    <w:rsid w:val="00C263FF"/>
    <w:rsid w:val="00C308FA"/>
    <w:rsid w:val="00C3195B"/>
    <w:rsid w:val="00C41F36"/>
    <w:rsid w:val="00C43B26"/>
    <w:rsid w:val="00C47CDF"/>
    <w:rsid w:val="00C54216"/>
    <w:rsid w:val="00C55271"/>
    <w:rsid w:val="00C62CD3"/>
    <w:rsid w:val="00C67271"/>
    <w:rsid w:val="00C714AD"/>
    <w:rsid w:val="00C7198F"/>
    <w:rsid w:val="00C72C24"/>
    <w:rsid w:val="00C7519E"/>
    <w:rsid w:val="00C835BB"/>
    <w:rsid w:val="00C83F62"/>
    <w:rsid w:val="00C9116D"/>
    <w:rsid w:val="00C93482"/>
    <w:rsid w:val="00C96CFB"/>
    <w:rsid w:val="00CB3AAF"/>
    <w:rsid w:val="00CC5283"/>
    <w:rsid w:val="00CC621A"/>
    <w:rsid w:val="00CE3366"/>
    <w:rsid w:val="00CE7F40"/>
    <w:rsid w:val="00CF2266"/>
    <w:rsid w:val="00D0150F"/>
    <w:rsid w:val="00D07B78"/>
    <w:rsid w:val="00D24DB6"/>
    <w:rsid w:val="00D26C05"/>
    <w:rsid w:val="00D4653D"/>
    <w:rsid w:val="00D47DAF"/>
    <w:rsid w:val="00D94A44"/>
    <w:rsid w:val="00DA06B5"/>
    <w:rsid w:val="00DA1922"/>
    <w:rsid w:val="00DA20BE"/>
    <w:rsid w:val="00DA4CB5"/>
    <w:rsid w:val="00DB4A20"/>
    <w:rsid w:val="00DC1573"/>
    <w:rsid w:val="00DC1850"/>
    <w:rsid w:val="00DC1E8A"/>
    <w:rsid w:val="00DC7D4A"/>
    <w:rsid w:val="00DD00DE"/>
    <w:rsid w:val="00DD21A4"/>
    <w:rsid w:val="00DE40B1"/>
    <w:rsid w:val="00DF169D"/>
    <w:rsid w:val="00DF5F7D"/>
    <w:rsid w:val="00E10EF6"/>
    <w:rsid w:val="00E23841"/>
    <w:rsid w:val="00E379D1"/>
    <w:rsid w:val="00E428BC"/>
    <w:rsid w:val="00E453F7"/>
    <w:rsid w:val="00E4578C"/>
    <w:rsid w:val="00E47808"/>
    <w:rsid w:val="00E5218E"/>
    <w:rsid w:val="00E60905"/>
    <w:rsid w:val="00E7019B"/>
    <w:rsid w:val="00E732EC"/>
    <w:rsid w:val="00E77A75"/>
    <w:rsid w:val="00E95B08"/>
    <w:rsid w:val="00EB101C"/>
    <w:rsid w:val="00ED19D4"/>
    <w:rsid w:val="00ED1D3B"/>
    <w:rsid w:val="00F24563"/>
    <w:rsid w:val="00F27A47"/>
    <w:rsid w:val="00F366D8"/>
    <w:rsid w:val="00F60DC1"/>
    <w:rsid w:val="00F6412A"/>
    <w:rsid w:val="00F66D4E"/>
    <w:rsid w:val="00F7248D"/>
    <w:rsid w:val="00F76166"/>
    <w:rsid w:val="00F81507"/>
    <w:rsid w:val="00F81F75"/>
    <w:rsid w:val="00F85A16"/>
    <w:rsid w:val="00F92560"/>
    <w:rsid w:val="00FB0489"/>
    <w:rsid w:val="00FB5C9F"/>
    <w:rsid w:val="00FC1C95"/>
    <w:rsid w:val="00FC6A1B"/>
    <w:rsid w:val="00FC7C55"/>
    <w:rsid w:val="00FC7CD5"/>
    <w:rsid w:val="00FD2A26"/>
    <w:rsid w:val="00FD353A"/>
    <w:rsid w:val="00FD567B"/>
    <w:rsid w:val="00FD7189"/>
    <w:rsid w:val="00FF0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150F"/>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9"/>
    <w:qFormat/>
    <w:rsid w:val="00D0150F"/>
    <w:pPr>
      <w:spacing w:before="100" w:beforeAutospacing="1" w:after="100" w:afterAutospacing="1"/>
      <w:outlineLvl w:val="0"/>
    </w:pPr>
    <w:rPr>
      <w:b/>
      <w:bCs/>
      <w:color w:val="AAAAAA"/>
      <w:kern w:val="36"/>
      <w:sz w:val="48"/>
      <w:szCs w:val="48"/>
    </w:rPr>
  </w:style>
  <w:style w:type="paragraph" w:styleId="2">
    <w:name w:val="heading 2"/>
    <w:basedOn w:val="a0"/>
    <w:link w:val="20"/>
    <w:uiPriority w:val="99"/>
    <w:unhideWhenUsed/>
    <w:qFormat/>
    <w:rsid w:val="00D0150F"/>
    <w:pPr>
      <w:spacing w:before="100" w:beforeAutospacing="1" w:after="100" w:afterAutospacing="1"/>
      <w:outlineLvl w:val="1"/>
    </w:pPr>
    <w:rPr>
      <w:b/>
      <w:bCs/>
      <w:color w:val="AAAAAA"/>
      <w:sz w:val="36"/>
      <w:szCs w:val="36"/>
    </w:rPr>
  </w:style>
  <w:style w:type="paragraph" w:styleId="3">
    <w:name w:val="heading 3"/>
    <w:basedOn w:val="a0"/>
    <w:link w:val="30"/>
    <w:uiPriority w:val="99"/>
    <w:unhideWhenUsed/>
    <w:qFormat/>
    <w:rsid w:val="00D0150F"/>
    <w:pPr>
      <w:spacing w:before="100" w:beforeAutospacing="1" w:after="100" w:afterAutospacing="1"/>
      <w:outlineLvl w:val="2"/>
    </w:pPr>
    <w:rPr>
      <w:b/>
      <w:bCs/>
      <w:color w:val="AAAAAA"/>
      <w:sz w:val="32"/>
      <w:szCs w:val="32"/>
    </w:rPr>
  </w:style>
  <w:style w:type="paragraph" w:styleId="4">
    <w:name w:val="heading 4"/>
    <w:basedOn w:val="a0"/>
    <w:link w:val="40"/>
    <w:uiPriority w:val="99"/>
    <w:unhideWhenUsed/>
    <w:qFormat/>
    <w:rsid w:val="00D0150F"/>
    <w:pPr>
      <w:spacing w:before="100" w:beforeAutospacing="1" w:after="100" w:afterAutospacing="1"/>
      <w:outlineLvl w:val="3"/>
    </w:pPr>
    <w:rPr>
      <w:b/>
      <w:bCs/>
      <w:color w:val="AAAAAA"/>
      <w:sz w:val="28"/>
      <w:szCs w:val="28"/>
    </w:rPr>
  </w:style>
  <w:style w:type="paragraph" w:styleId="5">
    <w:name w:val="heading 5"/>
    <w:basedOn w:val="a0"/>
    <w:link w:val="50"/>
    <w:uiPriority w:val="99"/>
    <w:unhideWhenUsed/>
    <w:qFormat/>
    <w:rsid w:val="00D0150F"/>
    <w:pPr>
      <w:spacing w:before="100" w:beforeAutospacing="1" w:after="100" w:afterAutospacing="1"/>
      <w:outlineLvl w:val="4"/>
    </w:pPr>
    <w:rPr>
      <w:b/>
      <w:bCs/>
      <w:color w:val="AAAAAA"/>
    </w:rPr>
  </w:style>
  <w:style w:type="paragraph" w:styleId="6">
    <w:name w:val="heading 6"/>
    <w:basedOn w:val="a0"/>
    <w:link w:val="60"/>
    <w:uiPriority w:val="99"/>
    <w:unhideWhenUsed/>
    <w:qFormat/>
    <w:rsid w:val="00D0150F"/>
    <w:pPr>
      <w:spacing w:before="100" w:beforeAutospacing="1" w:after="100" w:afterAutospacing="1"/>
      <w:outlineLvl w:val="5"/>
    </w:pPr>
    <w:rPr>
      <w:b/>
      <w:bCs/>
      <w:color w:val="AAAAAA"/>
      <w:sz w:val="22"/>
      <w:szCs w:val="22"/>
    </w:rPr>
  </w:style>
  <w:style w:type="paragraph" w:styleId="7">
    <w:name w:val="heading 7"/>
    <w:basedOn w:val="a0"/>
    <w:next w:val="a0"/>
    <w:link w:val="70"/>
    <w:uiPriority w:val="99"/>
    <w:unhideWhenUsed/>
    <w:qFormat/>
    <w:rsid w:val="00D0150F"/>
    <w:pPr>
      <w:keepNext/>
      <w:suppressAutoHyphens/>
      <w:jc w:val="center"/>
      <w:outlineLvl w:val="6"/>
    </w:pPr>
    <w:rPr>
      <w:color w:val="000000"/>
      <w:sz w:val="28"/>
      <w:szCs w:val="20"/>
    </w:rPr>
  </w:style>
  <w:style w:type="paragraph" w:styleId="8">
    <w:name w:val="heading 8"/>
    <w:basedOn w:val="a0"/>
    <w:next w:val="a0"/>
    <w:link w:val="80"/>
    <w:unhideWhenUsed/>
    <w:qFormat/>
    <w:rsid w:val="00D0150F"/>
    <w:pPr>
      <w:keepNext/>
      <w:autoSpaceDE w:val="0"/>
      <w:autoSpaceDN w:val="0"/>
      <w:adjustRightInd w:val="0"/>
      <w:ind w:left="360"/>
      <w:jc w:val="center"/>
      <w:outlineLvl w:val="7"/>
    </w:pPr>
    <w:rPr>
      <w:b/>
      <w:bCs/>
      <w:sz w:val="20"/>
      <w:szCs w:val="20"/>
    </w:rPr>
  </w:style>
  <w:style w:type="paragraph" w:styleId="9">
    <w:name w:val="heading 9"/>
    <w:basedOn w:val="a0"/>
    <w:next w:val="a0"/>
    <w:link w:val="90"/>
    <w:unhideWhenUsed/>
    <w:qFormat/>
    <w:rsid w:val="00D0150F"/>
    <w:pPr>
      <w:keepNext/>
      <w:autoSpaceDE w:val="0"/>
      <w:autoSpaceDN w:val="0"/>
      <w:adjustRightInd w:val="0"/>
      <w:outlineLvl w:val="8"/>
    </w:pPr>
    <w:rPr>
      <w:b/>
      <w:bCs/>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0150F"/>
    <w:rPr>
      <w:rFonts w:ascii="Times New Roman" w:eastAsia="Times New Roman" w:hAnsi="Times New Roman" w:cs="Times New Roman"/>
      <w:b/>
      <w:bCs/>
      <w:color w:val="AAAAAA"/>
      <w:kern w:val="36"/>
      <w:sz w:val="48"/>
      <w:szCs w:val="48"/>
      <w:lang w:eastAsia="ru-RU"/>
    </w:rPr>
  </w:style>
  <w:style w:type="character" w:customStyle="1" w:styleId="20">
    <w:name w:val="Заголовок 2 Знак"/>
    <w:basedOn w:val="a1"/>
    <w:link w:val="2"/>
    <w:uiPriority w:val="99"/>
    <w:rsid w:val="00D0150F"/>
    <w:rPr>
      <w:rFonts w:ascii="Times New Roman" w:eastAsia="Times New Roman" w:hAnsi="Times New Roman" w:cs="Times New Roman"/>
      <w:b/>
      <w:bCs/>
      <w:color w:val="AAAAAA"/>
      <w:sz w:val="36"/>
      <w:szCs w:val="36"/>
      <w:lang w:eastAsia="ru-RU"/>
    </w:rPr>
  </w:style>
  <w:style w:type="character" w:customStyle="1" w:styleId="30">
    <w:name w:val="Заголовок 3 Знак"/>
    <w:basedOn w:val="a1"/>
    <w:link w:val="3"/>
    <w:uiPriority w:val="9"/>
    <w:rsid w:val="00D0150F"/>
    <w:rPr>
      <w:rFonts w:ascii="Times New Roman" w:eastAsia="Times New Roman" w:hAnsi="Times New Roman" w:cs="Times New Roman"/>
      <w:b/>
      <w:bCs/>
      <w:color w:val="AAAAAA"/>
      <w:sz w:val="32"/>
      <w:szCs w:val="32"/>
      <w:lang w:eastAsia="ru-RU"/>
    </w:rPr>
  </w:style>
  <w:style w:type="character" w:customStyle="1" w:styleId="40">
    <w:name w:val="Заголовок 4 Знак"/>
    <w:basedOn w:val="a1"/>
    <w:link w:val="4"/>
    <w:uiPriority w:val="99"/>
    <w:rsid w:val="00D0150F"/>
    <w:rPr>
      <w:rFonts w:ascii="Times New Roman" w:eastAsia="Times New Roman" w:hAnsi="Times New Roman" w:cs="Times New Roman"/>
      <w:b/>
      <w:bCs/>
      <w:color w:val="AAAAAA"/>
      <w:sz w:val="28"/>
      <w:szCs w:val="28"/>
      <w:lang w:eastAsia="ru-RU"/>
    </w:rPr>
  </w:style>
  <w:style w:type="character" w:customStyle="1" w:styleId="50">
    <w:name w:val="Заголовок 5 Знак"/>
    <w:basedOn w:val="a1"/>
    <w:link w:val="5"/>
    <w:uiPriority w:val="99"/>
    <w:rsid w:val="00D0150F"/>
    <w:rPr>
      <w:rFonts w:ascii="Times New Roman" w:eastAsia="Times New Roman" w:hAnsi="Times New Roman" w:cs="Times New Roman"/>
      <w:b/>
      <w:bCs/>
      <w:color w:val="AAAAAA"/>
      <w:sz w:val="24"/>
      <w:szCs w:val="24"/>
      <w:lang w:eastAsia="ru-RU"/>
    </w:rPr>
  </w:style>
  <w:style w:type="character" w:customStyle="1" w:styleId="60">
    <w:name w:val="Заголовок 6 Знак"/>
    <w:basedOn w:val="a1"/>
    <w:link w:val="6"/>
    <w:uiPriority w:val="99"/>
    <w:rsid w:val="00D0150F"/>
    <w:rPr>
      <w:rFonts w:ascii="Times New Roman" w:eastAsia="Times New Roman" w:hAnsi="Times New Roman" w:cs="Times New Roman"/>
      <w:b/>
      <w:bCs/>
      <w:color w:val="AAAAAA"/>
      <w:lang w:eastAsia="ru-RU"/>
    </w:rPr>
  </w:style>
  <w:style w:type="character" w:customStyle="1" w:styleId="70">
    <w:name w:val="Заголовок 7 Знак"/>
    <w:basedOn w:val="a1"/>
    <w:link w:val="7"/>
    <w:uiPriority w:val="99"/>
    <w:rsid w:val="00D0150F"/>
    <w:rPr>
      <w:rFonts w:ascii="Times New Roman" w:eastAsia="Times New Roman" w:hAnsi="Times New Roman" w:cs="Times New Roman"/>
      <w:color w:val="000000"/>
      <w:sz w:val="28"/>
      <w:szCs w:val="20"/>
      <w:lang w:eastAsia="ru-RU"/>
    </w:rPr>
  </w:style>
  <w:style w:type="character" w:customStyle="1" w:styleId="80">
    <w:name w:val="Заголовок 8 Знак"/>
    <w:basedOn w:val="a1"/>
    <w:link w:val="8"/>
    <w:rsid w:val="00D0150F"/>
    <w:rPr>
      <w:rFonts w:ascii="Times New Roman" w:eastAsia="Times New Roman" w:hAnsi="Times New Roman" w:cs="Times New Roman"/>
      <w:b/>
      <w:bCs/>
      <w:sz w:val="20"/>
      <w:szCs w:val="20"/>
      <w:lang w:eastAsia="ru-RU"/>
    </w:rPr>
  </w:style>
  <w:style w:type="character" w:customStyle="1" w:styleId="90">
    <w:name w:val="Заголовок 9 Знак"/>
    <w:basedOn w:val="a1"/>
    <w:link w:val="9"/>
    <w:rsid w:val="00D0150F"/>
    <w:rPr>
      <w:rFonts w:ascii="Times New Roman" w:eastAsia="Times New Roman" w:hAnsi="Times New Roman" w:cs="Times New Roman"/>
      <w:b/>
      <w:bCs/>
      <w:color w:val="000000"/>
      <w:sz w:val="20"/>
      <w:szCs w:val="20"/>
      <w:lang w:eastAsia="ru-RU"/>
    </w:rPr>
  </w:style>
  <w:style w:type="character" w:styleId="a4">
    <w:name w:val="Hyperlink"/>
    <w:basedOn w:val="a1"/>
    <w:uiPriority w:val="99"/>
    <w:unhideWhenUsed/>
    <w:rsid w:val="00D0150F"/>
    <w:rPr>
      <w:rFonts w:ascii="Arial" w:hAnsi="Arial" w:cs="Arial" w:hint="default"/>
      <w:color w:val="498ABC"/>
      <w:sz w:val="24"/>
      <w:szCs w:val="24"/>
      <w:u w:val="single"/>
    </w:rPr>
  </w:style>
  <w:style w:type="paragraph" w:styleId="a5">
    <w:name w:val="footnote text"/>
    <w:basedOn w:val="a0"/>
    <w:link w:val="a6"/>
    <w:semiHidden/>
    <w:unhideWhenUsed/>
    <w:rsid w:val="00D0150F"/>
    <w:pPr>
      <w:widowControl w:val="0"/>
      <w:autoSpaceDE w:val="0"/>
      <w:autoSpaceDN w:val="0"/>
      <w:adjustRightInd w:val="0"/>
      <w:spacing w:line="480" w:lineRule="auto"/>
      <w:ind w:firstLine="560"/>
      <w:jc w:val="both"/>
    </w:pPr>
    <w:rPr>
      <w:sz w:val="20"/>
      <w:szCs w:val="20"/>
    </w:rPr>
  </w:style>
  <w:style w:type="character" w:customStyle="1" w:styleId="a6">
    <w:name w:val="Текст сноски Знак"/>
    <w:basedOn w:val="a1"/>
    <w:link w:val="a5"/>
    <w:semiHidden/>
    <w:rsid w:val="00D0150F"/>
    <w:rPr>
      <w:rFonts w:ascii="Times New Roman" w:eastAsia="Times New Roman" w:hAnsi="Times New Roman" w:cs="Times New Roman"/>
      <w:sz w:val="20"/>
      <w:szCs w:val="20"/>
      <w:lang w:eastAsia="ru-RU"/>
    </w:rPr>
  </w:style>
  <w:style w:type="character" w:customStyle="1" w:styleId="a7">
    <w:name w:val="Нижний колонтитул Знак"/>
    <w:basedOn w:val="a1"/>
    <w:link w:val="a8"/>
    <w:uiPriority w:val="99"/>
    <w:rsid w:val="00D0150F"/>
    <w:rPr>
      <w:rFonts w:ascii="Times New Roman" w:eastAsia="Times New Roman" w:hAnsi="Times New Roman" w:cs="Times New Roman"/>
      <w:sz w:val="24"/>
      <w:szCs w:val="24"/>
      <w:lang w:eastAsia="ru-RU"/>
    </w:rPr>
  </w:style>
  <w:style w:type="paragraph" w:styleId="a8">
    <w:name w:val="footer"/>
    <w:basedOn w:val="a0"/>
    <w:link w:val="a7"/>
    <w:uiPriority w:val="99"/>
    <w:unhideWhenUsed/>
    <w:rsid w:val="00D0150F"/>
    <w:pPr>
      <w:tabs>
        <w:tab w:val="center" w:pos="4677"/>
        <w:tab w:val="right" w:pos="9355"/>
      </w:tabs>
    </w:pPr>
  </w:style>
  <w:style w:type="paragraph" w:styleId="a9">
    <w:name w:val="Body Text"/>
    <w:aliases w:val="uvlaka 3"/>
    <w:basedOn w:val="a0"/>
    <w:link w:val="aa"/>
    <w:uiPriority w:val="99"/>
    <w:unhideWhenUsed/>
    <w:rsid w:val="00D0150F"/>
    <w:pPr>
      <w:autoSpaceDE w:val="0"/>
      <w:autoSpaceDN w:val="0"/>
      <w:adjustRightInd w:val="0"/>
      <w:jc w:val="both"/>
    </w:pPr>
    <w:rPr>
      <w:color w:val="000000"/>
      <w:sz w:val="20"/>
      <w:szCs w:val="20"/>
    </w:rPr>
  </w:style>
  <w:style w:type="character" w:customStyle="1" w:styleId="aa">
    <w:name w:val="Основной текст Знак"/>
    <w:aliases w:val="uvlaka 3 Знак"/>
    <w:basedOn w:val="a1"/>
    <w:link w:val="a9"/>
    <w:uiPriority w:val="99"/>
    <w:rsid w:val="00D0150F"/>
    <w:rPr>
      <w:rFonts w:ascii="Times New Roman" w:eastAsia="Times New Roman" w:hAnsi="Times New Roman" w:cs="Times New Roman"/>
      <w:color w:val="000000"/>
      <w:sz w:val="20"/>
      <w:szCs w:val="20"/>
      <w:lang w:eastAsia="ru-RU"/>
    </w:rPr>
  </w:style>
  <w:style w:type="paragraph" w:styleId="ab">
    <w:name w:val="Body Text Indent"/>
    <w:basedOn w:val="a0"/>
    <w:link w:val="ac"/>
    <w:uiPriority w:val="99"/>
    <w:unhideWhenUsed/>
    <w:rsid w:val="00D0150F"/>
    <w:pPr>
      <w:autoSpaceDE w:val="0"/>
      <w:autoSpaceDN w:val="0"/>
      <w:adjustRightInd w:val="0"/>
      <w:ind w:firstLine="360"/>
      <w:jc w:val="both"/>
    </w:pPr>
    <w:rPr>
      <w:color w:val="000000"/>
      <w:sz w:val="20"/>
      <w:szCs w:val="20"/>
    </w:rPr>
  </w:style>
  <w:style w:type="character" w:customStyle="1" w:styleId="ac">
    <w:name w:val="Основной текст с отступом Знак"/>
    <w:basedOn w:val="a1"/>
    <w:link w:val="ab"/>
    <w:uiPriority w:val="99"/>
    <w:rsid w:val="00D0150F"/>
    <w:rPr>
      <w:rFonts w:ascii="Times New Roman" w:eastAsia="Times New Roman" w:hAnsi="Times New Roman" w:cs="Times New Roman"/>
      <w:color w:val="000000"/>
      <w:sz w:val="20"/>
      <w:szCs w:val="20"/>
      <w:lang w:eastAsia="ru-RU"/>
    </w:rPr>
  </w:style>
  <w:style w:type="paragraph" w:styleId="21">
    <w:name w:val="Body Text 2"/>
    <w:basedOn w:val="a0"/>
    <w:link w:val="22"/>
    <w:uiPriority w:val="99"/>
    <w:unhideWhenUsed/>
    <w:rsid w:val="00D0150F"/>
    <w:pPr>
      <w:jc w:val="center"/>
    </w:pPr>
    <w:rPr>
      <w:b/>
      <w:bCs/>
      <w:sz w:val="44"/>
      <w:szCs w:val="44"/>
    </w:rPr>
  </w:style>
  <w:style w:type="character" w:customStyle="1" w:styleId="22">
    <w:name w:val="Основной текст 2 Знак"/>
    <w:basedOn w:val="a1"/>
    <w:link w:val="21"/>
    <w:uiPriority w:val="99"/>
    <w:rsid w:val="00D0150F"/>
    <w:rPr>
      <w:rFonts w:ascii="Times New Roman" w:eastAsia="Times New Roman" w:hAnsi="Times New Roman" w:cs="Times New Roman"/>
      <w:b/>
      <w:bCs/>
      <w:sz w:val="44"/>
      <w:szCs w:val="44"/>
      <w:lang w:eastAsia="ru-RU"/>
    </w:rPr>
  </w:style>
  <w:style w:type="paragraph" w:styleId="31">
    <w:name w:val="Body Text 3"/>
    <w:basedOn w:val="a0"/>
    <w:link w:val="32"/>
    <w:uiPriority w:val="99"/>
    <w:unhideWhenUsed/>
    <w:rsid w:val="00D0150F"/>
    <w:pPr>
      <w:autoSpaceDE w:val="0"/>
      <w:autoSpaceDN w:val="0"/>
      <w:adjustRightInd w:val="0"/>
    </w:pPr>
    <w:rPr>
      <w:color w:val="000000"/>
      <w:sz w:val="20"/>
      <w:szCs w:val="20"/>
    </w:rPr>
  </w:style>
  <w:style w:type="character" w:customStyle="1" w:styleId="32">
    <w:name w:val="Основной текст 3 Знак"/>
    <w:basedOn w:val="a1"/>
    <w:link w:val="31"/>
    <w:uiPriority w:val="99"/>
    <w:rsid w:val="00D0150F"/>
    <w:rPr>
      <w:rFonts w:ascii="Times New Roman" w:eastAsia="Times New Roman" w:hAnsi="Times New Roman" w:cs="Times New Roman"/>
      <w:color w:val="000000"/>
      <w:sz w:val="20"/>
      <w:szCs w:val="20"/>
      <w:lang w:eastAsia="ru-RU"/>
    </w:rPr>
  </w:style>
  <w:style w:type="paragraph" w:styleId="23">
    <w:name w:val="Body Text Indent 2"/>
    <w:basedOn w:val="a0"/>
    <w:link w:val="24"/>
    <w:uiPriority w:val="99"/>
    <w:unhideWhenUsed/>
    <w:rsid w:val="00D0150F"/>
    <w:pPr>
      <w:autoSpaceDE w:val="0"/>
      <w:autoSpaceDN w:val="0"/>
      <w:adjustRightInd w:val="0"/>
      <w:ind w:firstLine="708"/>
      <w:jc w:val="both"/>
    </w:pPr>
    <w:rPr>
      <w:color w:val="000000"/>
      <w:sz w:val="20"/>
      <w:szCs w:val="20"/>
    </w:rPr>
  </w:style>
  <w:style w:type="character" w:customStyle="1" w:styleId="24">
    <w:name w:val="Основной текст с отступом 2 Знак"/>
    <w:basedOn w:val="a1"/>
    <w:link w:val="23"/>
    <w:uiPriority w:val="99"/>
    <w:rsid w:val="00D0150F"/>
    <w:rPr>
      <w:rFonts w:ascii="Times New Roman" w:eastAsia="Times New Roman" w:hAnsi="Times New Roman" w:cs="Times New Roman"/>
      <w:color w:val="000000"/>
      <w:sz w:val="20"/>
      <w:szCs w:val="20"/>
      <w:lang w:eastAsia="ru-RU"/>
    </w:rPr>
  </w:style>
  <w:style w:type="paragraph" w:styleId="33">
    <w:name w:val="Body Text Indent 3"/>
    <w:basedOn w:val="a0"/>
    <w:link w:val="34"/>
    <w:uiPriority w:val="99"/>
    <w:unhideWhenUsed/>
    <w:rsid w:val="00D0150F"/>
    <w:pPr>
      <w:spacing w:after="120"/>
      <w:ind w:left="283"/>
    </w:pPr>
    <w:rPr>
      <w:sz w:val="16"/>
      <w:szCs w:val="16"/>
    </w:rPr>
  </w:style>
  <w:style w:type="character" w:customStyle="1" w:styleId="34">
    <w:name w:val="Основной текст с отступом 3 Знак"/>
    <w:basedOn w:val="a1"/>
    <w:link w:val="33"/>
    <w:uiPriority w:val="99"/>
    <w:rsid w:val="00D0150F"/>
    <w:rPr>
      <w:rFonts w:ascii="Times New Roman" w:eastAsia="Times New Roman" w:hAnsi="Times New Roman" w:cs="Times New Roman"/>
      <w:sz w:val="16"/>
      <w:szCs w:val="16"/>
      <w:lang w:eastAsia="ru-RU"/>
    </w:rPr>
  </w:style>
  <w:style w:type="character" w:customStyle="1" w:styleId="ad">
    <w:name w:val="Текст Знак"/>
    <w:basedOn w:val="a1"/>
    <w:link w:val="ae"/>
    <w:semiHidden/>
    <w:rsid w:val="00D0150F"/>
    <w:rPr>
      <w:rFonts w:ascii="Courier New" w:eastAsia="Times New Roman" w:hAnsi="Courier New" w:cs="Times New Roman"/>
      <w:sz w:val="20"/>
      <w:szCs w:val="20"/>
    </w:rPr>
  </w:style>
  <w:style w:type="paragraph" w:styleId="ae">
    <w:name w:val="Plain Text"/>
    <w:basedOn w:val="a0"/>
    <w:link w:val="ad"/>
    <w:semiHidden/>
    <w:unhideWhenUsed/>
    <w:rsid w:val="00D0150F"/>
    <w:rPr>
      <w:rFonts w:ascii="Courier New" w:hAnsi="Courier New"/>
      <w:sz w:val="20"/>
      <w:szCs w:val="20"/>
    </w:rPr>
  </w:style>
  <w:style w:type="paragraph" w:customStyle="1" w:styleId="notfound">
    <w:name w:val="notfound"/>
    <w:basedOn w:val="a0"/>
    <w:rsid w:val="00D0150F"/>
    <w:pPr>
      <w:spacing w:before="100" w:beforeAutospacing="1" w:after="100" w:afterAutospacing="1"/>
    </w:pPr>
    <w:rPr>
      <w:rFonts w:ascii="Arial" w:hAnsi="Arial" w:cs="Arial"/>
    </w:rPr>
  </w:style>
  <w:style w:type="paragraph" w:customStyle="1" w:styleId="credit">
    <w:name w:val="credit"/>
    <w:basedOn w:val="a0"/>
    <w:rsid w:val="00D0150F"/>
    <w:pPr>
      <w:spacing w:before="100" w:beforeAutospacing="1" w:after="100" w:afterAutospacing="1"/>
    </w:pPr>
    <w:rPr>
      <w:rFonts w:ascii="Arial" w:hAnsi="Arial" w:cs="Arial"/>
    </w:rPr>
  </w:style>
  <w:style w:type="paragraph" w:customStyle="1" w:styleId="logotext2">
    <w:name w:val="logotext2"/>
    <w:basedOn w:val="a0"/>
    <w:rsid w:val="00D0150F"/>
    <w:pPr>
      <w:spacing w:before="100" w:beforeAutospacing="1" w:after="100" w:afterAutospacing="1"/>
      <w:ind w:left="240"/>
    </w:pPr>
    <w:rPr>
      <w:rFonts w:ascii="Arial" w:hAnsi="Arial" w:cs="Arial"/>
      <w:caps/>
      <w:sz w:val="16"/>
      <w:szCs w:val="16"/>
    </w:rPr>
  </w:style>
  <w:style w:type="paragraph" w:customStyle="1" w:styleId="topmenu">
    <w:name w:val="topmenu"/>
    <w:basedOn w:val="a0"/>
    <w:rsid w:val="00D0150F"/>
    <w:pPr>
      <w:pBdr>
        <w:top w:val="single" w:sz="24" w:space="5" w:color="A1CF6E"/>
      </w:pBdr>
      <w:spacing w:before="100" w:beforeAutospacing="1" w:after="100" w:afterAutospacing="1"/>
    </w:pPr>
    <w:rPr>
      <w:rFonts w:ascii="Arial" w:hAnsi="Arial" w:cs="Arial"/>
    </w:rPr>
  </w:style>
  <w:style w:type="paragraph" w:customStyle="1" w:styleId="leftcol">
    <w:name w:val="leftcol"/>
    <w:basedOn w:val="a0"/>
    <w:rsid w:val="00D0150F"/>
    <w:pPr>
      <w:pBdr>
        <w:right w:val="single" w:sz="8" w:space="0" w:color="F0F0F0"/>
      </w:pBdr>
      <w:spacing w:before="100" w:beforeAutospacing="1" w:after="100" w:afterAutospacing="1"/>
    </w:pPr>
    <w:rPr>
      <w:rFonts w:ascii="Arial" w:hAnsi="Arial" w:cs="Arial"/>
    </w:rPr>
  </w:style>
  <w:style w:type="paragraph" w:customStyle="1" w:styleId="centralcol">
    <w:name w:val="centralcol"/>
    <w:basedOn w:val="a0"/>
    <w:rsid w:val="00D0150F"/>
    <w:pPr>
      <w:spacing w:before="100" w:beforeAutospacing="1" w:after="100" w:afterAutospacing="1"/>
    </w:pPr>
    <w:rPr>
      <w:rFonts w:ascii="Arial" w:hAnsi="Arial" w:cs="Arial"/>
    </w:rPr>
  </w:style>
  <w:style w:type="paragraph" w:customStyle="1" w:styleId="rightcol">
    <w:name w:val="rightcol"/>
    <w:basedOn w:val="a0"/>
    <w:rsid w:val="00D0150F"/>
    <w:pPr>
      <w:pBdr>
        <w:left w:val="single" w:sz="8" w:space="0" w:color="F0F0F0"/>
      </w:pBdr>
      <w:spacing w:before="100" w:beforeAutospacing="1" w:after="100" w:afterAutospacing="1"/>
    </w:pPr>
    <w:rPr>
      <w:rFonts w:ascii="Arial" w:hAnsi="Arial" w:cs="Arial"/>
    </w:rPr>
  </w:style>
  <w:style w:type="paragraph" w:customStyle="1" w:styleId="rightcol2">
    <w:name w:val="rightcol2"/>
    <w:basedOn w:val="a0"/>
    <w:rsid w:val="00D0150F"/>
    <w:pPr>
      <w:spacing w:before="100" w:beforeAutospacing="1" w:after="100" w:afterAutospacing="1"/>
    </w:pPr>
    <w:rPr>
      <w:rFonts w:ascii="Arial" w:hAnsi="Arial" w:cs="Arial"/>
    </w:rPr>
  </w:style>
  <w:style w:type="paragraph" w:customStyle="1" w:styleId="bottomrow">
    <w:name w:val="bottomrow"/>
    <w:basedOn w:val="a0"/>
    <w:rsid w:val="00D0150F"/>
    <w:pPr>
      <w:pBdr>
        <w:top w:val="single" w:sz="48" w:space="0" w:color="EEEEEE"/>
      </w:pBdr>
      <w:spacing w:before="100" w:beforeAutospacing="1" w:after="100" w:afterAutospacing="1"/>
    </w:pPr>
    <w:rPr>
      <w:rFonts w:ascii="Arial" w:hAnsi="Arial" w:cs="Arial"/>
    </w:rPr>
  </w:style>
  <w:style w:type="paragraph" w:customStyle="1" w:styleId="block">
    <w:name w:val="block"/>
    <w:basedOn w:val="a0"/>
    <w:rsid w:val="00D0150F"/>
    <w:pPr>
      <w:pBdr>
        <w:top w:val="single" w:sz="48" w:space="0" w:color="F0F0F0"/>
      </w:pBdr>
      <w:spacing w:before="100" w:beforeAutospacing="1" w:after="440"/>
    </w:pPr>
    <w:rPr>
      <w:rFonts w:ascii="Arial" w:hAnsi="Arial" w:cs="Arial"/>
    </w:rPr>
  </w:style>
  <w:style w:type="paragraph" w:customStyle="1" w:styleId="blockheader">
    <w:name w:val="blockheader"/>
    <w:basedOn w:val="a0"/>
    <w:rsid w:val="00D0150F"/>
    <w:pPr>
      <w:spacing w:before="100" w:beforeAutospacing="1" w:after="100" w:afterAutospacing="1"/>
    </w:pPr>
    <w:rPr>
      <w:rFonts w:ascii="Arial" w:hAnsi="Arial" w:cs="Arial"/>
      <w:b/>
      <w:bCs/>
      <w:caps/>
      <w:color w:val="498ABC"/>
      <w:sz w:val="22"/>
      <w:szCs w:val="22"/>
    </w:rPr>
  </w:style>
  <w:style w:type="paragraph" w:customStyle="1" w:styleId="blocktext">
    <w:name w:val="blocktext"/>
    <w:basedOn w:val="a0"/>
    <w:rsid w:val="00D0150F"/>
    <w:pPr>
      <w:pBdr>
        <w:top w:val="single" w:sz="18" w:space="5" w:color="F0F0F0"/>
      </w:pBdr>
      <w:spacing w:before="40" w:after="40"/>
      <w:ind w:right="100"/>
    </w:pPr>
    <w:rPr>
      <w:rFonts w:ascii="Arial" w:hAnsi="Arial" w:cs="Arial"/>
      <w:sz w:val="22"/>
      <w:szCs w:val="22"/>
    </w:rPr>
  </w:style>
  <w:style w:type="paragraph" w:customStyle="1" w:styleId="blockcolumn">
    <w:name w:val="blockcolumn"/>
    <w:basedOn w:val="a0"/>
    <w:rsid w:val="00D0150F"/>
    <w:pPr>
      <w:spacing w:before="100" w:beforeAutospacing="1" w:after="100" w:afterAutospacing="1"/>
    </w:pPr>
    <w:rPr>
      <w:rFonts w:ascii="Arial" w:hAnsi="Arial" w:cs="Arial"/>
    </w:rPr>
  </w:style>
  <w:style w:type="paragraph" w:customStyle="1" w:styleId="blockcolumnseparator">
    <w:name w:val="blockcolumnseparator"/>
    <w:basedOn w:val="a0"/>
    <w:rsid w:val="00D0150F"/>
    <w:pPr>
      <w:pBdr>
        <w:left w:val="single" w:sz="8" w:space="0" w:color="F0F0F0"/>
      </w:pBdr>
      <w:spacing w:after="100" w:afterAutospacing="1"/>
    </w:pPr>
    <w:rPr>
      <w:rFonts w:ascii="Arial" w:hAnsi="Arial" w:cs="Arial"/>
    </w:rPr>
  </w:style>
  <w:style w:type="paragraph" w:customStyle="1" w:styleId="blockcolumnseparator2">
    <w:name w:val="blockcolumnseparator2"/>
    <w:basedOn w:val="a0"/>
    <w:rsid w:val="00D0150F"/>
    <w:pPr>
      <w:spacing w:after="100" w:afterAutospacing="1"/>
    </w:pPr>
    <w:rPr>
      <w:rFonts w:ascii="Arial" w:hAnsi="Arial" w:cs="Arial"/>
    </w:rPr>
  </w:style>
  <w:style w:type="paragraph" w:customStyle="1" w:styleId="newspreview">
    <w:name w:val="newspreview"/>
    <w:basedOn w:val="a0"/>
    <w:rsid w:val="00D0150F"/>
    <w:pPr>
      <w:spacing w:before="200" w:after="100" w:afterAutospacing="1"/>
      <w:jc w:val="both"/>
    </w:pPr>
    <w:rPr>
      <w:rFonts w:ascii="Arial" w:hAnsi="Arial" w:cs="Arial"/>
    </w:rPr>
  </w:style>
  <w:style w:type="paragraph" w:customStyle="1" w:styleId="newsdate">
    <w:name w:val="newsdate"/>
    <w:basedOn w:val="a0"/>
    <w:rsid w:val="00D0150F"/>
    <w:pPr>
      <w:spacing w:before="100" w:beforeAutospacing="1" w:after="100" w:afterAutospacing="1"/>
    </w:pPr>
    <w:rPr>
      <w:rFonts w:ascii="Arial" w:hAnsi="Arial" w:cs="Arial"/>
      <w:color w:val="C0C0C0"/>
    </w:rPr>
  </w:style>
  <w:style w:type="paragraph" w:customStyle="1" w:styleId="columnnewsheader">
    <w:name w:val="columnnewsheader"/>
    <w:basedOn w:val="a0"/>
    <w:rsid w:val="00D0150F"/>
    <w:pPr>
      <w:spacing w:before="100" w:beforeAutospacing="1" w:after="100" w:afterAutospacing="1"/>
    </w:pPr>
    <w:rPr>
      <w:rFonts w:ascii="Arial" w:hAnsi="Arial" w:cs="Arial"/>
    </w:rPr>
  </w:style>
  <w:style w:type="paragraph" w:customStyle="1" w:styleId="columnnewsheader2">
    <w:name w:val="columnnewsheader2"/>
    <w:basedOn w:val="a0"/>
    <w:rsid w:val="00D0150F"/>
    <w:pPr>
      <w:spacing w:before="100" w:beforeAutospacing="1" w:after="100" w:afterAutospacing="1"/>
    </w:pPr>
    <w:rPr>
      <w:rFonts w:ascii="Arial" w:hAnsi="Arial" w:cs="Arial"/>
      <w:b/>
      <w:bCs/>
      <w:color w:val="498ABC"/>
    </w:rPr>
  </w:style>
  <w:style w:type="paragraph" w:customStyle="1" w:styleId="columnnewspreview2">
    <w:name w:val="columnnewspreview2"/>
    <w:basedOn w:val="a0"/>
    <w:rsid w:val="00D0150F"/>
    <w:pPr>
      <w:spacing w:before="200" w:after="100" w:afterAutospacing="1"/>
    </w:pPr>
    <w:rPr>
      <w:rFonts w:ascii="Arial" w:hAnsi="Arial" w:cs="Arial"/>
    </w:rPr>
  </w:style>
  <w:style w:type="paragraph" w:customStyle="1" w:styleId="block2header">
    <w:name w:val="block2header"/>
    <w:basedOn w:val="a0"/>
    <w:rsid w:val="00D0150F"/>
    <w:pPr>
      <w:pBdr>
        <w:bottom w:val="single" w:sz="18" w:space="5" w:color="FFFFFF"/>
      </w:pBdr>
      <w:shd w:val="clear" w:color="auto" w:fill="A1CF6E"/>
      <w:spacing w:before="100" w:beforeAutospacing="1" w:after="100" w:afterAutospacing="1"/>
    </w:pPr>
    <w:rPr>
      <w:rFonts w:ascii="Arial" w:hAnsi="Arial" w:cs="Arial"/>
      <w:b/>
      <w:bCs/>
      <w:caps/>
      <w:color w:val="FFFFFF"/>
      <w:sz w:val="22"/>
      <w:szCs w:val="22"/>
    </w:rPr>
  </w:style>
  <w:style w:type="paragraph" w:customStyle="1" w:styleId="block2newsheader">
    <w:name w:val="block2newsheader"/>
    <w:basedOn w:val="a0"/>
    <w:rsid w:val="00D0150F"/>
    <w:pPr>
      <w:spacing w:before="100" w:beforeAutospacing="1" w:after="100" w:afterAutospacing="1"/>
    </w:pPr>
    <w:rPr>
      <w:rFonts w:ascii="Arial" w:hAnsi="Arial" w:cs="Arial"/>
      <w:color w:val="5A93BD"/>
      <w:sz w:val="22"/>
      <w:szCs w:val="22"/>
    </w:rPr>
  </w:style>
  <w:style w:type="paragraph" w:customStyle="1" w:styleId="block2content">
    <w:name w:val="block2content"/>
    <w:basedOn w:val="a0"/>
    <w:rsid w:val="00D0150F"/>
    <w:pPr>
      <w:pBdr>
        <w:top w:val="single" w:sz="24" w:space="12" w:color="A1CF6E"/>
      </w:pBdr>
      <w:shd w:val="clear" w:color="auto" w:fill="FFFFFF"/>
      <w:spacing w:before="100" w:beforeAutospacing="1" w:after="100" w:afterAutospacing="1"/>
    </w:pPr>
    <w:rPr>
      <w:rFonts w:ascii="Arial" w:hAnsi="Arial" w:cs="Arial"/>
    </w:rPr>
  </w:style>
  <w:style w:type="paragraph" w:customStyle="1" w:styleId="block2newsimage">
    <w:name w:val="block2newsimage"/>
    <w:basedOn w:val="a0"/>
    <w:rsid w:val="00D0150F"/>
    <w:pPr>
      <w:spacing w:before="60" w:after="60"/>
      <w:ind w:left="340" w:right="140"/>
    </w:pPr>
    <w:rPr>
      <w:rFonts w:ascii="Arial" w:hAnsi="Arial" w:cs="Arial"/>
    </w:rPr>
  </w:style>
  <w:style w:type="paragraph" w:customStyle="1" w:styleId="block2newspreview">
    <w:name w:val="block2newspreview"/>
    <w:basedOn w:val="a0"/>
    <w:rsid w:val="00D0150F"/>
    <w:pPr>
      <w:spacing w:before="100" w:beforeAutospacing="1" w:after="100" w:afterAutospacing="1"/>
    </w:pPr>
    <w:rPr>
      <w:rFonts w:ascii="Arial" w:hAnsi="Arial" w:cs="Arial"/>
      <w:color w:val="5A93BD"/>
    </w:rPr>
  </w:style>
  <w:style w:type="paragraph" w:customStyle="1" w:styleId="block3header">
    <w:name w:val="block3header"/>
    <w:basedOn w:val="a0"/>
    <w:rsid w:val="00D0150F"/>
    <w:pPr>
      <w:pBdr>
        <w:bottom w:val="single" w:sz="18" w:space="5" w:color="FFFFFF"/>
      </w:pBdr>
      <w:shd w:val="clear" w:color="auto" w:fill="5A93BD"/>
      <w:spacing w:before="100" w:beforeAutospacing="1" w:after="100" w:afterAutospacing="1"/>
    </w:pPr>
    <w:rPr>
      <w:rFonts w:ascii="Arial" w:hAnsi="Arial" w:cs="Arial"/>
      <w:b/>
      <w:bCs/>
      <w:caps/>
      <w:color w:val="FFFFFF"/>
      <w:sz w:val="22"/>
      <w:szCs w:val="22"/>
    </w:rPr>
  </w:style>
  <w:style w:type="paragraph" w:customStyle="1" w:styleId="pagepath">
    <w:name w:val="page_path"/>
    <w:basedOn w:val="a0"/>
    <w:rsid w:val="00D0150F"/>
    <w:pPr>
      <w:spacing w:before="100" w:beforeAutospacing="1" w:after="100" w:afterAutospacing="1"/>
    </w:pPr>
    <w:rPr>
      <w:rFonts w:ascii="Arial" w:hAnsi="Arial" w:cs="Arial"/>
      <w:b/>
      <w:bCs/>
      <w:color w:val="FFFFFF"/>
      <w:sz w:val="22"/>
      <w:szCs w:val="22"/>
    </w:rPr>
  </w:style>
  <w:style w:type="paragraph" w:customStyle="1" w:styleId="block3content">
    <w:name w:val="block3content"/>
    <w:basedOn w:val="a0"/>
    <w:rsid w:val="00D0150F"/>
    <w:pPr>
      <w:pBdr>
        <w:top w:val="single" w:sz="24" w:space="12" w:color="5A93BD"/>
      </w:pBdr>
      <w:shd w:val="clear" w:color="auto" w:fill="FFFFFF"/>
      <w:spacing w:before="100" w:beforeAutospacing="1" w:after="100" w:afterAutospacing="1"/>
    </w:pPr>
    <w:rPr>
      <w:rFonts w:ascii="Arial" w:hAnsi="Arial" w:cs="Arial"/>
    </w:rPr>
  </w:style>
  <w:style w:type="paragraph" w:customStyle="1" w:styleId="block3newsimage">
    <w:name w:val="block3newsimage"/>
    <w:basedOn w:val="a0"/>
    <w:rsid w:val="00D0150F"/>
    <w:pPr>
      <w:spacing w:before="60" w:after="60"/>
      <w:ind w:left="340" w:right="140"/>
    </w:pPr>
    <w:rPr>
      <w:rFonts w:ascii="Arial" w:hAnsi="Arial" w:cs="Arial"/>
    </w:rPr>
  </w:style>
  <w:style w:type="paragraph" w:customStyle="1" w:styleId="block3newsheader">
    <w:name w:val="block3newsheader"/>
    <w:basedOn w:val="a0"/>
    <w:rsid w:val="00D0150F"/>
    <w:pPr>
      <w:spacing w:before="100" w:beforeAutospacing="1" w:after="100" w:afterAutospacing="1"/>
    </w:pPr>
    <w:rPr>
      <w:rFonts w:ascii="Arial" w:hAnsi="Arial" w:cs="Arial"/>
      <w:color w:val="5A93BD"/>
      <w:sz w:val="22"/>
      <w:szCs w:val="22"/>
    </w:rPr>
  </w:style>
  <w:style w:type="paragraph" w:customStyle="1" w:styleId="block3newspreview">
    <w:name w:val="block3newspreview"/>
    <w:basedOn w:val="a0"/>
    <w:rsid w:val="00D0150F"/>
    <w:pPr>
      <w:spacing w:before="100" w:beforeAutospacing="1" w:after="100" w:afterAutospacing="1"/>
    </w:pPr>
    <w:rPr>
      <w:rFonts w:ascii="Arial" w:hAnsi="Arial" w:cs="Arial"/>
      <w:color w:val="000000"/>
    </w:rPr>
  </w:style>
  <w:style w:type="paragraph" w:customStyle="1" w:styleId="simpletext">
    <w:name w:val="simpletext"/>
    <w:basedOn w:val="a0"/>
    <w:rsid w:val="00D0150F"/>
    <w:pPr>
      <w:spacing w:before="100" w:beforeAutospacing="1" w:after="100" w:afterAutospacing="1"/>
    </w:pPr>
    <w:rPr>
      <w:rFonts w:ascii="Arial" w:hAnsi="Arial" w:cs="Arial"/>
    </w:rPr>
  </w:style>
  <w:style w:type="paragraph" w:customStyle="1" w:styleId="bottomcontent">
    <w:name w:val="bottomcontent"/>
    <w:basedOn w:val="a0"/>
    <w:rsid w:val="00D0150F"/>
    <w:pPr>
      <w:spacing w:before="100" w:beforeAutospacing="1" w:after="100" w:afterAutospacing="1"/>
    </w:pPr>
    <w:rPr>
      <w:rFonts w:ascii="Arial" w:hAnsi="Arial" w:cs="Arial"/>
      <w:sz w:val="22"/>
      <w:szCs w:val="22"/>
    </w:rPr>
  </w:style>
  <w:style w:type="paragraph" w:customStyle="1" w:styleId="pageslistheader">
    <w:name w:val="pageslistheader"/>
    <w:basedOn w:val="a0"/>
    <w:rsid w:val="00D0150F"/>
    <w:pPr>
      <w:spacing w:before="100" w:beforeAutospacing="1" w:after="100" w:afterAutospacing="1"/>
    </w:pPr>
    <w:rPr>
      <w:rFonts w:ascii="Arial" w:hAnsi="Arial" w:cs="Arial"/>
      <w:b/>
      <w:bCs/>
      <w:caps/>
      <w:color w:val="5A93BD"/>
      <w:sz w:val="22"/>
      <w:szCs w:val="22"/>
    </w:rPr>
  </w:style>
  <w:style w:type="paragraph" w:customStyle="1" w:styleId="dependentprjheader">
    <w:name w:val="dependentprjheader"/>
    <w:basedOn w:val="a0"/>
    <w:rsid w:val="00D0150F"/>
    <w:pPr>
      <w:spacing w:before="100" w:beforeAutospacing="1" w:after="100" w:afterAutospacing="1"/>
    </w:pPr>
    <w:rPr>
      <w:rFonts w:ascii="Arial" w:hAnsi="Arial" w:cs="Arial"/>
      <w:b/>
      <w:bCs/>
      <w:caps/>
      <w:color w:val="5A93BD"/>
      <w:sz w:val="22"/>
      <w:szCs w:val="22"/>
    </w:rPr>
  </w:style>
  <w:style w:type="paragraph" w:customStyle="1" w:styleId="projects-header">
    <w:name w:val="projects-header"/>
    <w:basedOn w:val="a0"/>
    <w:rsid w:val="00D0150F"/>
    <w:pPr>
      <w:spacing w:before="100" w:beforeAutospacing="1" w:after="100" w:afterAutospacing="1"/>
      <w:ind w:left="-320"/>
    </w:pPr>
    <w:rPr>
      <w:rFonts w:ascii="Arial" w:hAnsi="Arial" w:cs="Arial"/>
    </w:rPr>
  </w:style>
  <w:style w:type="paragraph" w:customStyle="1" w:styleId="hd">
    <w:name w:val="hd"/>
    <w:basedOn w:val="a0"/>
    <w:rsid w:val="00D0150F"/>
    <w:pPr>
      <w:spacing w:before="100" w:beforeAutospacing="1" w:after="100" w:afterAutospacing="1"/>
    </w:pPr>
    <w:rPr>
      <w:rFonts w:ascii="Arial" w:hAnsi="Arial" w:cs="Arial"/>
      <w:vanish/>
    </w:rPr>
  </w:style>
  <w:style w:type="paragraph" w:customStyle="1" w:styleId="clearfloat">
    <w:name w:val="clearfloat"/>
    <w:basedOn w:val="a0"/>
    <w:rsid w:val="00D0150F"/>
    <w:pPr>
      <w:spacing w:before="100" w:beforeAutospacing="1" w:after="100" w:afterAutospacing="1"/>
    </w:pPr>
    <w:rPr>
      <w:rFonts w:ascii="Arial" w:hAnsi="Arial" w:cs="Arial"/>
    </w:rPr>
  </w:style>
  <w:style w:type="paragraph" w:customStyle="1" w:styleId="clear">
    <w:name w:val="clear"/>
    <w:basedOn w:val="a0"/>
    <w:rsid w:val="00D0150F"/>
    <w:pPr>
      <w:spacing w:before="100" w:beforeAutospacing="1" w:after="100" w:afterAutospacing="1"/>
    </w:pPr>
    <w:rPr>
      <w:rFonts w:ascii="Arial" w:hAnsi="Arial" w:cs="Arial"/>
    </w:rPr>
  </w:style>
  <w:style w:type="paragraph" w:customStyle="1" w:styleId="spaceseparator">
    <w:name w:val="spaceseparator"/>
    <w:basedOn w:val="a0"/>
    <w:rsid w:val="00D0150F"/>
    <w:pPr>
      <w:spacing w:before="100" w:beforeAutospacing="1" w:after="100" w:afterAutospacing="1"/>
    </w:pPr>
    <w:rPr>
      <w:rFonts w:ascii="Arial" w:hAnsi="Arial" w:cs="Arial"/>
    </w:rPr>
  </w:style>
  <w:style w:type="paragraph" w:customStyle="1" w:styleId="lineseparator">
    <w:name w:val="lineseparator"/>
    <w:basedOn w:val="a0"/>
    <w:rsid w:val="00D0150F"/>
    <w:pPr>
      <w:pBdr>
        <w:top w:val="single" w:sz="8" w:space="0" w:color="F0F0F0"/>
      </w:pBdr>
      <w:spacing w:before="100" w:after="100"/>
    </w:pPr>
    <w:rPr>
      <w:rFonts w:ascii="Arial" w:hAnsi="Arial" w:cs="Arial"/>
    </w:rPr>
  </w:style>
  <w:style w:type="paragraph" w:customStyle="1" w:styleId="dotseparator">
    <w:name w:val="dotseparator"/>
    <w:basedOn w:val="a0"/>
    <w:rsid w:val="00D0150F"/>
    <w:pPr>
      <w:spacing w:before="200" w:after="200"/>
    </w:pPr>
    <w:rPr>
      <w:rFonts w:ascii="Arial" w:hAnsi="Arial" w:cs="Arial"/>
      <w:sz w:val="2"/>
      <w:szCs w:val="2"/>
    </w:rPr>
  </w:style>
  <w:style w:type="paragraph" w:customStyle="1" w:styleId="dotseparator2">
    <w:name w:val="dotseparator2"/>
    <w:basedOn w:val="a0"/>
    <w:rsid w:val="00D0150F"/>
    <w:pPr>
      <w:spacing w:before="60" w:after="60"/>
    </w:pPr>
    <w:rPr>
      <w:rFonts w:ascii="Arial" w:hAnsi="Arial" w:cs="Arial"/>
      <w:sz w:val="2"/>
      <w:szCs w:val="2"/>
    </w:rPr>
  </w:style>
  <w:style w:type="paragraph" w:customStyle="1" w:styleId="button">
    <w:name w:val="button"/>
    <w:basedOn w:val="a0"/>
    <w:rsid w:val="00D0150F"/>
    <w:pPr>
      <w:spacing w:before="100" w:beforeAutospacing="1" w:after="100" w:afterAutospacing="1"/>
      <w:ind w:firstLine="400"/>
    </w:pPr>
    <w:rPr>
      <w:rFonts w:ascii="Arial" w:hAnsi="Arial" w:cs="Arial"/>
      <w:b/>
      <w:bCs/>
      <w:caps/>
      <w:color w:val="FFFFFF"/>
    </w:rPr>
  </w:style>
  <w:style w:type="paragraph" w:customStyle="1" w:styleId="navigationiconspanel">
    <w:name w:val="navigationiconspanel"/>
    <w:basedOn w:val="a0"/>
    <w:rsid w:val="00D0150F"/>
    <w:pPr>
      <w:spacing w:before="100" w:beforeAutospacing="1" w:after="100" w:afterAutospacing="1"/>
      <w:jc w:val="right"/>
    </w:pPr>
    <w:rPr>
      <w:rFonts w:ascii="Arial" w:hAnsi="Arial" w:cs="Arial"/>
    </w:rPr>
  </w:style>
  <w:style w:type="paragraph" w:customStyle="1" w:styleId="news">
    <w:name w:val="news"/>
    <w:basedOn w:val="a0"/>
    <w:rsid w:val="00D0150F"/>
    <w:rPr>
      <w:rFonts w:ascii="Arial" w:hAnsi="Arial" w:cs="Arial"/>
    </w:rPr>
  </w:style>
  <w:style w:type="paragraph" w:customStyle="1" w:styleId="currentdate">
    <w:name w:val="currentdate"/>
    <w:basedOn w:val="a0"/>
    <w:rsid w:val="00D0150F"/>
    <w:pPr>
      <w:spacing w:before="100" w:beforeAutospacing="1" w:after="100" w:afterAutospacing="1"/>
    </w:pPr>
    <w:rPr>
      <w:rFonts w:ascii="Arial" w:hAnsi="Arial" w:cs="Arial"/>
      <w:b/>
      <w:bCs/>
      <w:caps/>
      <w:color w:val="498ABC"/>
    </w:rPr>
  </w:style>
  <w:style w:type="paragraph" w:customStyle="1" w:styleId="spaceelement">
    <w:name w:val="spaceelement"/>
    <w:basedOn w:val="a0"/>
    <w:rsid w:val="00D0150F"/>
    <w:pPr>
      <w:spacing w:before="100" w:beforeAutospacing="1" w:after="100" w:afterAutospacing="1"/>
    </w:pPr>
    <w:rPr>
      <w:rFonts w:ascii="Arial" w:hAnsi="Arial" w:cs="Arial"/>
    </w:rPr>
  </w:style>
  <w:style w:type="paragraph" w:customStyle="1" w:styleId="left">
    <w:name w:val="left"/>
    <w:basedOn w:val="a0"/>
    <w:rsid w:val="00D0150F"/>
    <w:pPr>
      <w:spacing w:before="100" w:beforeAutospacing="1" w:after="240"/>
      <w:ind w:right="240"/>
    </w:pPr>
    <w:rPr>
      <w:rFonts w:ascii="Arial" w:hAnsi="Arial" w:cs="Arial"/>
    </w:rPr>
  </w:style>
  <w:style w:type="paragraph" w:customStyle="1" w:styleId="right">
    <w:name w:val="right"/>
    <w:basedOn w:val="a0"/>
    <w:rsid w:val="00D0150F"/>
    <w:pPr>
      <w:spacing w:before="100" w:beforeAutospacing="1" w:after="240"/>
      <w:ind w:left="240"/>
    </w:pPr>
    <w:rPr>
      <w:rFonts w:ascii="Arial" w:hAnsi="Arial" w:cs="Arial"/>
    </w:rPr>
  </w:style>
  <w:style w:type="paragraph" w:customStyle="1" w:styleId="mono">
    <w:name w:val="mono"/>
    <w:basedOn w:val="a0"/>
    <w:rsid w:val="00D0150F"/>
    <w:pPr>
      <w:spacing w:before="100" w:beforeAutospacing="1" w:after="100" w:afterAutospacing="1"/>
    </w:pPr>
    <w:rPr>
      <w:rFonts w:ascii="Courier" w:hAnsi="Courier" w:cs="Arial"/>
    </w:rPr>
  </w:style>
  <w:style w:type="paragraph" w:customStyle="1" w:styleId="small-text">
    <w:name w:val="small-text"/>
    <w:basedOn w:val="a0"/>
    <w:rsid w:val="00D0150F"/>
    <w:pPr>
      <w:spacing w:before="100" w:beforeAutospacing="1" w:after="100" w:afterAutospacing="1"/>
    </w:pPr>
    <w:rPr>
      <w:rFonts w:ascii="Arial" w:hAnsi="Arial" w:cs="Arial"/>
      <w:sz w:val="20"/>
      <w:szCs w:val="20"/>
    </w:rPr>
  </w:style>
  <w:style w:type="paragraph" w:customStyle="1" w:styleId="light-text">
    <w:name w:val="light-text"/>
    <w:basedOn w:val="a0"/>
    <w:rsid w:val="00D0150F"/>
    <w:pPr>
      <w:spacing w:before="100" w:beforeAutospacing="1" w:after="100" w:afterAutospacing="1"/>
    </w:pPr>
    <w:rPr>
      <w:rFonts w:ascii="Arial" w:hAnsi="Arial" w:cs="Arial"/>
      <w:color w:val="C0C0C0"/>
    </w:rPr>
  </w:style>
  <w:style w:type="paragraph" w:customStyle="1" w:styleId="border">
    <w:name w:val="border"/>
    <w:basedOn w:val="a0"/>
    <w:rsid w:val="00D0150F"/>
    <w:pPr>
      <w:pBdr>
        <w:top w:val="single" w:sz="8" w:space="0" w:color="C0C0C0"/>
        <w:left w:val="single" w:sz="8" w:space="0" w:color="C0C0C0"/>
        <w:bottom w:val="single" w:sz="8" w:space="0" w:color="C0C0C0"/>
        <w:right w:val="single" w:sz="8" w:space="0" w:color="C0C0C0"/>
      </w:pBdr>
      <w:spacing w:before="100" w:beforeAutospacing="1" w:after="100" w:afterAutospacing="1"/>
    </w:pPr>
    <w:rPr>
      <w:rFonts w:ascii="Arial" w:hAnsi="Arial" w:cs="Arial"/>
    </w:rPr>
  </w:style>
  <w:style w:type="paragraph" w:customStyle="1" w:styleId="alert">
    <w:name w:val="alert"/>
    <w:basedOn w:val="a0"/>
    <w:rsid w:val="00D0150F"/>
    <w:pPr>
      <w:pBdr>
        <w:top w:val="single" w:sz="8" w:space="12" w:color="FF0000"/>
        <w:left w:val="single" w:sz="8" w:space="12" w:color="FF0000"/>
        <w:bottom w:val="single" w:sz="8" w:space="12" w:color="FF0000"/>
        <w:right w:val="single" w:sz="8" w:space="12" w:color="FF0000"/>
      </w:pBdr>
      <w:spacing w:before="100" w:beforeAutospacing="1" w:after="100" w:afterAutospacing="1"/>
    </w:pPr>
    <w:rPr>
      <w:rFonts w:ascii="Arial" w:hAnsi="Arial" w:cs="Arial"/>
      <w:color w:val="FF0000"/>
    </w:rPr>
  </w:style>
  <w:style w:type="paragraph" w:customStyle="1" w:styleId="code">
    <w:name w:val="code"/>
    <w:basedOn w:val="a0"/>
    <w:rsid w:val="00D0150F"/>
    <w:pPr>
      <w:pBdr>
        <w:left w:val="single" w:sz="24" w:space="12" w:color="008000"/>
      </w:pBdr>
      <w:shd w:val="clear" w:color="auto" w:fill="F0F0F0"/>
      <w:spacing w:before="100" w:beforeAutospacing="1" w:after="100" w:afterAutospacing="1"/>
    </w:pPr>
    <w:rPr>
      <w:rFonts w:ascii="Courier" w:hAnsi="Courier" w:cs="Arial"/>
      <w:color w:val="808080"/>
      <w:sz w:val="28"/>
      <w:szCs w:val="28"/>
    </w:rPr>
  </w:style>
  <w:style w:type="paragraph" w:customStyle="1" w:styleId="comment">
    <w:name w:val="comment"/>
    <w:basedOn w:val="a0"/>
    <w:rsid w:val="00D0150F"/>
    <w:pPr>
      <w:shd w:val="clear" w:color="auto" w:fill="F0F0F0"/>
      <w:spacing w:before="100" w:beforeAutospacing="1" w:after="100" w:afterAutospacing="1"/>
    </w:pPr>
    <w:rPr>
      <w:rFonts w:ascii="Arial" w:hAnsi="Arial" w:cs="Arial"/>
      <w:i/>
      <w:iCs/>
      <w:color w:val="808080"/>
    </w:rPr>
  </w:style>
  <w:style w:type="paragraph" w:customStyle="1" w:styleId="accordion">
    <w:name w:val="accordion"/>
    <w:basedOn w:val="a0"/>
    <w:rsid w:val="00D0150F"/>
    <w:pPr>
      <w:spacing w:before="100" w:beforeAutospacing="1" w:after="480"/>
    </w:pPr>
    <w:rPr>
      <w:rFonts w:ascii="Arial" w:hAnsi="Arial" w:cs="Arial"/>
    </w:rPr>
  </w:style>
  <w:style w:type="paragraph" w:customStyle="1" w:styleId="table">
    <w:name w:val="table"/>
    <w:basedOn w:val="a0"/>
    <w:rsid w:val="00D0150F"/>
    <w:pPr>
      <w:pBdr>
        <w:top w:val="single" w:sz="8" w:space="0" w:color="EEEEEE"/>
      </w:pBdr>
      <w:spacing w:before="100" w:beforeAutospacing="1" w:after="100" w:afterAutospacing="1"/>
    </w:pPr>
    <w:rPr>
      <w:rFonts w:ascii="Arial" w:hAnsi="Arial" w:cs="Arial"/>
      <w:sz w:val="22"/>
      <w:szCs w:val="22"/>
    </w:rPr>
  </w:style>
  <w:style w:type="paragraph" w:customStyle="1" w:styleId="tdselected">
    <w:name w:val="td_selected"/>
    <w:basedOn w:val="a0"/>
    <w:rsid w:val="00D0150F"/>
    <w:pPr>
      <w:shd w:val="clear" w:color="auto" w:fill="EEEEEE"/>
      <w:spacing w:before="100" w:beforeAutospacing="1" w:after="100" w:afterAutospacing="1"/>
    </w:pPr>
    <w:rPr>
      <w:rFonts w:ascii="Arial" w:hAnsi="Arial" w:cs="Arial"/>
      <w:b/>
      <w:bCs/>
    </w:rPr>
  </w:style>
  <w:style w:type="paragraph" w:customStyle="1" w:styleId="jqmwindow">
    <w:name w:val="jqmwindow"/>
    <w:basedOn w:val="a0"/>
    <w:rsid w:val="00D0150F"/>
    <w:pPr>
      <w:pBdr>
        <w:top w:val="single" w:sz="48" w:space="0" w:color="EEEEEE"/>
        <w:left w:val="single" w:sz="48" w:space="0" w:color="EEEEEE"/>
        <w:bottom w:val="single" w:sz="48" w:space="0" w:color="EEEEEE"/>
        <w:right w:val="single" w:sz="48" w:space="0" w:color="EEEEEE"/>
      </w:pBdr>
      <w:shd w:val="clear" w:color="auto" w:fill="FFFFFF"/>
      <w:spacing w:before="100" w:beforeAutospacing="1" w:after="480"/>
      <w:ind w:left="-3060"/>
    </w:pPr>
    <w:rPr>
      <w:rFonts w:ascii="Arial" w:hAnsi="Arial" w:cs="Arial"/>
    </w:rPr>
  </w:style>
  <w:style w:type="paragraph" w:customStyle="1" w:styleId="jqmoverlay">
    <w:name w:val="jqmoverlay"/>
    <w:basedOn w:val="a0"/>
    <w:rsid w:val="00D0150F"/>
    <w:pPr>
      <w:shd w:val="clear" w:color="auto" w:fill="000000"/>
      <w:spacing w:before="100" w:beforeAutospacing="1" w:after="100" w:afterAutospacing="1"/>
    </w:pPr>
    <w:rPr>
      <w:rFonts w:ascii="Arial" w:hAnsi="Arial" w:cs="Arial"/>
      <w:vanish/>
    </w:rPr>
  </w:style>
  <w:style w:type="paragraph" w:customStyle="1" w:styleId="overlay">
    <w:name w:val="overlay"/>
    <w:basedOn w:val="a0"/>
    <w:rsid w:val="00D0150F"/>
    <w:pPr>
      <w:shd w:val="clear" w:color="auto" w:fill="000000"/>
      <w:spacing w:before="100" w:beforeAutospacing="1" w:after="100" w:afterAutospacing="1"/>
    </w:pPr>
    <w:rPr>
      <w:rFonts w:ascii="Arial" w:hAnsi="Arial" w:cs="Arial"/>
      <w:vanish/>
    </w:rPr>
  </w:style>
  <w:style w:type="paragraph" w:customStyle="1" w:styleId="closebutton">
    <w:name w:val="closebutton"/>
    <w:basedOn w:val="a0"/>
    <w:rsid w:val="00D0150F"/>
    <w:pPr>
      <w:ind w:right="-336"/>
    </w:pPr>
    <w:rPr>
      <w:rFonts w:ascii="Arial" w:hAnsi="Arial" w:cs="Arial"/>
    </w:rPr>
  </w:style>
  <w:style w:type="paragraph" w:customStyle="1" w:styleId="noscript">
    <w:name w:val="noscript"/>
    <w:basedOn w:val="a0"/>
    <w:rsid w:val="00D0150F"/>
    <w:pPr>
      <w:pBdr>
        <w:top w:val="dashed" w:sz="8" w:space="12" w:color="FF0000"/>
        <w:left w:val="dashed" w:sz="8" w:space="12" w:color="FF0000"/>
        <w:bottom w:val="dashed" w:sz="8" w:space="12" w:color="FF0000"/>
        <w:right w:val="dashed" w:sz="8" w:space="12" w:color="FF0000"/>
      </w:pBdr>
      <w:spacing w:before="100" w:beforeAutospacing="1" w:after="100" w:afterAutospacing="1"/>
    </w:pPr>
    <w:rPr>
      <w:rFonts w:ascii="Arial" w:hAnsi="Arial" w:cs="Arial"/>
      <w:color w:val="FF0000"/>
    </w:rPr>
  </w:style>
  <w:style w:type="paragraph" w:customStyle="1" w:styleId="paginator">
    <w:name w:val="paginator"/>
    <w:basedOn w:val="a0"/>
    <w:rsid w:val="00D0150F"/>
    <w:pPr>
      <w:jc w:val="center"/>
    </w:pPr>
    <w:rPr>
      <w:rFonts w:ascii="Arial" w:hAnsi="Arial" w:cs="Arial"/>
      <w:b/>
      <w:bCs/>
      <w:color w:val="C0C0C0"/>
      <w:sz w:val="22"/>
      <w:szCs w:val="22"/>
    </w:rPr>
  </w:style>
  <w:style w:type="paragraph" w:customStyle="1" w:styleId="11">
    <w:name w:val="Верхний колонтитул1"/>
    <w:basedOn w:val="a0"/>
    <w:rsid w:val="00D0150F"/>
    <w:pPr>
      <w:spacing w:before="100" w:beforeAutospacing="1" w:after="100" w:afterAutospacing="1"/>
    </w:pPr>
    <w:rPr>
      <w:rFonts w:ascii="Arial" w:hAnsi="Arial" w:cs="Arial"/>
    </w:rPr>
  </w:style>
  <w:style w:type="paragraph" w:customStyle="1" w:styleId="active">
    <w:name w:val="active"/>
    <w:basedOn w:val="a0"/>
    <w:rsid w:val="00D0150F"/>
    <w:pPr>
      <w:spacing w:before="100" w:beforeAutospacing="1" w:after="100" w:afterAutospacing="1"/>
    </w:pPr>
    <w:rPr>
      <w:rFonts w:ascii="Arial" w:hAnsi="Arial" w:cs="Arial"/>
    </w:rPr>
  </w:style>
  <w:style w:type="paragraph" w:customStyle="1" w:styleId="icons">
    <w:name w:val="icons"/>
    <w:basedOn w:val="a0"/>
    <w:rsid w:val="00D0150F"/>
    <w:pPr>
      <w:spacing w:before="100" w:beforeAutospacing="1" w:after="100" w:afterAutospacing="1"/>
    </w:pPr>
    <w:rPr>
      <w:rFonts w:ascii="Arial" w:hAnsi="Arial" w:cs="Arial"/>
    </w:rPr>
  </w:style>
  <w:style w:type="paragraph" w:customStyle="1" w:styleId="pagecontainer">
    <w:name w:val="pagecontainer"/>
    <w:basedOn w:val="a0"/>
    <w:rsid w:val="00D0150F"/>
    <w:pPr>
      <w:spacing w:before="100" w:beforeAutospacing="1" w:after="100" w:afterAutospacing="1"/>
    </w:pPr>
    <w:rPr>
      <w:rFonts w:ascii="Arial" w:hAnsi="Arial" w:cs="Arial"/>
    </w:rPr>
  </w:style>
  <w:style w:type="paragraph" w:customStyle="1" w:styleId="webresult">
    <w:name w:val="webresult"/>
    <w:basedOn w:val="a0"/>
    <w:rsid w:val="00D0150F"/>
    <w:pPr>
      <w:spacing w:before="100" w:beforeAutospacing="1" w:after="100" w:afterAutospacing="1"/>
    </w:pPr>
    <w:rPr>
      <w:rFonts w:ascii="Arial" w:hAnsi="Arial" w:cs="Arial"/>
    </w:rPr>
  </w:style>
  <w:style w:type="paragraph" w:customStyle="1" w:styleId="imageresult">
    <w:name w:val="imageresult"/>
    <w:basedOn w:val="a0"/>
    <w:rsid w:val="00D0150F"/>
    <w:pPr>
      <w:spacing w:before="100" w:beforeAutospacing="1" w:after="100" w:afterAutospacing="1"/>
    </w:pPr>
    <w:rPr>
      <w:rFonts w:ascii="Arial" w:hAnsi="Arial" w:cs="Arial"/>
    </w:rPr>
  </w:style>
  <w:style w:type="paragraph" w:customStyle="1" w:styleId="url">
    <w:name w:val="url"/>
    <w:basedOn w:val="a0"/>
    <w:rsid w:val="00D0150F"/>
    <w:pPr>
      <w:spacing w:before="100" w:beforeAutospacing="1" w:after="100" w:afterAutospacing="1"/>
    </w:pPr>
    <w:rPr>
      <w:rFonts w:ascii="Arial" w:hAnsi="Arial" w:cs="Arial"/>
    </w:rPr>
  </w:style>
  <w:style w:type="paragraph" w:customStyle="1" w:styleId="selected">
    <w:name w:val="selected"/>
    <w:basedOn w:val="a0"/>
    <w:rsid w:val="00D0150F"/>
    <w:pPr>
      <w:spacing w:before="100" w:beforeAutospacing="1" w:after="100" w:afterAutospacing="1"/>
    </w:pPr>
    <w:rPr>
      <w:rFonts w:ascii="Arial" w:hAnsi="Arial" w:cs="Arial"/>
      <w:color w:val="A1CF6E"/>
    </w:rPr>
  </w:style>
  <w:style w:type="paragraph" w:customStyle="1" w:styleId="actionbutton">
    <w:name w:val="actionbutton"/>
    <w:basedOn w:val="a0"/>
    <w:rsid w:val="00D0150F"/>
    <w:pPr>
      <w:spacing w:before="100" w:beforeAutospacing="1" w:after="100" w:afterAutospacing="1"/>
    </w:pPr>
    <w:rPr>
      <w:rFonts w:ascii="Arial" w:hAnsi="Arial" w:cs="Arial"/>
    </w:rPr>
  </w:style>
  <w:style w:type="paragraph" w:customStyle="1" w:styleId="leftcol1">
    <w:name w:val="leftcol1"/>
    <w:basedOn w:val="a0"/>
    <w:rsid w:val="00D0150F"/>
    <w:pPr>
      <w:pBdr>
        <w:right w:val="single" w:sz="8" w:space="6" w:color="F0F0F0"/>
      </w:pBdr>
      <w:spacing w:before="100" w:beforeAutospacing="1" w:after="100" w:afterAutospacing="1"/>
    </w:pPr>
    <w:rPr>
      <w:rFonts w:ascii="Arial" w:hAnsi="Arial" w:cs="Arial"/>
    </w:rPr>
  </w:style>
  <w:style w:type="paragraph" w:customStyle="1" w:styleId="rightcol1">
    <w:name w:val="rightcol1"/>
    <w:basedOn w:val="a0"/>
    <w:rsid w:val="00D0150F"/>
    <w:pPr>
      <w:pBdr>
        <w:left w:val="single" w:sz="8" w:space="0" w:color="F0F0F0"/>
      </w:pBdr>
      <w:spacing w:before="100" w:beforeAutospacing="1" w:after="100" w:afterAutospacing="1"/>
    </w:pPr>
    <w:rPr>
      <w:rFonts w:ascii="Arial" w:hAnsi="Arial" w:cs="Arial"/>
    </w:rPr>
  </w:style>
  <w:style w:type="paragraph" w:customStyle="1" w:styleId="header1">
    <w:name w:val="header1"/>
    <w:basedOn w:val="a0"/>
    <w:rsid w:val="00D0150F"/>
    <w:pPr>
      <w:pBdr>
        <w:top w:val="single" w:sz="8" w:space="0" w:color="F0F0F0"/>
      </w:pBdr>
      <w:shd w:val="clear" w:color="auto" w:fill="FCFCFC"/>
    </w:pPr>
    <w:rPr>
      <w:rFonts w:ascii="Arial" w:hAnsi="Arial" w:cs="Arial"/>
      <w:color w:val="808080"/>
    </w:rPr>
  </w:style>
  <w:style w:type="paragraph" w:customStyle="1" w:styleId="active1">
    <w:name w:val="active1"/>
    <w:basedOn w:val="a0"/>
    <w:rsid w:val="00D0150F"/>
    <w:pPr>
      <w:spacing w:before="100" w:beforeAutospacing="1" w:after="100" w:afterAutospacing="1"/>
    </w:pPr>
    <w:rPr>
      <w:rFonts w:ascii="Arial" w:hAnsi="Arial" w:cs="Arial"/>
    </w:rPr>
  </w:style>
  <w:style w:type="paragraph" w:customStyle="1" w:styleId="icons1">
    <w:name w:val="icons1"/>
    <w:basedOn w:val="a0"/>
    <w:rsid w:val="00D0150F"/>
    <w:pPr>
      <w:ind w:left="6400"/>
    </w:pPr>
    <w:rPr>
      <w:rFonts w:ascii="Arial" w:hAnsi="Arial" w:cs="Arial"/>
    </w:rPr>
  </w:style>
  <w:style w:type="paragraph" w:customStyle="1" w:styleId="pagecontainer1">
    <w:name w:val="pagecontainer1"/>
    <w:basedOn w:val="a0"/>
    <w:rsid w:val="00D0150F"/>
    <w:pPr>
      <w:pBdr>
        <w:bottom w:val="dashed" w:sz="8" w:space="0" w:color="C0C0C0"/>
      </w:pBdr>
      <w:spacing w:before="240" w:after="480"/>
    </w:pPr>
    <w:rPr>
      <w:rFonts w:ascii="Arial" w:hAnsi="Arial" w:cs="Arial"/>
    </w:rPr>
  </w:style>
  <w:style w:type="paragraph" w:customStyle="1" w:styleId="notfound1">
    <w:name w:val="notfound1"/>
    <w:basedOn w:val="a0"/>
    <w:rsid w:val="00D0150F"/>
    <w:pPr>
      <w:jc w:val="center"/>
    </w:pPr>
    <w:rPr>
      <w:rFonts w:ascii="Arial" w:hAnsi="Arial" w:cs="Arial"/>
      <w:b/>
      <w:bCs/>
      <w:color w:val="FF0000"/>
      <w:sz w:val="26"/>
      <w:szCs w:val="26"/>
    </w:rPr>
  </w:style>
  <w:style w:type="paragraph" w:customStyle="1" w:styleId="webresult1">
    <w:name w:val="webresult1"/>
    <w:basedOn w:val="a0"/>
    <w:rsid w:val="00D0150F"/>
    <w:pPr>
      <w:pBdr>
        <w:bottom w:val="dotted" w:sz="8" w:space="0" w:color="C0C0C0"/>
      </w:pBdr>
      <w:spacing w:before="100" w:beforeAutospacing="1" w:after="100" w:afterAutospacing="1"/>
    </w:pPr>
    <w:rPr>
      <w:rFonts w:ascii="Arial" w:hAnsi="Arial" w:cs="Arial"/>
    </w:rPr>
  </w:style>
  <w:style w:type="paragraph" w:customStyle="1" w:styleId="url1">
    <w:name w:val="url1"/>
    <w:basedOn w:val="a0"/>
    <w:rsid w:val="00D0150F"/>
    <w:rPr>
      <w:rFonts w:ascii="Arial" w:hAnsi="Arial" w:cs="Arial"/>
      <w:color w:val="C0C0C0"/>
      <w:sz w:val="22"/>
      <w:szCs w:val="22"/>
    </w:rPr>
  </w:style>
  <w:style w:type="paragraph" w:customStyle="1" w:styleId="imageresult1">
    <w:name w:val="imageresult1"/>
    <w:basedOn w:val="a0"/>
    <w:rsid w:val="00D0150F"/>
    <w:pPr>
      <w:spacing w:after="400"/>
      <w:ind w:left="800"/>
      <w:jc w:val="center"/>
    </w:pPr>
    <w:rPr>
      <w:rFonts w:ascii="Arial" w:hAnsi="Arial" w:cs="Arial"/>
    </w:rPr>
  </w:style>
  <w:style w:type="paragraph" w:customStyle="1" w:styleId="credit1">
    <w:name w:val="credit1"/>
    <w:basedOn w:val="a0"/>
    <w:rsid w:val="00D0150F"/>
    <w:pPr>
      <w:spacing w:before="400" w:after="400"/>
      <w:jc w:val="center"/>
    </w:pPr>
    <w:rPr>
      <w:rFonts w:ascii="Arial" w:hAnsi="Arial" w:cs="Arial"/>
    </w:rPr>
  </w:style>
  <w:style w:type="paragraph" w:customStyle="1" w:styleId="clear1">
    <w:name w:val="clear1"/>
    <w:basedOn w:val="a0"/>
    <w:rsid w:val="00D0150F"/>
    <w:pPr>
      <w:spacing w:before="100" w:beforeAutospacing="1" w:after="100" w:afterAutospacing="1"/>
    </w:pPr>
    <w:rPr>
      <w:rFonts w:ascii="Arial" w:hAnsi="Arial" w:cs="Arial"/>
    </w:rPr>
  </w:style>
  <w:style w:type="paragraph" w:customStyle="1" w:styleId="default">
    <w:name w:val="default"/>
    <w:basedOn w:val="a0"/>
    <w:rsid w:val="00D0150F"/>
    <w:pPr>
      <w:spacing w:before="100" w:beforeAutospacing="1" w:after="100" w:afterAutospacing="1"/>
    </w:pPr>
    <w:rPr>
      <w:rFonts w:ascii="Arial" w:hAnsi="Arial" w:cs="Arial"/>
    </w:rPr>
  </w:style>
  <w:style w:type="paragraph" w:customStyle="1" w:styleId="msonormalcxspmiddle">
    <w:name w:val="msonormalcxspmiddle"/>
    <w:basedOn w:val="a0"/>
    <w:rsid w:val="00D0150F"/>
    <w:pPr>
      <w:spacing w:before="100" w:beforeAutospacing="1" w:after="100" w:afterAutospacing="1"/>
    </w:pPr>
    <w:rPr>
      <w:rFonts w:ascii="Arial" w:hAnsi="Arial" w:cs="Arial"/>
    </w:rPr>
  </w:style>
  <w:style w:type="paragraph" w:customStyle="1" w:styleId="msonormalcxsplast">
    <w:name w:val="msonormalcxsplast"/>
    <w:basedOn w:val="a0"/>
    <w:rsid w:val="00D0150F"/>
    <w:pPr>
      <w:spacing w:before="100" w:beforeAutospacing="1" w:after="100" w:afterAutospacing="1"/>
    </w:pPr>
    <w:rPr>
      <w:rFonts w:ascii="Arial" w:hAnsi="Arial" w:cs="Arial"/>
    </w:rPr>
  </w:style>
  <w:style w:type="paragraph" w:styleId="af">
    <w:name w:val="No Spacing"/>
    <w:aliases w:val="основа"/>
    <w:uiPriority w:val="1"/>
    <w:qFormat/>
    <w:rsid w:val="00D0150F"/>
    <w:pPr>
      <w:suppressAutoHyphens/>
      <w:spacing w:after="0" w:line="240" w:lineRule="auto"/>
    </w:pPr>
    <w:rPr>
      <w:rFonts w:ascii="Calibri" w:eastAsia="Calibri" w:hAnsi="Calibri" w:cs="Times New Roman"/>
      <w:lang w:eastAsia="ar-SA"/>
    </w:rPr>
  </w:style>
  <w:style w:type="character" w:styleId="af0">
    <w:name w:val="footnote reference"/>
    <w:basedOn w:val="a1"/>
    <w:semiHidden/>
    <w:unhideWhenUsed/>
    <w:rsid w:val="00D0150F"/>
    <w:rPr>
      <w:vertAlign w:val="superscript"/>
    </w:rPr>
  </w:style>
  <w:style w:type="character" w:customStyle="1" w:styleId="arrow">
    <w:name w:val="arrow"/>
    <w:basedOn w:val="a1"/>
    <w:rsid w:val="00D0150F"/>
    <w:rPr>
      <w:rFonts w:ascii="Arial" w:hAnsi="Arial" w:cs="Arial" w:hint="default"/>
      <w:sz w:val="24"/>
      <w:szCs w:val="24"/>
    </w:rPr>
  </w:style>
  <w:style w:type="character" w:customStyle="1" w:styleId="arrow1">
    <w:name w:val="arrow1"/>
    <w:basedOn w:val="a1"/>
    <w:rsid w:val="00D0150F"/>
    <w:rPr>
      <w:rFonts w:ascii="Arial" w:hAnsi="Arial" w:cs="Arial" w:hint="default"/>
      <w:sz w:val="24"/>
      <w:szCs w:val="24"/>
    </w:rPr>
  </w:style>
  <w:style w:type="character" w:customStyle="1" w:styleId="apple-style-span">
    <w:name w:val="apple-style-span"/>
    <w:uiPriority w:val="99"/>
    <w:rsid w:val="00D0150F"/>
  </w:style>
  <w:style w:type="character" w:customStyle="1" w:styleId="41">
    <w:name w:val="Знак Знак4"/>
    <w:rsid w:val="00D0150F"/>
    <w:rPr>
      <w:rFonts w:ascii="Courier New" w:hAnsi="Courier New" w:cs="Courier New" w:hint="default"/>
      <w:lang w:bidi="ar-SA"/>
    </w:rPr>
  </w:style>
  <w:style w:type="character" w:customStyle="1" w:styleId="dash041e005f0431005f044b005f0447005f043d005f044b005f0439005f005fchar1char1">
    <w:name w:val="dash041e_005f0431_005f044b_005f0447_005f043d_005f044b_005f0439_005f_005fchar1__char1"/>
    <w:rsid w:val="00D0150F"/>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D0150F"/>
    <w:rPr>
      <w:rFonts w:ascii="Times New Roman" w:hAnsi="Times New Roman" w:cs="Times New Roman" w:hint="default"/>
      <w:strike w:val="0"/>
      <w:dstrike w:val="0"/>
      <w:sz w:val="24"/>
      <w:szCs w:val="24"/>
      <w:u w:val="none"/>
      <w:effect w:val="none"/>
    </w:rPr>
  </w:style>
  <w:style w:type="table" w:styleId="af1">
    <w:name w:val="Table Grid"/>
    <w:basedOn w:val="a2"/>
    <w:uiPriority w:val="59"/>
    <w:rsid w:val="00D0150F"/>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sid w:val="00D0150F"/>
    <w:rPr>
      <w:b/>
      <w:bCs/>
    </w:rPr>
  </w:style>
  <w:style w:type="character" w:customStyle="1" w:styleId="Zag11">
    <w:name w:val="Zag_11"/>
    <w:rsid w:val="008E403E"/>
  </w:style>
  <w:style w:type="paragraph" w:styleId="af3">
    <w:name w:val="List Paragraph"/>
    <w:basedOn w:val="a0"/>
    <w:link w:val="af4"/>
    <w:uiPriority w:val="34"/>
    <w:qFormat/>
    <w:rsid w:val="008E403E"/>
    <w:pPr>
      <w:suppressAutoHyphens/>
      <w:ind w:left="720"/>
      <w:contextualSpacing/>
    </w:pPr>
    <w:rPr>
      <w:lang w:eastAsia="ar-SA"/>
    </w:rPr>
  </w:style>
  <w:style w:type="character" w:customStyle="1" w:styleId="af4">
    <w:name w:val="Абзац списка Знак"/>
    <w:link w:val="af3"/>
    <w:uiPriority w:val="34"/>
    <w:locked/>
    <w:rsid w:val="0080031A"/>
    <w:rPr>
      <w:rFonts w:ascii="Times New Roman" w:eastAsia="Times New Roman" w:hAnsi="Times New Roman" w:cs="Times New Roman"/>
      <w:sz w:val="24"/>
      <w:szCs w:val="24"/>
      <w:lang w:eastAsia="ar-SA"/>
    </w:rPr>
  </w:style>
  <w:style w:type="character" w:customStyle="1" w:styleId="apple-converted-space">
    <w:name w:val="apple-converted-space"/>
    <w:basedOn w:val="a1"/>
    <w:rsid w:val="008E403E"/>
  </w:style>
  <w:style w:type="paragraph" w:styleId="af5">
    <w:name w:val="Block Text"/>
    <w:basedOn w:val="a0"/>
    <w:uiPriority w:val="99"/>
    <w:rsid w:val="008E403E"/>
    <w:pPr>
      <w:ind w:left="2992" w:right="2981"/>
      <w:jc w:val="both"/>
    </w:pPr>
    <w:rPr>
      <w:rFonts w:ascii="Arial" w:hAnsi="Arial"/>
      <w:sz w:val="18"/>
    </w:rPr>
  </w:style>
  <w:style w:type="paragraph" w:customStyle="1" w:styleId="tekstob">
    <w:name w:val="tekstob"/>
    <w:basedOn w:val="a0"/>
    <w:rsid w:val="008E403E"/>
    <w:pPr>
      <w:spacing w:before="100" w:beforeAutospacing="1" w:after="100" w:afterAutospacing="1"/>
    </w:pPr>
  </w:style>
  <w:style w:type="paragraph" w:styleId="af6">
    <w:name w:val="caption"/>
    <w:basedOn w:val="a0"/>
    <w:next w:val="a0"/>
    <w:uiPriority w:val="99"/>
    <w:qFormat/>
    <w:rsid w:val="00C67271"/>
    <w:rPr>
      <w:b/>
      <w:sz w:val="28"/>
      <w:szCs w:val="20"/>
    </w:rPr>
  </w:style>
  <w:style w:type="paragraph" w:styleId="af7">
    <w:name w:val="Title"/>
    <w:basedOn w:val="a0"/>
    <w:link w:val="af8"/>
    <w:uiPriority w:val="99"/>
    <w:qFormat/>
    <w:rsid w:val="00C67271"/>
    <w:pPr>
      <w:jc w:val="center"/>
    </w:pPr>
    <w:rPr>
      <w:b/>
      <w:sz w:val="28"/>
      <w:szCs w:val="20"/>
    </w:rPr>
  </w:style>
  <w:style w:type="character" w:customStyle="1" w:styleId="af8">
    <w:name w:val="Название Знак"/>
    <w:basedOn w:val="a1"/>
    <w:link w:val="af7"/>
    <w:uiPriority w:val="99"/>
    <w:rsid w:val="00C67271"/>
    <w:rPr>
      <w:rFonts w:ascii="Times New Roman" w:eastAsia="Times New Roman" w:hAnsi="Times New Roman" w:cs="Times New Roman"/>
      <w:b/>
      <w:sz w:val="28"/>
      <w:szCs w:val="20"/>
      <w:lang w:eastAsia="ru-RU"/>
    </w:rPr>
  </w:style>
  <w:style w:type="paragraph" w:styleId="af9">
    <w:name w:val="header"/>
    <w:basedOn w:val="a0"/>
    <w:link w:val="afa"/>
    <w:rsid w:val="00C67271"/>
    <w:pPr>
      <w:tabs>
        <w:tab w:val="center" w:pos="4153"/>
        <w:tab w:val="right" w:pos="8306"/>
      </w:tabs>
    </w:pPr>
    <w:rPr>
      <w:sz w:val="28"/>
      <w:szCs w:val="20"/>
    </w:rPr>
  </w:style>
  <w:style w:type="character" w:customStyle="1" w:styleId="afa">
    <w:name w:val="Верхний колонтитул Знак"/>
    <w:basedOn w:val="a1"/>
    <w:link w:val="af9"/>
    <w:rsid w:val="00C67271"/>
    <w:rPr>
      <w:rFonts w:ascii="Times New Roman" w:eastAsia="Times New Roman" w:hAnsi="Times New Roman" w:cs="Times New Roman"/>
      <w:sz w:val="28"/>
      <w:szCs w:val="20"/>
      <w:lang w:eastAsia="ru-RU"/>
    </w:rPr>
  </w:style>
  <w:style w:type="character" w:styleId="afb">
    <w:name w:val="page number"/>
    <w:basedOn w:val="a1"/>
    <w:uiPriority w:val="99"/>
    <w:rsid w:val="00C67271"/>
  </w:style>
  <w:style w:type="paragraph" w:customStyle="1" w:styleId="12">
    <w:name w:val="Стиль1"/>
    <w:basedOn w:val="a0"/>
    <w:uiPriority w:val="99"/>
    <w:rsid w:val="00C67271"/>
  </w:style>
  <w:style w:type="character" w:styleId="afc">
    <w:name w:val="Emphasis"/>
    <w:uiPriority w:val="20"/>
    <w:qFormat/>
    <w:rsid w:val="00C67271"/>
    <w:rPr>
      <w:i/>
      <w:iCs/>
    </w:rPr>
  </w:style>
  <w:style w:type="paragraph" w:styleId="afd">
    <w:name w:val="Balloon Text"/>
    <w:basedOn w:val="a0"/>
    <w:link w:val="afe"/>
    <w:uiPriority w:val="99"/>
    <w:semiHidden/>
    <w:unhideWhenUsed/>
    <w:rsid w:val="00C67271"/>
    <w:rPr>
      <w:rFonts w:ascii="Tahoma" w:eastAsia="Calibri" w:hAnsi="Tahoma" w:cs="Tahoma"/>
      <w:sz w:val="16"/>
      <w:szCs w:val="16"/>
      <w:lang w:eastAsia="en-US"/>
    </w:rPr>
  </w:style>
  <w:style w:type="character" w:customStyle="1" w:styleId="afe">
    <w:name w:val="Текст выноски Знак"/>
    <w:basedOn w:val="a1"/>
    <w:link w:val="afd"/>
    <w:uiPriority w:val="99"/>
    <w:semiHidden/>
    <w:rsid w:val="00C67271"/>
    <w:rPr>
      <w:rFonts w:ascii="Tahoma" w:eastAsia="Calibri" w:hAnsi="Tahoma" w:cs="Tahoma"/>
      <w:sz w:val="16"/>
      <w:szCs w:val="16"/>
    </w:rPr>
  </w:style>
  <w:style w:type="character" w:customStyle="1" w:styleId="c0">
    <w:name w:val="c0"/>
    <w:basedOn w:val="a1"/>
    <w:rsid w:val="00C67271"/>
  </w:style>
  <w:style w:type="paragraph" w:styleId="aff">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0"/>
    <w:uiPriority w:val="99"/>
    <w:unhideWhenUsed/>
    <w:qFormat/>
    <w:rsid w:val="00C67271"/>
    <w:pPr>
      <w:spacing w:before="100" w:beforeAutospacing="1" w:after="100" w:afterAutospacing="1"/>
    </w:pPr>
  </w:style>
  <w:style w:type="character" w:customStyle="1" w:styleId="aff0">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
    <w:rsid w:val="0080031A"/>
    <w:rPr>
      <w:rFonts w:ascii="Times New Roman" w:eastAsia="Times New Roman" w:hAnsi="Times New Roman" w:cs="Times New Roman"/>
      <w:sz w:val="24"/>
      <w:szCs w:val="24"/>
      <w:lang w:eastAsia="ru-RU"/>
    </w:rPr>
  </w:style>
  <w:style w:type="paragraph" w:styleId="aff1">
    <w:name w:val="Subtitle"/>
    <w:basedOn w:val="a0"/>
    <w:link w:val="aff2"/>
    <w:uiPriority w:val="99"/>
    <w:qFormat/>
    <w:rsid w:val="00C67271"/>
    <w:pPr>
      <w:spacing w:before="120"/>
      <w:jc w:val="center"/>
    </w:pPr>
    <w:rPr>
      <w:rFonts w:ascii="Arial" w:hAnsi="Arial"/>
      <w:b/>
      <w:bCs/>
      <w:caps/>
      <w:sz w:val="28"/>
    </w:rPr>
  </w:style>
  <w:style w:type="character" w:customStyle="1" w:styleId="aff2">
    <w:name w:val="Подзаголовок Знак"/>
    <w:basedOn w:val="a1"/>
    <w:link w:val="aff1"/>
    <w:uiPriority w:val="99"/>
    <w:rsid w:val="00C67271"/>
    <w:rPr>
      <w:rFonts w:ascii="Arial" w:eastAsia="Times New Roman" w:hAnsi="Arial" w:cs="Times New Roman"/>
      <w:b/>
      <w:bCs/>
      <w:caps/>
      <w:sz w:val="28"/>
      <w:szCs w:val="24"/>
      <w:lang w:eastAsia="ru-RU"/>
    </w:rPr>
  </w:style>
  <w:style w:type="character" w:customStyle="1" w:styleId="aff3">
    <w:name w:val="А_осн Знак"/>
    <w:link w:val="aff4"/>
    <w:locked/>
    <w:rsid w:val="00C47CDF"/>
    <w:rPr>
      <w:rFonts w:ascii="@Arial Unicode MS" w:eastAsia="@Arial Unicode MS" w:hAnsi="@Arial Unicode MS" w:cs="@Arial Unicode MS"/>
      <w:sz w:val="28"/>
      <w:szCs w:val="28"/>
    </w:rPr>
  </w:style>
  <w:style w:type="paragraph" w:customStyle="1" w:styleId="aff4">
    <w:name w:val="А_осн"/>
    <w:basedOn w:val="a0"/>
    <w:link w:val="aff3"/>
    <w:qFormat/>
    <w:rsid w:val="00C47CDF"/>
    <w:pPr>
      <w:widowControl w:val="0"/>
      <w:autoSpaceDE w:val="0"/>
      <w:autoSpaceDN w:val="0"/>
      <w:adjustRightInd w:val="0"/>
      <w:spacing w:line="360" w:lineRule="auto"/>
      <w:ind w:firstLine="454"/>
      <w:jc w:val="both"/>
    </w:pPr>
    <w:rPr>
      <w:rFonts w:ascii="@Arial Unicode MS" w:eastAsia="@Arial Unicode MS" w:hAnsi="@Arial Unicode MS" w:cs="@Arial Unicode MS"/>
      <w:sz w:val="28"/>
      <w:szCs w:val="28"/>
    </w:rPr>
  </w:style>
  <w:style w:type="paragraph" w:customStyle="1" w:styleId="35">
    <w:name w:val="Основной текст3"/>
    <w:basedOn w:val="a0"/>
    <w:rsid w:val="00D07B78"/>
    <w:pPr>
      <w:shd w:val="clear" w:color="auto" w:fill="FFFFFF"/>
      <w:spacing w:line="0" w:lineRule="atLeast"/>
      <w:ind w:hanging="160"/>
    </w:pPr>
    <w:rPr>
      <w:sz w:val="22"/>
      <w:szCs w:val="22"/>
      <w:lang w:eastAsia="en-US"/>
    </w:rPr>
  </w:style>
  <w:style w:type="paragraph" w:customStyle="1" w:styleId="ConsPlusNormal">
    <w:name w:val="ConsPlusNormal"/>
    <w:rsid w:val="00FD3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D353A"/>
    <w:rPr>
      <w:rFonts w:ascii="Times New Roman" w:hAnsi="Times New Roman" w:cs="Times New Roman" w:hint="default"/>
      <w:strike w:val="0"/>
      <w:dstrike w:val="0"/>
      <w:sz w:val="24"/>
      <w:szCs w:val="24"/>
      <w:u w:val="none"/>
      <w:effect w:val="none"/>
    </w:rPr>
  </w:style>
  <w:style w:type="character" w:customStyle="1" w:styleId="240">
    <w:name w:val="Основной текст + Полужирный24"/>
    <w:aliases w:val="Курсив19"/>
    <w:rsid w:val="00FD353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FD353A"/>
    <w:rPr>
      <w:rFonts w:ascii="Times New Roman" w:hAnsi="Times New Roman" w:cs="Times New Roman"/>
      <w:b/>
      <w:bCs/>
      <w:i/>
      <w:iCs/>
      <w:noProof/>
      <w:spacing w:val="0"/>
      <w:sz w:val="22"/>
      <w:szCs w:val="22"/>
      <w:shd w:val="clear" w:color="auto" w:fill="FFFFFF"/>
      <w:lang w:bidi="ar-SA"/>
    </w:rPr>
  </w:style>
  <w:style w:type="character" w:customStyle="1" w:styleId="aff5">
    <w:name w:val="Основной текст + Полужирный"/>
    <w:rsid w:val="00FD353A"/>
    <w:rPr>
      <w:b/>
      <w:bCs/>
      <w:sz w:val="22"/>
      <w:szCs w:val="22"/>
      <w:lang w:bidi="ar-SA"/>
    </w:rPr>
  </w:style>
  <w:style w:type="paragraph" w:customStyle="1" w:styleId="aff6">
    <w:name w:val="А ОСН ТЕКСТ"/>
    <w:basedOn w:val="a0"/>
    <w:link w:val="aff7"/>
    <w:rsid w:val="0080031A"/>
    <w:pPr>
      <w:spacing w:line="360" w:lineRule="auto"/>
      <w:ind w:firstLine="454"/>
      <w:jc w:val="both"/>
    </w:pPr>
    <w:rPr>
      <w:rFonts w:eastAsia="Arial Unicode MS"/>
      <w:color w:val="000000"/>
      <w:sz w:val="28"/>
      <w:szCs w:val="28"/>
    </w:rPr>
  </w:style>
  <w:style w:type="character" w:customStyle="1" w:styleId="aff7">
    <w:name w:val="А ОСН ТЕКСТ Знак"/>
    <w:link w:val="aff6"/>
    <w:rsid w:val="0080031A"/>
    <w:rPr>
      <w:rFonts w:ascii="Times New Roman" w:eastAsia="Arial Unicode MS" w:hAnsi="Times New Roman" w:cs="Times New Roman"/>
      <w:color w:val="000000"/>
      <w:sz w:val="28"/>
      <w:szCs w:val="28"/>
      <w:lang w:eastAsia="ru-RU"/>
    </w:rPr>
  </w:style>
  <w:style w:type="paragraph" w:customStyle="1" w:styleId="13">
    <w:name w:val="Без интервала1"/>
    <w:uiPriority w:val="99"/>
    <w:rsid w:val="00C62CD3"/>
    <w:pPr>
      <w:spacing w:after="0" w:line="240" w:lineRule="auto"/>
    </w:pPr>
    <w:rPr>
      <w:rFonts w:ascii="Calibri" w:eastAsia="Times New Roman" w:hAnsi="Calibri" w:cs="Calibri"/>
    </w:rPr>
  </w:style>
  <w:style w:type="paragraph" w:customStyle="1" w:styleId="14">
    <w:name w:val="Абзац списка1"/>
    <w:basedOn w:val="a0"/>
    <w:uiPriority w:val="99"/>
    <w:rsid w:val="00C62CD3"/>
    <w:pPr>
      <w:spacing w:after="200" w:line="276" w:lineRule="auto"/>
      <w:ind w:left="720"/>
    </w:pPr>
    <w:rPr>
      <w:rFonts w:ascii="Calibri" w:eastAsia="Calibri" w:hAnsi="Calibri" w:cs="Calibri"/>
      <w:sz w:val="22"/>
      <w:szCs w:val="22"/>
    </w:rPr>
  </w:style>
  <w:style w:type="paragraph" w:styleId="aff8">
    <w:name w:val="List"/>
    <w:basedOn w:val="a0"/>
    <w:uiPriority w:val="99"/>
    <w:rsid w:val="00C62CD3"/>
    <w:pPr>
      <w:spacing w:after="200" w:line="276" w:lineRule="auto"/>
      <w:ind w:left="283" w:hanging="283"/>
    </w:pPr>
    <w:rPr>
      <w:rFonts w:ascii="Calibri" w:eastAsia="Calibri" w:hAnsi="Calibri" w:cs="Calibri"/>
      <w:sz w:val="22"/>
      <w:szCs w:val="22"/>
    </w:rPr>
  </w:style>
  <w:style w:type="character" w:customStyle="1" w:styleId="140">
    <w:name w:val="Обычный + 14 пт Знак"/>
    <w:basedOn w:val="a1"/>
    <w:link w:val="141"/>
    <w:uiPriority w:val="99"/>
    <w:locked/>
    <w:rsid w:val="00C62CD3"/>
    <w:rPr>
      <w:sz w:val="28"/>
      <w:szCs w:val="28"/>
    </w:rPr>
  </w:style>
  <w:style w:type="paragraph" w:customStyle="1" w:styleId="141">
    <w:name w:val="Обычный + 14 пт"/>
    <w:basedOn w:val="a0"/>
    <w:link w:val="140"/>
    <w:uiPriority w:val="99"/>
    <w:rsid w:val="00C62CD3"/>
    <w:pPr>
      <w:spacing w:line="360" w:lineRule="auto"/>
      <w:ind w:firstLine="900"/>
      <w:jc w:val="both"/>
    </w:pPr>
    <w:rPr>
      <w:rFonts w:asciiTheme="minorHAnsi" w:eastAsiaTheme="minorHAnsi" w:hAnsiTheme="minorHAnsi" w:cstheme="minorBidi"/>
      <w:sz w:val="28"/>
      <w:szCs w:val="28"/>
      <w:lang w:eastAsia="en-US"/>
    </w:rPr>
  </w:style>
  <w:style w:type="character" w:customStyle="1" w:styleId="FontStyle38">
    <w:name w:val="Font Style38"/>
    <w:uiPriority w:val="99"/>
    <w:rsid w:val="00C62CD3"/>
    <w:rPr>
      <w:rFonts w:ascii="Times New Roman" w:hAnsi="Times New Roman" w:cs="Times New Roman"/>
      <w:b/>
      <w:bCs/>
      <w:sz w:val="20"/>
      <w:szCs w:val="20"/>
    </w:rPr>
  </w:style>
  <w:style w:type="paragraph" w:customStyle="1" w:styleId="110">
    <w:name w:val="Без интервала11"/>
    <w:uiPriority w:val="99"/>
    <w:rsid w:val="00C62CD3"/>
    <w:pPr>
      <w:spacing w:after="0" w:line="240" w:lineRule="auto"/>
    </w:pPr>
    <w:rPr>
      <w:rFonts w:ascii="Calibri" w:eastAsia="Times New Roman" w:hAnsi="Calibri" w:cs="Calibri"/>
    </w:rPr>
  </w:style>
  <w:style w:type="paragraph" w:customStyle="1" w:styleId="111">
    <w:name w:val="Абзац списка11"/>
    <w:basedOn w:val="a0"/>
    <w:uiPriority w:val="99"/>
    <w:rsid w:val="00C62CD3"/>
    <w:pPr>
      <w:spacing w:after="200" w:line="276" w:lineRule="auto"/>
      <w:ind w:left="720"/>
    </w:pPr>
    <w:rPr>
      <w:rFonts w:ascii="Calibri" w:eastAsia="Calibri" w:hAnsi="Calibri" w:cs="Calibri"/>
      <w:sz w:val="22"/>
      <w:szCs w:val="22"/>
    </w:rPr>
  </w:style>
  <w:style w:type="paragraph" w:customStyle="1" w:styleId="aff9">
    <w:name w:val="Знак"/>
    <w:basedOn w:val="a0"/>
    <w:uiPriority w:val="99"/>
    <w:rsid w:val="00C62CD3"/>
    <w:pPr>
      <w:spacing w:after="160" w:line="240" w:lineRule="exact"/>
    </w:pPr>
    <w:rPr>
      <w:rFonts w:ascii="Verdana" w:hAnsi="Verdana" w:cs="Verdana"/>
      <w:sz w:val="20"/>
      <w:szCs w:val="20"/>
      <w:lang w:val="en-US" w:eastAsia="en-US"/>
    </w:rPr>
  </w:style>
  <w:style w:type="character" w:customStyle="1" w:styleId="hl">
    <w:name w:val="hl"/>
    <w:uiPriority w:val="99"/>
    <w:rsid w:val="00C62CD3"/>
  </w:style>
  <w:style w:type="paragraph" w:customStyle="1" w:styleId="c3">
    <w:name w:val="c3"/>
    <w:basedOn w:val="a0"/>
    <w:uiPriority w:val="99"/>
    <w:rsid w:val="00C62CD3"/>
    <w:pPr>
      <w:spacing w:before="100" w:beforeAutospacing="1" w:after="100" w:afterAutospacing="1"/>
    </w:pPr>
  </w:style>
  <w:style w:type="character" w:customStyle="1" w:styleId="c7c2">
    <w:name w:val="c7 c2"/>
    <w:uiPriority w:val="99"/>
    <w:rsid w:val="00C62CD3"/>
  </w:style>
  <w:style w:type="character" w:customStyle="1" w:styleId="c7c13">
    <w:name w:val="c7 c13"/>
    <w:uiPriority w:val="99"/>
    <w:rsid w:val="00C62CD3"/>
  </w:style>
  <w:style w:type="paragraph" w:customStyle="1" w:styleId="c3c5">
    <w:name w:val="c3 c5"/>
    <w:basedOn w:val="a0"/>
    <w:uiPriority w:val="99"/>
    <w:rsid w:val="00C62CD3"/>
    <w:pPr>
      <w:spacing w:before="100" w:beforeAutospacing="1" w:after="100" w:afterAutospacing="1"/>
    </w:pPr>
  </w:style>
  <w:style w:type="character" w:customStyle="1" w:styleId="c7">
    <w:name w:val="c7"/>
    <w:rsid w:val="00C62CD3"/>
  </w:style>
  <w:style w:type="paragraph" w:customStyle="1" w:styleId="c3c17">
    <w:name w:val="c3 c17"/>
    <w:basedOn w:val="a0"/>
    <w:uiPriority w:val="99"/>
    <w:rsid w:val="00C62CD3"/>
    <w:pPr>
      <w:spacing w:before="100" w:beforeAutospacing="1" w:after="100" w:afterAutospacing="1"/>
    </w:pPr>
  </w:style>
  <w:style w:type="character" w:customStyle="1" w:styleId="c7c2c24">
    <w:name w:val="c7 c2 c24"/>
    <w:uiPriority w:val="99"/>
    <w:rsid w:val="00C62CD3"/>
  </w:style>
  <w:style w:type="paragraph" w:customStyle="1" w:styleId="c3c14">
    <w:name w:val="c3 c14"/>
    <w:basedOn w:val="a0"/>
    <w:uiPriority w:val="99"/>
    <w:rsid w:val="00C62CD3"/>
    <w:pPr>
      <w:spacing w:before="100" w:beforeAutospacing="1" w:after="100" w:afterAutospacing="1"/>
    </w:pPr>
  </w:style>
  <w:style w:type="paragraph" w:customStyle="1" w:styleId="c3c14c5">
    <w:name w:val="c3 c14 c5"/>
    <w:basedOn w:val="a0"/>
    <w:uiPriority w:val="99"/>
    <w:rsid w:val="00C62CD3"/>
    <w:pPr>
      <w:spacing w:before="100" w:beforeAutospacing="1" w:after="100" w:afterAutospacing="1"/>
    </w:pPr>
  </w:style>
  <w:style w:type="paragraph" w:customStyle="1" w:styleId="Style7">
    <w:name w:val="Style7"/>
    <w:basedOn w:val="a0"/>
    <w:uiPriority w:val="99"/>
    <w:rsid w:val="00C62CD3"/>
    <w:pPr>
      <w:widowControl w:val="0"/>
      <w:autoSpaceDE w:val="0"/>
      <w:spacing w:line="259" w:lineRule="exact"/>
      <w:jc w:val="both"/>
    </w:pPr>
    <w:rPr>
      <w:rFonts w:ascii="Calibri" w:eastAsia="Calibri" w:hAnsi="Calibri" w:cs="Calibri"/>
      <w:kern w:val="2"/>
      <w:lang w:eastAsia="hi-IN" w:bidi="hi-IN"/>
    </w:rPr>
  </w:style>
  <w:style w:type="character" w:customStyle="1" w:styleId="affa">
    <w:name w:val="Основной текст_"/>
    <w:link w:val="25"/>
    <w:uiPriority w:val="99"/>
    <w:locked/>
    <w:rsid w:val="00C62CD3"/>
    <w:rPr>
      <w:sz w:val="26"/>
      <w:szCs w:val="26"/>
      <w:shd w:val="clear" w:color="auto" w:fill="FFFFFF"/>
    </w:rPr>
  </w:style>
  <w:style w:type="paragraph" w:customStyle="1" w:styleId="25">
    <w:name w:val="Основной текст2"/>
    <w:basedOn w:val="a0"/>
    <w:link w:val="affa"/>
    <w:uiPriority w:val="99"/>
    <w:rsid w:val="00C62CD3"/>
    <w:pPr>
      <w:shd w:val="clear" w:color="auto" w:fill="FFFFFF"/>
      <w:spacing w:line="226" w:lineRule="exact"/>
      <w:ind w:hanging="280"/>
      <w:jc w:val="both"/>
    </w:pPr>
    <w:rPr>
      <w:rFonts w:asciiTheme="minorHAnsi" w:eastAsiaTheme="minorHAnsi" w:hAnsiTheme="minorHAnsi" w:cstheme="minorBidi"/>
      <w:sz w:val="26"/>
      <w:szCs w:val="26"/>
      <w:shd w:val="clear" w:color="auto" w:fill="FFFFFF"/>
      <w:lang w:eastAsia="en-US"/>
    </w:rPr>
  </w:style>
  <w:style w:type="character" w:customStyle="1" w:styleId="FontStyle16">
    <w:name w:val="Font Style16"/>
    <w:uiPriority w:val="99"/>
    <w:rsid w:val="00C62CD3"/>
    <w:rPr>
      <w:rFonts w:ascii="Times New Roman" w:hAnsi="Times New Roman" w:cs="Times New Roman"/>
      <w:sz w:val="22"/>
      <w:szCs w:val="22"/>
    </w:rPr>
  </w:style>
  <w:style w:type="paragraph" w:customStyle="1" w:styleId="ConsPlusNonformat">
    <w:name w:val="ConsPlusNonformat"/>
    <w:uiPriority w:val="99"/>
    <w:rsid w:val="00C62C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53">
    <w:name w:val="Font Style53"/>
    <w:basedOn w:val="a1"/>
    <w:uiPriority w:val="99"/>
    <w:rsid w:val="00C62CD3"/>
    <w:rPr>
      <w:rFonts w:ascii="Times New Roman" w:hAnsi="Times New Roman" w:cs="Times New Roman"/>
      <w:b/>
      <w:bCs/>
      <w:sz w:val="26"/>
      <w:szCs w:val="26"/>
    </w:rPr>
  </w:style>
  <w:style w:type="character" w:customStyle="1" w:styleId="FontStyle54">
    <w:name w:val="Font Style54"/>
    <w:basedOn w:val="a1"/>
    <w:uiPriority w:val="99"/>
    <w:rsid w:val="00C62CD3"/>
    <w:rPr>
      <w:rFonts w:ascii="Times New Roman" w:hAnsi="Times New Roman" w:cs="Times New Roman"/>
      <w:b/>
      <w:bCs/>
      <w:i/>
      <w:iCs/>
      <w:sz w:val="30"/>
      <w:szCs w:val="30"/>
    </w:rPr>
  </w:style>
  <w:style w:type="paragraph" w:customStyle="1" w:styleId="Default0">
    <w:name w:val="Default"/>
    <w:rsid w:val="00C62CD3"/>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maintitle1">
    <w:name w:val="maintitle1"/>
    <w:basedOn w:val="a1"/>
    <w:uiPriority w:val="99"/>
    <w:rsid w:val="00C62CD3"/>
    <w:rPr>
      <w:rFonts w:ascii="Trebuchet MS" w:hAnsi="Trebuchet MS" w:cs="Trebuchet MS"/>
      <w:b/>
      <w:bCs/>
      <w:color w:val="000000"/>
      <w:sz w:val="25"/>
      <w:szCs w:val="25"/>
      <w:u w:val="none"/>
      <w:effect w:val="none"/>
    </w:rPr>
  </w:style>
  <w:style w:type="character" w:customStyle="1" w:styleId="FontStyle14">
    <w:name w:val="Font Style14"/>
    <w:basedOn w:val="a1"/>
    <w:uiPriority w:val="99"/>
    <w:rsid w:val="00C62CD3"/>
    <w:rPr>
      <w:rFonts w:ascii="Times New Roman" w:hAnsi="Times New Roman" w:cs="Times New Roman"/>
      <w:sz w:val="22"/>
      <w:szCs w:val="22"/>
    </w:rPr>
  </w:style>
  <w:style w:type="character" w:customStyle="1" w:styleId="FontStyle13">
    <w:name w:val="Font Style13"/>
    <w:basedOn w:val="a1"/>
    <w:uiPriority w:val="99"/>
    <w:rsid w:val="00C62CD3"/>
    <w:rPr>
      <w:rFonts w:ascii="Times New Roman" w:hAnsi="Times New Roman" w:cs="Times New Roman"/>
      <w:b/>
      <w:bCs/>
      <w:spacing w:val="-10"/>
      <w:sz w:val="22"/>
      <w:szCs w:val="22"/>
    </w:rPr>
  </w:style>
  <w:style w:type="paragraph" w:customStyle="1" w:styleId="affb">
    <w:name w:val="Стиль"/>
    <w:rsid w:val="00196A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c">
    <w:name w:val="А_основной"/>
    <w:basedOn w:val="a0"/>
    <w:link w:val="affd"/>
    <w:uiPriority w:val="99"/>
    <w:qFormat/>
    <w:rsid w:val="00C714AD"/>
    <w:pPr>
      <w:spacing w:line="360" w:lineRule="auto"/>
      <w:ind w:firstLine="454"/>
      <w:jc w:val="both"/>
    </w:pPr>
    <w:rPr>
      <w:rFonts w:eastAsia="Calibri"/>
      <w:sz w:val="28"/>
      <w:szCs w:val="28"/>
      <w:lang w:eastAsia="en-US"/>
    </w:rPr>
  </w:style>
  <w:style w:type="character" w:customStyle="1" w:styleId="affd">
    <w:name w:val="А_основной Знак"/>
    <w:basedOn w:val="a1"/>
    <w:link w:val="affc"/>
    <w:uiPriority w:val="99"/>
    <w:rsid w:val="00C714AD"/>
    <w:rPr>
      <w:rFonts w:ascii="Times New Roman" w:eastAsia="Calibri" w:hAnsi="Times New Roman" w:cs="Times New Roman"/>
      <w:sz w:val="28"/>
      <w:szCs w:val="28"/>
    </w:rPr>
  </w:style>
  <w:style w:type="paragraph" w:styleId="affe">
    <w:name w:val="TOC Heading"/>
    <w:basedOn w:val="1"/>
    <w:next w:val="a0"/>
    <w:uiPriority w:val="39"/>
    <w:semiHidden/>
    <w:unhideWhenUsed/>
    <w:qFormat/>
    <w:rsid w:val="00CC528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5">
    <w:name w:val="toc 1"/>
    <w:basedOn w:val="a0"/>
    <w:next w:val="a0"/>
    <w:autoRedefine/>
    <w:uiPriority w:val="39"/>
    <w:unhideWhenUsed/>
    <w:rsid w:val="00B92801"/>
    <w:pPr>
      <w:spacing w:after="100"/>
    </w:pPr>
    <w:rPr>
      <w:sz w:val="28"/>
    </w:rPr>
  </w:style>
  <w:style w:type="paragraph" w:styleId="26">
    <w:name w:val="toc 2"/>
    <w:basedOn w:val="a0"/>
    <w:next w:val="a0"/>
    <w:autoRedefine/>
    <w:uiPriority w:val="39"/>
    <w:unhideWhenUsed/>
    <w:rsid w:val="00CC5283"/>
    <w:pPr>
      <w:spacing w:after="100"/>
      <w:ind w:left="240"/>
    </w:pPr>
  </w:style>
  <w:style w:type="paragraph" w:styleId="36">
    <w:name w:val="toc 3"/>
    <w:basedOn w:val="a0"/>
    <w:next w:val="a0"/>
    <w:autoRedefine/>
    <w:uiPriority w:val="39"/>
    <w:unhideWhenUsed/>
    <w:rsid w:val="00CC5283"/>
    <w:pPr>
      <w:spacing w:after="100"/>
      <w:ind w:left="480"/>
    </w:pPr>
  </w:style>
  <w:style w:type="paragraph" w:customStyle="1" w:styleId="27">
    <w:name w:val="Заг 2"/>
    <w:basedOn w:val="a0"/>
    <w:rsid w:val="00B92801"/>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D1718"/>
    <w:pPr>
      <w:ind w:left="720" w:firstLine="700"/>
      <w:jc w:val="both"/>
    </w:pPr>
  </w:style>
  <w:style w:type="character" w:customStyle="1" w:styleId="afff">
    <w:name w:val="Без интервала Знак"/>
    <w:basedOn w:val="a1"/>
    <w:uiPriority w:val="1"/>
    <w:rsid w:val="00F81507"/>
    <w:rPr>
      <w:sz w:val="24"/>
      <w:szCs w:val="32"/>
    </w:rPr>
  </w:style>
  <w:style w:type="paragraph" w:customStyle="1" w:styleId="100">
    <w:name w:val="Основной текст10"/>
    <w:basedOn w:val="a0"/>
    <w:rsid w:val="00F81507"/>
    <w:pPr>
      <w:widowControl w:val="0"/>
      <w:shd w:val="clear" w:color="auto" w:fill="FFFFFF"/>
      <w:spacing w:line="480" w:lineRule="exact"/>
      <w:ind w:hanging="340"/>
      <w:jc w:val="center"/>
    </w:pPr>
    <w:rPr>
      <w:spacing w:val="1"/>
      <w:sz w:val="25"/>
      <w:szCs w:val="25"/>
    </w:rPr>
  </w:style>
  <w:style w:type="character" w:customStyle="1" w:styleId="105pt0pt">
    <w:name w:val="Основной текст + 10;5 pt;Полужирный;Интервал 0 pt"/>
    <w:basedOn w:val="affa"/>
    <w:rsid w:val="00F81507"/>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fa"/>
    <w:rsid w:val="00F81507"/>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FontStyle36">
    <w:name w:val="Font Style36"/>
    <w:uiPriority w:val="99"/>
    <w:rsid w:val="00F81507"/>
    <w:rPr>
      <w:rFonts w:ascii="Times New Roman" w:hAnsi="Times New Roman" w:cs="Times New Roman"/>
      <w:color w:val="000000"/>
      <w:sz w:val="22"/>
      <w:szCs w:val="22"/>
    </w:rPr>
  </w:style>
  <w:style w:type="character" w:customStyle="1" w:styleId="28">
    <w:name w:val="Подпись к таблице (2)"/>
    <w:basedOn w:val="a1"/>
    <w:rsid w:val="00F81507"/>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fff0">
    <w:name w:val="Подпись к таблице_"/>
    <w:basedOn w:val="a1"/>
    <w:link w:val="afff1"/>
    <w:rsid w:val="00F81507"/>
    <w:rPr>
      <w:rFonts w:ascii="Times New Roman" w:eastAsia="Times New Roman" w:hAnsi="Times New Roman" w:cs="Times New Roman"/>
      <w:b/>
      <w:bCs/>
      <w:spacing w:val="2"/>
      <w:sz w:val="21"/>
      <w:szCs w:val="21"/>
      <w:shd w:val="clear" w:color="auto" w:fill="FFFFFF"/>
    </w:rPr>
  </w:style>
  <w:style w:type="character" w:customStyle="1" w:styleId="0pt">
    <w:name w:val="Подпись к таблице + Интервал 0 pt"/>
    <w:basedOn w:val="afff0"/>
    <w:rsid w:val="00F81507"/>
    <w:rPr>
      <w:rFonts w:ascii="Times New Roman" w:eastAsia="Times New Roman" w:hAnsi="Times New Roman" w:cs="Times New Roman"/>
      <w:b/>
      <w:bCs/>
      <w:color w:val="000000"/>
      <w:spacing w:val="3"/>
      <w:w w:val="100"/>
      <w:position w:val="0"/>
      <w:sz w:val="21"/>
      <w:szCs w:val="21"/>
      <w:shd w:val="clear" w:color="auto" w:fill="FFFFFF"/>
      <w:lang w:val="ru-RU"/>
    </w:rPr>
  </w:style>
  <w:style w:type="paragraph" w:customStyle="1" w:styleId="afff1">
    <w:name w:val="Подпись к таблице"/>
    <w:basedOn w:val="a0"/>
    <w:link w:val="afff0"/>
    <w:rsid w:val="00F81507"/>
    <w:pPr>
      <w:widowControl w:val="0"/>
      <w:shd w:val="clear" w:color="auto" w:fill="FFFFFF"/>
      <w:spacing w:line="0" w:lineRule="atLeast"/>
    </w:pPr>
    <w:rPr>
      <w:b/>
      <w:bCs/>
      <w:spacing w:val="2"/>
      <w:sz w:val="21"/>
      <w:szCs w:val="21"/>
      <w:lang w:eastAsia="en-US"/>
    </w:rPr>
  </w:style>
  <w:style w:type="character" w:customStyle="1" w:styleId="Arial0pt">
    <w:name w:val="Основной текст + Arial;Курсив;Интервал 0 pt"/>
    <w:basedOn w:val="affa"/>
    <w:rsid w:val="008811A6"/>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1">
    <w:name w:val="Основной текст9"/>
    <w:basedOn w:val="affa"/>
    <w:rsid w:val="008811A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character" w:customStyle="1" w:styleId="42">
    <w:name w:val="Основной текст4"/>
    <w:basedOn w:val="affa"/>
    <w:rsid w:val="008811A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0">
    <w:name w:val="Основной текст (12)_"/>
    <w:link w:val="121"/>
    <w:rsid w:val="008811A6"/>
    <w:rPr>
      <w:sz w:val="19"/>
      <w:szCs w:val="19"/>
      <w:shd w:val="clear" w:color="auto" w:fill="FFFFFF"/>
    </w:rPr>
  </w:style>
  <w:style w:type="paragraph" w:customStyle="1" w:styleId="121">
    <w:name w:val="Основной текст (12)1"/>
    <w:basedOn w:val="a0"/>
    <w:link w:val="120"/>
    <w:rsid w:val="008811A6"/>
    <w:pPr>
      <w:shd w:val="clear" w:color="auto" w:fill="FFFFFF"/>
      <w:spacing w:before="240" w:line="192" w:lineRule="exact"/>
    </w:pPr>
    <w:rPr>
      <w:rFonts w:asciiTheme="minorHAnsi" w:eastAsiaTheme="minorHAnsi" w:hAnsiTheme="minorHAnsi" w:cstheme="minorBidi"/>
      <w:sz w:val="19"/>
      <w:szCs w:val="19"/>
      <w:lang w:eastAsia="en-US"/>
    </w:rPr>
  </w:style>
  <w:style w:type="character" w:customStyle="1" w:styleId="1222">
    <w:name w:val="Основной текст (12)22"/>
    <w:basedOn w:val="120"/>
    <w:rsid w:val="008811A6"/>
    <w:rPr>
      <w:rFonts w:ascii="Times New Roman" w:hAnsi="Times New Roman" w:cs="Times New Roman"/>
      <w:spacing w:val="0"/>
      <w:sz w:val="19"/>
      <w:szCs w:val="19"/>
      <w:shd w:val="clear" w:color="auto" w:fill="FFFFFF"/>
    </w:rPr>
  </w:style>
  <w:style w:type="character" w:customStyle="1" w:styleId="1221">
    <w:name w:val="Основной текст (12)21"/>
    <w:basedOn w:val="120"/>
    <w:rsid w:val="008811A6"/>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0"/>
    <w:rsid w:val="008811A6"/>
    <w:rPr>
      <w:rFonts w:ascii="Times New Roman" w:hAnsi="Times New Roman" w:cs="Times New Roman"/>
      <w:spacing w:val="0"/>
      <w:sz w:val="19"/>
      <w:szCs w:val="19"/>
      <w:shd w:val="clear" w:color="auto" w:fill="FFFFFF"/>
    </w:rPr>
  </w:style>
  <w:style w:type="paragraph" w:customStyle="1" w:styleId="c12">
    <w:name w:val="c12"/>
    <w:basedOn w:val="a0"/>
    <w:rsid w:val="005E53CD"/>
    <w:pPr>
      <w:spacing w:before="100" w:beforeAutospacing="1" w:after="100" w:afterAutospacing="1"/>
    </w:pPr>
  </w:style>
  <w:style w:type="paragraph" w:customStyle="1" w:styleId="c13">
    <w:name w:val="c13"/>
    <w:basedOn w:val="a0"/>
    <w:rsid w:val="005E53CD"/>
    <w:pPr>
      <w:spacing w:before="100" w:beforeAutospacing="1" w:after="100" w:afterAutospacing="1"/>
    </w:pPr>
  </w:style>
  <w:style w:type="character" w:styleId="afff2">
    <w:name w:val="Subtle Emphasis"/>
    <w:basedOn w:val="a1"/>
    <w:uiPriority w:val="19"/>
    <w:qFormat/>
    <w:rsid w:val="00B860CD"/>
    <w:rPr>
      <w:i/>
      <w:iCs/>
      <w:color w:val="808080" w:themeColor="text1" w:themeTint="7F"/>
    </w:rPr>
  </w:style>
  <w:style w:type="paragraph" w:customStyle="1" w:styleId="NormalPP">
    <w:name w:val="Normal PP"/>
    <w:basedOn w:val="a0"/>
    <w:rsid w:val="006E14F2"/>
    <w:pPr>
      <w:widowControl w:val="0"/>
      <w:autoSpaceDE w:val="0"/>
      <w:autoSpaceDN w:val="0"/>
      <w:adjustRightInd w:val="0"/>
    </w:pPr>
    <w:rPr>
      <w:rFonts w:ascii="Arial" w:hAnsi="Arial" w:cs="Arial"/>
      <w:color w:val="000000"/>
      <w:lang w:val="en-US"/>
    </w:rPr>
  </w:style>
  <w:style w:type="paragraph" w:customStyle="1" w:styleId="29">
    <w:name w:val="Без интервала2"/>
    <w:qFormat/>
    <w:rsid w:val="00DC1E8A"/>
    <w:pPr>
      <w:spacing w:after="0"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2"/>
    <w:next w:val="af1"/>
    <w:uiPriority w:val="59"/>
    <w:rsid w:val="00781E2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full">
    <w:name w:val="extended-text__full"/>
    <w:basedOn w:val="a1"/>
    <w:rsid w:val="00720E61"/>
  </w:style>
  <w:style w:type="character" w:customStyle="1" w:styleId="afff3">
    <w:name w:val="Перечень Знак"/>
    <w:link w:val="a"/>
    <w:locked/>
    <w:rsid w:val="00BD0419"/>
    <w:rPr>
      <w:rFonts w:ascii="Times New Roman" w:hAnsi="Times New Roman"/>
      <w:sz w:val="28"/>
      <w:u w:color="000000"/>
      <w:bdr w:val="none" w:sz="0" w:space="0" w:color="auto" w:frame="1"/>
    </w:rPr>
  </w:style>
  <w:style w:type="paragraph" w:customStyle="1" w:styleId="a">
    <w:name w:val="Перечень"/>
    <w:basedOn w:val="a0"/>
    <w:next w:val="a0"/>
    <w:link w:val="afff3"/>
    <w:qFormat/>
    <w:rsid w:val="00BD0419"/>
    <w:pPr>
      <w:numPr>
        <w:numId w:val="57"/>
      </w:numPr>
      <w:suppressAutoHyphens/>
      <w:spacing w:line="360" w:lineRule="auto"/>
      <w:ind w:left="0" w:firstLine="284"/>
      <w:jc w:val="both"/>
    </w:pPr>
    <w:rPr>
      <w:rFonts w:eastAsiaTheme="minorHAnsi" w:cstheme="minorBidi"/>
      <w:sz w:val="28"/>
      <w:szCs w:val="22"/>
      <w:u w:color="000000"/>
      <w:bdr w:val="none" w:sz="0" w:space="0" w:color="auto" w:frame="1"/>
      <w:lang w:eastAsia="en-US"/>
    </w:rPr>
  </w:style>
  <w:style w:type="paragraph" w:customStyle="1" w:styleId="c16">
    <w:name w:val="c16"/>
    <w:basedOn w:val="a0"/>
    <w:rsid w:val="000634BF"/>
    <w:pPr>
      <w:spacing w:before="100" w:beforeAutospacing="1" w:after="100" w:afterAutospacing="1"/>
    </w:pPr>
  </w:style>
  <w:style w:type="character" w:customStyle="1" w:styleId="c1">
    <w:name w:val="c1"/>
    <w:basedOn w:val="a1"/>
    <w:rsid w:val="000634BF"/>
  </w:style>
  <w:style w:type="paragraph" w:customStyle="1" w:styleId="c2">
    <w:name w:val="c2"/>
    <w:basedOn w:val="a0"/>
    <w:rsid w:val="00E10EF6"/>
    <w:pPr>
      <w:spacing w:before="100" w:beforeAutospacing="1" w:after="100" w:afterAutospacing="1"/>
    </w:pPr>
  </w:style>
  <w:style w:type="character" w:customStyle="1" w:styleId="c11">
    <w:name w:val="c11"/>
    <w:basedOn w:val="a1"/>
    <w:rsid w:val="00E10EF6"/>
  </w:style>
  <w:style w:type="paragraph" w:customStyle="1" w:styleId="c6">
    <w:name w:val="c6"/>
    <w:basedOn w:val="a0"/>
    <w:rsid w:val="00E10EF6"/>
    <w:pPr>
      <w:spacing w:before="100" w:beforeAutospacing="1" w:after="100" w:afterAutospacing="1"/>
    </w:pPr>
  </w:style>
  <w:style w:type="character" w:customStyle="1" w:styleId="c28">
    <w:name w:val="c28"/>
    <w:basedOn w:val="a1"/>
    <w:rsid w:val="00E10EF6"/>
  </w:style>
  <w:style w:type="character" w:customStyle="1" w:styleId="c15">
    <w:name w:val="c15"/>
    <w:basedOn w:val="a1"/>
    <w:rsid w:val="00E10EF6"/>
  </w:style>
  <w:style w:type="paragraph" w:customStyle="1" w:styleId="c4">
    <w:name w:val="c4"/>
    <w:basedOn w:val="a0"/>
    <w:rsid w:val="002F09EA"/>
    <w:pPr>
      <w:spacing w:before="100" w:beforeAutospacing="1" w:after="100" w:afterAutospacing="1"/>
    </w:pPr>
  </w:style>
  <w:style w:type="character" w:customStyle="1" w:styleId="c31">
    <w:name w:val="c31"/>
    <w:basedOn w:val="a1"/>
    <w:rsid w:val="002F09EA"/>
  </w:style>
</w:styles>
</file>

<file path=word/webSettings.xml><?xml version="1.0" encoding="utf-8"?>
<w:webSettings xmlns:r="http://schemas.openxmlformats.org/officeDocument/2006/relationships" xmlns:w="http://schemas.openxmlformats.org/wordprocessingml/2006/main">
  <w:divs>
    <w:div w:id="96951331">
      <w:bodyDiv w:val="1"/>
      <w:marLeft w:val="0"/>
      <w:marRight w:val="0"/>
      <w:marTop w:val="0"/>
      <w:marBottom w:val="0"/>
      <w:divBdr>
        <w:top w:val="none" w:sz="0" w:space="0" w:color="auto"/>
        <w:left w:val="none" w:sz="0" w:space="0" w:color="auto"/>
        <w:bottom w:val="none" w:sz="0" w:space="0" w:color="auto"/>
        <w:right w:val="none" w:sz="0" w:space="0" w:color="auto"/>
      </w:divBdr>
    </w:div>
    <w:div w:id="111675761">
      <w:bodyDiv w:val="1"/>
      <w:marLeft w:val="0"/>
      <w:marRight w:val="0"/>
      <w:marTop w:val="0"/>
      <w:marBottom w:val="0"/>
      <w:divBdr>
        <w:top w:val="none" w:sz="0" w:space="0" w:color="auto"/>
        <w:left w:val="none" w:sz="0" w:space="0" w:color="auto"/>
        <w:bottom w:val="none" w:sz="0" w:space="0" w:color="auto"/>
        <w:right w:val="none" w:sz="0" w:space="0" w:color="auto"/>
      </w:divBdr>
    </w:div>
    <w:div w:id="484663363">
      <w:bodyDiv w:val="1"/>
      <w:marLeft w:val="0"/>
      <w:marRight w:val="0"/>
      <w:marTop w:val="0"/>
      <w:marBottom w:val="0"/>
      <w:divBdr>
        <w:top w:val="none" w:sz="0" w:space="0" w:color="auto"/>
        <w:left w:val="none" w:sz="0" w:space="0" w:color="auto"/>
        <w:bottom w:val="none" w:sz="0" w:space="0" w:color="auto"/>
        <w:right w:val="none" w:sz="0" w:space="0" w:color="auto"/>
      </w:divBdr>
    </w:div>
    <w:div w:id="615915700">
      <w:bodyDiv w:val="1"/>
      <w:marLeft w:val="0"/>
      <w:marRight w:val="0"/>
      <w:marTop w:val="0"/>
      <w:marBottom w:val="0"/>
      <w:divBdr>
        <w:top w:val="none" w:sz="0" w:space="0" w:color="auto"/>
        <w:left w:val="none" w:sz="0" w:space="0" w:color="auto"/>
        <w:bottom w:val="none" w:sz="0" w:space="0" w:color="auto"/>
        <w:right w:val="none" w:sz="0" w:space="0" w:color="auto"/>
      </w:divBdr>
    </w:div>
    <w:div w:id="1427069855">
      <w:bodyDiv w:val="1"/>
      <w:marLeft w:val="0"/>
      <w:marRight w:val="0"/>
      <w:marTop w:val="0"/>
      <w:marBottom w:val="0"/>
      <w:divBdr>
        <w:top w:val="none" w:sz="0" w:space="0" w:color="auto"/>
        <w:left w:val="none" w:sz="0" w:space="0" w:color="auto"/>
        <w:bottom w:val="none" w:sz="0" w:space="0" w:color="auto"/>
        <w:right w:val="none" w:sz="0" w:space="0" w:color="auto"/>
      </w:divBdr>
    </w:div>
    <w:div w:id="1979607075">
      <w:bodyDiv w:val="1"/>
      <w:marLeft w:val="0"/>
      <w:marRight w:val="0"/>
      <w:marTop w:val="0"/>
      <w:marBottom w:val="0"/>
      <w:divBdr>
        <w:top w:val="none" w:sz="0" w:space="0" w:color="auto"/>
        <w:left w:val="none" w:sz="0" w:space="0" w:color="auto"/>
        <w:bottom w:val="none" w:sz="0" w:space="0" w:color="auto"/>
        <w:right w:val="none" w:sz="0" w:space="0" w:color="auto"/>
      </w:divBdr>
    </w:div>
    <w:div w:id="2068332334">
      <w:bodyDiv w:val="1"/>
      <w:marLeft w:val="0"/>
      <w:marRight w:val="0"/>
      <w:marTop w:val="0"/>
      <w:marBottom w:val="0"/>
      <w:divBdr>
        <w:top w:val="none" w:sz="0" w:space="0" w:color="auto"/>
        <w:left w:val="none" w:sz="0" w:space="0" w:color="auto"/>
        <w:bottom w:val="none" w:sz="0" w:space="0" w:color="auto"/>
        <w:right w:val="none" w:sz="0" w:space="0" w:color="auto"/>
      </w:divBdr>
    </w:div>
    <w:div w:id="20946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consultantplus://offline/ref=7ABCF3F04028D109116B2191643291783C10185B30D08A7337CB4C146C34072F1419DDA662D0F9K8o9M" TargetMode="External"/><Relationship Id="rId26" Type="http://schemas.openxmlformats.org/officeDocument/2006/relationships/hyperlink" Target="https://resh.edu.ru/" TargetMode="External"/><Relationship Id="rId39" Type="http://schemas.openxmlformats.org/officeDocument/2006/relationships/hyperlink" Target="https://oge.sdamgia.ru/" TargetMode="External"/><Relationship Id="rId3" Type="http://schemas.openxmlformats.org/officeDocument/2006/relationships/styles" Target="styles.xml"/><Relationship Id="rId21" Type="http://schemas.openxmlformats.org/officeDocument/2006/relationships/hyperlink" Target="https://resh.edu.ru/" TargetMode="External"/><Relationship Id="rId34" Type="http://schemas.openxmlformats.org/officeDocument/2006/relationships/hyperlink" Target="https://oge.sdamgia.ru/" TargetMode="External"/><Relationship Id="rId42" Type="http://schemas.openxmlformats.org/officeDocument/2006/relationships/hyperlink" Target="https://oge.sdamgia.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consultant.ru/document/cons_doc_LAW_99661/?dst=100004" TargetMode="External"/><Relationship Id="rId25" Type="http://schemas.openxmlformats.org/officeDocument/2006/relationships/hyperlink" Target="https://resh.edu.ru/" TargetMode="External"/><Relationship Id="rId33" Type="http://schemas.openxmlformats.org/officeDocument/2006/relationships/hyperlink" Target="https://ege.sdamgia.ru/" TargetMode="External"/><Relationship Id="rId38" Type="http://schemas.openxmlformats.org/officeDocument/2006/relationships/hyperlink" Target="https://ege.sdamgia.ru/" TargetMode="External"/><Relationship Id="rId46" Type="http://schemas.openxmlformats.org/officeDocument/2006/relationships/hyperlink" Target="https://oge.sdamgia.ru/"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uchi.ru/" TargetMode="External"/><Relationship Id="rId29" Type="http://schemas.openxmlformats.org/officeDocument/2006/relationships/hyperlink" Target="https://resh.edu.ru/" TargetMode="External"/><Relationship Id="rId41" Type="http://schemas.openxmlformats.org/officeDocument/2006/relationships/hyperlink" Target="https://ege.sdamgia.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oge.sdamgia.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ege.sdamgia.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s://ege.sdamgia.ru/" TargetMode="External"/><Relationship Id="rId28" Type="http://schemas.openxmlformats.org/officeDocument/2006/relationships/hyperlink" Target="https://oge.sdamgia.ru/" TargetMode="External"/><Relationship Id="rId36" Type="http://schemas.openxmlformats.org/officeDocument/2006/relationships/hyperlink" Target="https://www.yaklass.ru/" TargetMode="External"/><Relationship Id="rId49" Type="http://schemas.openxmlformats.org/officeDocument/2006/relationships/hyperlink" Target="https://resh.edu.ru/" TargetMode="External"/><Relationship Id="rId10" Type="http://schemas.openxmlformats.org/officeDocument/2006/relationships/oleObject" Target="embeddings/oleObject1.bin"/><Relationship Id="rId19" Type="http://schemas.openxmlformats.org/officeDocument/2006/relationships/hyperlink" Target="http://do2.rcokoit.ru/" TargetMode="External"/><Relationship Id="rId31" Type="http://schemas.openxmlformats.org/officeDocument/2006/relationships/hyperlink" Target="https://oge.sdamgia.ru/" TargetMode="External"/><Relationship Id="rId44" Type="http://schemas.openxmlformats.org/officeDocument/2006/relationships/hyperlink" Target="https://resh.edu.r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yperlink" Target="https://www.yaklass.ru/" TargetMode="External"/><Relationship Id="rId27" Type="http://schemas.openxmlformats.org/officeDocument/2006/relationships/hyperlink" Target="https://ege.sdamgia.ru/" TargetMode="External"/><Relationship Id="rId30" Type="http://schemas.openxmlformats.org/officeDocument/2006/relationships/hyperlink" Target="https://ege.sdamgia.ru/" TargetMode="External"/><Relationship Id="rId35" Type="http://schemas.openxmlformats.org/officeDocument/2006/relationships/hyperlink" Target="http://do2.rcokoit.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8" Type="http://schemas.openxmlformats.org/officeDocument/2006/relationships/image" Target="media/image1.png"/><Relationship Id="rId51"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39BB-268F-443D-8191-15F7D2E2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85325</Words>
  <Characters>486356</Characters>
  <Application>Microsoft Office Word</Application>
  <DocSecurity>0</DocSecurity>
  <Lines>4052</Lines>
  <Paragraphs>1141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570540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muselemova86@mail.ru</cp:lastModifiedBy>
  <cp:revision>3</cp:revision>
  <cp:lastPrinted>2022-03-23T08:02:00Z</cp:lastPrinted>
  <dcterms:created xsi:type="dcterms:W3CDTF">2024-11-18T09:08:00Z</dcterms:created>
  <dcterms:modified xsi:type="dcterms:W3CDTF">2024-11-18T09:08:00Z</dcterms:modified>
</cp:coreProperties>
</file>